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附件：</w:t>
      </w:r>
    </w:p>
    <w:p>
      <w:pPr>
        <w:spacing w:line="400" w:lineRule="exact"/>
        <w:rPr>
          <w:rFonts w:ascii="宋体" w:hAnsi="宋体"/>
          <w:b/>
          <w:bCs/>
          <w:sz w:val="36"/>
          <w:szCs w:val="36"/>
        </w:rPr>
      </w:pPr>
      <w:bookmarkStart w:id="0" w:name="_GoBack"/>
      <w:r>
        <w:rPr>
          <w:rFonts w:hint="eastAsia" w:ascii="宋体" w:hAnsi="宋体"/>
          <w:b/>
          <w:bCs/>
          <w:sz w:val="36"/>
          <w:szCs w:val="36"/>
        </w:rPr>
        <w:t>20</w:t>
      </w:r>
      <w:r>
        <w:rPr>
          <w:rFonts w:ascii="宋体" w:hAnsi="宋体"/>
          <w:b/>
          <w:bCs/>
          <w:sz w:val="36"/>
          <w:szCs w:val="36"/>
        </w:rPr>
        <w:t>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年绍兴市柯桥区中小学储备教师招考报名登记表</w:t>
      </w:r>
    </w:p>
    <w:bookmarkEnd w:id="0"/>
    <w:p>
      <w:pPr>
        <w:spacing w:line="400" w:lineRule="exact"/>
        <w:jc w:val="center"/>
        <w:rPr>
          <w:rFonts w:ascii="宋体" w:hAnsi="宋体"/>
          <w:b/>
          <w:bCs/>
          <w:sz w:val="36"/>
          <w:szCs w:val="36"/>
        </w:rPr>
      </w:pPr>
    </w:p>
    <w:tbl>
      <w:tblPr>
        <w:tblStyle w:val="3"/>
        <w:tblW w:w="9952" w:type="dxa"/>
        <w:tblInd w:w="-79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697"/>
        <w:gridCol w:w="553"/>
        <w:gridCol w:w="1275"/>
        <w:gridCol w:w="582"/>
        <w:gridCol w:w="606"/>
        <w:gridCol w:w="230"/>
        <w:gridCol w:w="427"/>
        <w:gridCol w:w="678"/>
        <w:gridCol w:w="312"/>
        <w:gridCol w:w="86"/>
        <w:gridCol w:w="733"/>
        <w:gridCol w:w="319"/>
        <w:gridCol w:w="422"/>
        <w:gridCol w:w="848"/>
        <w:gridCol w:w="181"/>
        <w:gridCol w:w="388"/>
        <w:gridCol w:w="1063"/>
        <w:gridCol w:w="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基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本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信</w:t>
            </w:r>
          </w:p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息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2463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7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手机</w:t>
            </w: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近期免冠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2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性别</w:t>
            </w:r>
          </w:p>
        </w:tc>
        <w:tc>
          <w:tcPr>
            <w:tcW w:w="606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7" w:type="dxa"/>
            <w:gridSpan w:val="2"/>
            <w:vMerge w:val="continue"/>
            <w:noWrap w:val="0"/>
            <w:vAlign w:val="center"/>
          </w:tcPr>
          <w:p>
            <w:pPr>
              <w:ind w:left="102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6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宅电</w:t>
            </w:r>
          </w:p>
        </w:tc>
        <w:tc>
          <w:tcPr>
            <w:tcW w:w="2322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户籍所在地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省县(市、区)</w:t>
            </w: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158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54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17" w:hRule="atLeas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政治面貌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2236" w:type="dxa"/>
            <w:gridSpan w:val="5"/>
            <w:noWrap w:val="0"/>
            <w:vAlign w:val="center"/>
          </w:tcPr>
          <w:p>
            <w:pPr>
              <w:ind w:left="105" w:hanging="105" w:hanging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家庭详细住址</w:t>
            </w:r>
          </w:p>
        </w:tc>
        <w:tc>
          <w:tcPr>
            <w:tcW w:w="3221" w:type="dxa"/>
            <w:gridSpan w:val="6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696" w:hRule="atLeas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本人 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hint="eastAsia" w:ascii="仿宋_GB2312" w:eastAsia="仿宋_GB2312"/>
              </w:rPr>
              <w:t>编制性质</w:t>
            </w:r>
          </w:p>
        </w:tc>
        <w:tc>
          <w:tcPr>
            <w:tcW w:w="145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51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单位上级</w:t>
            </w:r>
          </w:p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>主管部门</w:t>
            </w:r>
          </w:p>
        </w:tc>
        <w:tc>
          <w:tcPr>
            <w:tcW w:w="1451" w:type="dxa"/>
            <w:gridSpan w:val="2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969" w:hRule="atLeast"/>
        </w:trPr>
        <w:tc>
          <w:tcPr>
            <w:tcW w:w="530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应聘条件</w:t>
            </w: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应聘岗位</w:t>
            </w:r>
          </w:p>
        </w:tc>
        <w:tc>
          <w:tcPr>
            <w:tcW w:w="8150" w:type="dxa"/>
            <w:gridSpan w:val="15"/>
            <w:noWrap w:val="0"/>
            <w:vAlign w:val="center"/>
          </w:tcPr>
          <w:p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储备教师岗位：</w:t>
            </w:r>
            <w:r>
              <w:rPr>
                <w:rFonts w:hint="eastAsia" w:ascii="仿宋_GB2312" w:eastAsia="仿宋_GB2312"/>
                <w:sz w:val="24"/>
              </w:rPr>
              <w:t xml:space="preserve">（　 </w:t>
            </w:r>
            <w:r>
              <w:rPr>
                <w:rFonts w:ascii="仿宋_GB2312" w:eastAsia="仿宋_GB2312"/>
                <w:sz w:val="24"/>
              </w:rPr>
              <w:t xml:space="preserve">          </w:t>
            </w:r>
            <w:r>
              <w:rPr>
                <w:rFonts w:hint="eastAsia" w:ascii="仿宋_GB2312" w:eastAsia="仿宋_GB2312"/>
                <w:sz w:val="24"/>
              </w:rPr>
              <w:t>　）（注：此登记表仅限单报储备教师岗位的考生填报，如需兼报事业编岗位，请填报事业编教师招聘公告的附表。已签约储备教师尚在履约期间的考生不得填报。）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85" w:hRule="exac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</w:t>
            </w:r>
          </w:p>
        </w:tc>
        <w:tc>
          <w:tcPr>
            <w:tcW w:w="2693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是否全日制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是否师范类专业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85" w:hRule="exac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 w:val="restart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其中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专科专业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65" w:hRule="exac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本科专业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87" w:hRule="exac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vMerge w:val="continue"/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研究生专业</w:t>
            </w:r>
          </w:p>
        </w:tc>
        <w:tc>
          <w:tcPr>
            <w:tcW w:w="1418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毕业学校</w:t>
            </w:r>
          </w:p>
        </w:tc>
        <w:tc>
          <w:tcPr>
            <w:tcW w:w="1560" w:type="dxa"/>
            <w:gridSpan w:val="4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17" w:type="dxa"/>
            <w:gridSpan w:val="3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409" w:hRule="atLeas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个人学习工作简历</w:t>
            </w:r>
          </w:p>
        </w:tc>
        <w:tc>
          <w:tcPr>
            <w:tcW w:w="815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240" w:lineRule="atLeast"/>
              <w:jc w:val="left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547" w:hRule="atLeast"/>
        </w:trPr>
        <w:tc>
          <w:tcPr>
            <w:tcW w:w="530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教师资格证取得情况</w:t>
            </w:r>
            <w:r>
              <w:rPr>
                <w:rFonts w:hint="eastAsia" w:ascii="仿宋_GB2312" w:eastAsia="仿宋_GB2312"/>
                <w:sz w:val="18"/>
                <w:szCs w:val="18"/>
              </w:rPr>
              <w:t>（根据情况打</w:t>
            </w:r>
            <w:r>
              <w:rPr>
                <w:rFonts w:hint="eastAsia" w:ascii="仿宋_GB2312" w:eastAsia="仿宋_GB2312"/>
                <w:b/>
                <w:sz w:val="18"/>
                <w:szCs w:val="18"/>
              </w:rPr>
              <w:t>∨</w:t>
            </w:r>
            <w:r>
              <w:rPr>
                <w:rFonts w:hint="eastAsia" w:ascii="仿宋_GB2312" w:eastAsia="仿宋_GB2312"/>
                <w:sz w:val="18"/>
                <w:szCs w:val="18"/>
              </w:rPr>
              <w:t>）</w:t>
            </w:r>
          </w:p>
        </w:tc>
        <w:tc>
          <w:tcPr>
            <w:tcW w:w="8150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left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（）已取得。（证件任教学科：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证书号码：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</w:t>
            </w:r>
            <w:r>
              <w:rPr>
                <w:rFonts w:hint="eastAsia" w:ascii="仿宋_GB2312" w:eastAsia="仿宋_GB2312"/>
                <w:sz w:val="22"/>
                <w:szCs w:val="22"/>
              </w:rPr>
              <w:t xml:space="preserve"> </w:t>
            </w:r>
            <w:r>
              <w:rPr>
                <w:rFonts w:ascii="仿宋_GB2312" w:eastAsia="仿宋_GB2312"/>
                <w:sz w:val="22"/>
                <w:szCs w:val="22"/>
              </w:rPr>
              <w:t xml:space="preserve">            </w:t>
            </w:r>
            <w:r>
              <w:rPr>
                <w:rFonts w:hint="eastAsia" w:ascii="仿宋_GB2312" w:eastAsia="仿宋_GB2312"/>
                <w:sz w:val="22"/>
                <w:szCs w:val="22"/>
              </w:rPr>
              <w:t>）</w:t>
            </w:r>
          </w:p>
          <w:p>
            <w:pPr>
              <w:spacing w:line="240" w:lineRule="atLeast"/>
              <w:jc w:val="right"/>
              <w:rPr>
                <w:rFonts w:ascii="仿宋_GB2312" w:eastAsia="仿宋_GB2312"/>
                <w:sz w:val="24"/>
              </w:rPr>
            </w:pPr>
          </w:p>
          <w:p>
            <w:pPr>
              <w:spacing w:line="240" w:lineRule="atLeast"/>
              <w:jc w:val="right"/>
              <w:rPr>
                <w:rFonts w:hint="eastAsia"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注：报考职高专业课教师的，此处可不填。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2" w:type="dxa"/>
          <w:trHeight w:val="1687" w:hRule="atLeast"/>
        </w:trPr>
        <w:tc>
          <w:tcPr>
            <w:tcW w:w="122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应聘承诺</w:t>
            </w:r>
          </w:p>
        </w:tc>
        <w:tc>
          <w:tcPr>
            <w:tcW w:w="8703" w:type="dxa"/>
            <w:gridSpan w:val="16"/>
            <w:noWrap w:val="0"/>
            <w:vAlign w:val="center"/>
          </w:tcPr>
          <w:p>
            <w:pPr>
              <w:spacing w:line="300" w:lineRule="exact"/>
              <w:ind w:firstLine="600" w:firstLineChars="25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本人已阅知绍兴市柯桥区教育体育系统202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年新教师、储备教师招聘公告中的各项内容，上述填写信息均属实，若有虚假，招聘单位有权取消本人应聘资格，直至追究相关责任。</w:t>
            </w:r>
          </w:p>
          <w:p>
            <w:pPr>
              <w:spacing w:line="300" w:lineRule="exact"/>
              <w:ind w:firstLine="2400" w:firstLineChars="10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应聘者签名：</w:t>
            </w:r>
          </w:p>
        </w:tc>
      </w:tr>
    </w:tbl>
    <w:p>
      <w:pPr>
        <w:ind w:right="-693" w:rightChars="-330"/>
        <w:rPr>
          <w:rFonts w:hint="eastAsia" w:ascii="仿宋_GB2312" w:eastAsia="仿宋_GB2312"/>
          <w:b/>
          <w:sz w:val="24"/>
        </w:rPr>
      </w:pPr>
      <w:r>
        <w:rPr>
          <w:rFonts w:hint="eastAsia" w:ascii="仿宋_GB2312" w:eastAsia="仿宋_GB2312"/>
          <w:b/>
          <w:bCs/>
          <w:sz w:val="24"/>
        </w:rPr>
        <w:t>注：此表于现场确认时提交</w:t>
      </w:r>
      <w:r>
        <w:rPr>
          <w:rFonts w:hint="eastAsia" w:ascii="仿宋_GB2312" w:eastAsia="仿宋_GB2312"/>
          <w:b/>
          <w:sz w:val="24"/>
        </w:rPr>
        <w:t>，相应应聘资格须提供证明材料。</w:t>
      </w:r>
    </w:p>
    <w:p/>
    <w:sectPr>
      <w:footerReference r:id="rId3" w:type="default"/>
      <w:footerReference r:id="rId4" w:type="even"/>
      <w:pgSz w:w="11906" w:h="16838"/>
      <w:pgMar w:top="1134" w:right="1701" w:bottom="709" w:left="170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6</w:t>
    </w:r>
    <w:r>
      <w:rPr>
        <w:rStyle w:val="5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013F3"/>
    <w:rsid w:val="3C001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2025-04-18T08:36:00Z</dcterms:created>
  <dc:creator>GeJL</dc:creator>
  <cp:lastModifiedBy>GeJL</cp:lastModifiedBy>
  <dcterms:modified xsi:type="dcterms:W3CDTF">2025-04-18T08:37:40Z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1B797A61905A42A3AA88B27A26E91B57</vt:lpwstr>
  </property>
</Properties>
</file>