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77812">
      <w:pPr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  <w:bookmarkStart w:id="0" w:name="_GoBack"/>
      <w:r>
        <w:rPr>
          <w:rFonts w:hint="eastAsia" w:ascii="仿宋" w:hAnsi="仿宋" w:eastAsia="仿宋" w:cs="仿宋"/>
          <w:kern w:val="0"/>
          <w:sz w:val="30"/>
          <w:szCs w:val="30"/>
        </w:rPr>
        <w:t>附件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30"/>
          <w:szCs w:val="30"/>
        </w:rPr>
        <w:t>：</w:t>
      </w:r>
    </w:p>
    <w:p w14:paraId="002C0C72">
      <w:pPr>
        <w:jc w:val="center"/>
        <w:rPr>
          <w:rFonts w:hint="eastAsia" w:ascii="方正小标宋简体" w:hAnsi="方正小标宋简体" w:eastAsia="方正小标宋简体" w:cs="方正小标宋简体"/>
          <w:w w:val="9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w w:val="90"/>
          <w:kern w:val="0"/>
          <w:sz w:val="36"/>
          <w:szCs w:val="36"/>
          <w:shd w:val="clear" w:color="auto" w:fill="FFFFFF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w w:val="90"/>
          <w:kern w:val="0"/>
          <w:sz w:val="36"/>
          <w:szCs w:val="36"/>
          <w:shd w:val="clear" w:color="auto" w:fill="FFFFFF"/>
          <w:lang w:val="en-US" w:eastAsia="zh-CN" w:bidi="ar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w w:val="90"/>
          <w:kern w:val="0"/>
          <w:sz w:val="36"/>
          <w:szCs w:val="36"/>
          <w:shd w:val="clear" w:color="auto" w:fill="FFFFFF"/>
          <w:lang w:bidi="ar"/>
        </w:rPr>
        <w:t>年双牌县</w:t>
      </w:r>
      <w:r>
        <w:rPr>
          <w:rFonts w:hint="eastAsia" w:ascii="方正小标宋简体" w:hAnsi="方正小标宋简体" w:eastAsia="方正小标宋简体" w:cs="方正小标宋简体"/>
          <w:color w:val="000000"/>
          <w:w w:val="90"/>
          <w:kern w:val="0"/>
          <w:sz w:val="36"/>
          <w:szCs w:val="36"/>
          <w:shd w:val="clear" w:color="auto" w:fill="FFFFFF"/>
          <w:lang w:val="en-US" w:eastAsia="zh-CN" w:bidi="ar"/>
        </w:rPr>
        <w:t>第二中学</w:t>
      </w:r>
      <w:r>
        <w:rPr>
          <w:rFonts w:hint="eastAsia" w:ascii="方正小标宋简体" w:hAnsi="方正小标宋简体" w:eastAsia="方正小标宋简体" w:cs="方正小标宋简体"/>
          <w:color w:val="000000"/>
          <w:w w:val="90"/>
          <w:kern w:val="0"/>
          <w:sz w:val="36"/>
          <w:szCs w:val="36"/>
          <w:shd w:val="clear" w:color="auto" w:fill="FFFFFF"/>
          <w:lang w:bidi="ar"/>
        </w:rPr>
        <w:t>教师</w:t>
      </w:r>
      <w:r>
        <w:rPr>
          <w:rFonts w:hint="eastAsia" w:ascii="方正小标宋简体" w:hAnsi="方正小标宋简体" w:eastAsia="方正小标宋简体" w:cs="方正小标宋简体"/>
          <w:color w:val="000000"/>
          <w:w w:val="90"/>
          <w:kern w:val="0"/>
          <w:sz w:val="36"/>
          <w:szCs w:val="36"/>
          <w:shd w:val="clear" w:color="auto" w:fill="FFFFFF"/>
          <w:lang w:val="en-US" w:eastAsia="zh-CN" w:bidi="ar"/>
        </w:rPr>
        <w:t>遴选</w:t>
      </w:r>
      <w:r>
        <w:rPr>
          <w:rFonts w:hint="eastAsia" w:ascii="方正小标宋简体" w:hAnsi="方正小标宋简体" w:eastAsia="方正小标宋简体" w:cs="方正小标宋简体"/>
          <w:w w:val="90"/>
          <w:kern w:val="0"/>
          <w:sz w:val="36"/>
          <w:szCs w:val="36"/>
        </w:rPr>
        <w:t>报名表</w:t>
      </w:r>
    </w:p>
    <w:bookmarkEnd w:id="0"/>
    <w:tbl>
      <w:tblPr>
        <w:tblStyle w:val="2"/>
        <w:tblW w:w="9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134"/>
        <w:gridCol w:w="850"/>
        <w:gridCol w:w="709"/>
        <w:gridCol w:w="992"/>
        <w:gridCol w:w="1361"/>
        <w:gridCol w:w="1153"/>
        <w:gridCol w:w="453"/>
        <w:gridCol w:w="542"/>
        <w:gridCol w:w="805"/>
        <w:gridCol w:w="826"/>
      </w:tblGrid>
      <w:tr w14:paraId="519D8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082" w:type="dxa"/>
            <w:noWrap w:val="0"/>
            <w:vAlign w:val="center"/>
          </w:tcPr>
          <w:p w14:paraId="236CCB67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134" w:type="dxa"/>
            <w:noWrap w:val="0"/>
            <w:vAlign w:val="center"/>
          </w:tcPr>
          <w:p w14:paraId="29258027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582A62FA">
            <w:pPr>
              <w:spacing w:line="260" w:lineRule="exact"/>
              <w:ind w:left="-105" w:leftChars="-50" w:right="-105" w:rightChars="-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09" w:type="dxa"/>
            <w:noWrap w:val="0"/>
            <w:vAlign w:val="center"/>
          </w:tcPr>
          <w:p w14:paraId="6E7F04C2">
            <w:pPr>
              <w:spacing w:line="260" w:lineRule="exact"/>
              <w:ind w:left="-50" w:right="-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 w14:paraId="32EB39B0">
            <w:pPr>
              <w:spacing w:line="260" w:lineRule="exact"/>
              <w:ind w:left="-50" w:right="-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1361" w:type="dxa"/>
            <w:noWrap w:val="0"/>
            <w:vAlign w:val="center"/>
          </w:tcPr>
          <w:p w14:paraId="1B61E40C">
            <w:pPr>
              <w:spacing w:line="260" w:lineRule="exact"/>
              <w:ind w:left="-50" w:right="-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3" w:type="dxa"/>
            <w:noWrap w:val="0"/>
            <w:vAlign w:val="center"/>
          </w:tcPr>
          <w:p w14:paraId="71986AE3">
            <w:pPr>
              <w:spacing w:line="260" w:lineRule="exact"/>
              <w:ind w:left="-50" w:right="-19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</w:t>
            </w:r>
          </w:p>
          <w:p w14:paraId="26C92174">
            <w:pPr>
              <w:spacing w:line="260" w:lineRule="exact"/>
              <w:ind w:left="-50" w:right="-19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作时间</w:t>
            </w:r>
          </w:p>
        </w:tc>
        <w:tc>
          <w:tcPr>
            <w:tcW w:w="995" w:type="dxa"/>
            <w:gridSpan w:val="2"/>
            <w:noWrap w:val="0"/>
            <w:vAlign w:val="center"/>
          </w:tcPr>
          <w:p w14:paraId="2A0FD39E">
            <w:pPr>
              <w:spacing w:line="260" w:lineRule="exact"/>
              <w:ind w:right="-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5" w:type="dxa"/>
            <w:noWrap w:val="0"/>
            <w:vAlign w:val="center"/>
          </w:tcPr>
          <w:p w14:paraId="37809887">
            <w:pPr>
              <w:spacing w:line="260" w:lineRule="exact"/>
              <w:ind w:left="-50" w:right="-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普通话等级</w:t>
            </w:r>
          </w:p>
        </w:tc>
        <w:tc>
          <w:tcPr>
            <w:tcW w:w="826" w:type="dxa"/>
            <w:noWrap w:val="0"/>
            <w:vAlign w:val="center"/>
          </w:tcPr>
          <w:p w14:paraId="0B92B3BB">
            <w:pPr>
              <w:spacing w:line="260" w:lineRule="exact"/>
              <w:ind w:left="-50" w:right="-5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C825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082" w:type="dxa"/>
            <w:noWrap w:val="0"/>
            <w:vAlign w:val="center"/>
          </w:tcPr>
          <w:p w14:paraId="7D7A8707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第一学历</w:t>
            </w:r>
          </w:p>
        </w:tc>
        <w:tc>
          <w:tcPr>
            <w:tcW w:w="1134" w:type="dxa"/>
            <w:noWrap w:val="0"/>
            <w:vAlign w:val="center"/>
          </w:tcPr>
          <w:p w14:paraId="6BD121D0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1FC1535D">
            <w:pPr>
              <w:spacing w:line="260" w:lineRule="exact"/>
              <w:ind w:left="-50" w:right="-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 w14:paraId="55814BEE">
            <w:pPr>
              <w:spacing w:line="260" w:lineRule="exact"/>
              <w:ind w:left="-50" w:right="-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709" w:type="dxa"/>
            <w:noWrap w:val="0"/>
            <w:vAlign w:val="center"/>
          </w:tcPr>
          <w:p w14:paraId="1024F438">
            <w:pPr>
              <w:spacing w:line="260" w:lineRule="exact"/>
              <w:ind w:left="-50" w:right="-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 w14:paraId="58B5F45E">
            <w:pPr>
              <w:spacing w:line="260" w:lineRule="exact"/>
              <w:ind w:left="-50" w:right="-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1361" w:type="dxa"/>
            <w:noWrap w:val="0"/>
            <w:vAlign w:val="center"/>
          </w:tcPr>
          <w:p w14:paraId="5EADDD1F">
            <w:pPr>
              <w:spacing w:line="260" w:lineRule="exact"/>
              <w:ind w:left="-50" w:right="-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3" w:type="dxa"/>
            <w:noWrap w:val="0"/>
            <w:vAlign w:val="center"/>
          </w:tcPr>
          <w:p w14:paraId="06E4666F">
            <w:pPr>
              <w:spacing w:line="260" w:lineRule="exact"/>
              <w:ind w:left="-50" w:right="-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 w14:paraId="555B168D">
            <w:pPr>
              <w:spacing w:line="260" w:lineRule="exact"/>
              <w:ind w:left="-50" w:right="-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类型</w:t>
            </w:r>
          </w:p>
        </w:tc>
        <w:tc>
          <w:tcPr>
            <w:tcW w:w="995" w:type="dxa"/>
            <w:gridSpan w:val="2"/>
            <w:noWrap w:val="0"/>
            <w:vAlign w:val="center"/>
          </w:tcPr>
          <w:p w14:paraId="1F0BF96E">
            <w:pPr>
              <w:spacing w:line="260" w:lineRule="exact"/>
              <w:ind w:left="-50" w:right="-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5" w:type="dxa"/>
            <w:noWrap w:val="0"/>
            <w:vAlign w:val="center"/>
          </w:tcPr>
          <w:p w14:paraId="2AC7B48C">
            <w:pPr>
              <w:spacing w:line="260" w:lineRule="exact"/>
              <w:ind w:left="-50" w:right="-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</w:t>
            </w:r>
          </w:p>
          <w:p w14:paraId="63481E53">
            <w:pPr>
              <w:spacing w:line="260" w:lineRule="exact"/>
              <w:ind w:left="-50" w:right="-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826" w:type="dxa"/>
            <w:noWrap w:val="0"/>
            <w:vAlign w:val="center"/>
          </w:tcPr>
          <w:p w14:paraId="2AF87E8A">
            <w:pPr>
              <w:spacing w:line="260" w:lineRule="exact"/>
              <w:ind w:left="-50" w:right="-5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4E96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082" w:type="dxa"/>
            <w:noWrap w:val="0"/>
            <w:vAlign w:val="center"/>
          </w:tcPr>
          <w:p w14:paraId="0B4EE939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134" w:type="dxa"/>
            <w:noWrap w:val="0"/>
            <w:vAlign w:val="center"/>
          </w:tcPr>
          <w:p w14:paraId="16580431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7C394365">
            <w:pPr>
              <w:spacing w:line="260" w:lineRule="exact"/>
              <w:ind w:left="-50" w:right="-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 w14:paraId="629B11FF">
            <w:pPr>
              <w:spacing w:line="260" w:lineRule="exact"/>
              <w:ind w:left="-50" w:right="-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709" w:type="dxa"/>
            <w:noWrap w:val="0"/>
            <w:vAlign w:val="center"/>
          </w:tcPr>
          <w:p w14:paraId="0D052917">
            <w:pPr>
              <w:spacing w:line="260" w:lineRule="exact"/>
              <w:ind w:left="-50" w:right="-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 w14:paraId="23407839">
            <w:pPr>
              <w:spacing w:line="260" w:lineRule="exact"/>
              <w:ind w:left="-50" w:right="-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1361" w:type="dxa"/>
            <w:noWrap w:val="0"/>
            <w:vAlign w:val="center"/>
          </w:tcPr>
          <w:p w14:paraId="385EB624">
            <w:pPr>
              <w:spacing w:line="260" w:lineRule="exact"/>
              <w:ind w:left="-50" w:right="-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3" w:type="dxa"/>
            <w:noWrap w:val="0"/>
            <w:vAlign w:val="center"/>
          </w:tcPr>
          <w:p w14:paraId="535F49B7">
            <w:pPr>
              <w:spacing w:line="260" w:lineRule="exact"/>
              <w:ind w:left="-50" w:right="-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 w14:paraId="3C390734">
            <w:pPr>
              <w:spacing w:line="260" w:lineRule="exact"/>
              <w:ind w:left="-50" w:right="-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类型</w:t>
            </w:r>
          </w:p>
        </w:tc>
        <w:tc>
          <w:tcPr>
            <w:tcW w:w="995" w:type="dxa"/>
            <w:gridSpan w:val="2"/>
            <w:noWrap w:val="0"/>
            <w:vAlign w:val="center"/>
          </w:tcPr>
          <w:p w14:paraId="0CCAE2D3">
            <w:pPr>
              <w:spacing w:line="260" w:lineRule="exact"/>
              <w:ind w:left="-50" w:right="-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5" w:type="dxa"/>
            <w:noWrap w:val="0"/>
            <w:vAlign w:val="center"/>
          </w:tcPr>
          <w:p w14:paraId="7BA9F215">
            <w:pPr>
              <w:spacing w:line="260" w:lineRule="exact"/>
              <w:ind w:left="-50" w:right="-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</w:t>
            </w:r>
          </w:p>
          <w:p w14:paraId="7943BE52">
            <w:pPr>
              <w:spacing w:line="260" w:lineRule="exact"/>
              <w:ind w:left="-50" w:right="-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826" w:type="dxa"/>
            <w:noWrap w:val="0"/>
            <w:vAlign w:val="center"/>
          </w:tcPr>
          <w:p w14:paraId="0D4E6B84">
            <w:pPr>
              <w:spacing w:line="260" w:lineRule="exact"/>
              <w:ind w:left="-50" w:right="-5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9DF4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82" w:type="dxa"/>
            <w:noWrap w:val="0"/>
            <w:vAlign w:val="center"/>
          </w:tcPr>
          <w:p w14:paraId="64187099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现有专业技术职务资格</w:t>
            </w:r>
          </w:p>
        </w:tc>
        <w:tc>
          <w:tcPr>
            <w:tcW w:w="1134" w:type="dxa"/>
            <w:noWrap w:val="0"/>
            <w:vAlign w:val="center"/>
          </w:tcPr>
          <w:p w14:paraId="46E38E2A">
            <w:pPr>
              <w:spacing w:line="260" w:lineRule="exact"/>
              <w:ind w:right="-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688D40B9">
            <w:pPr>
              <w:spacing w:line="260" w:lineRule="exact"/>
              <w:ind w:left="-50" w:right="-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</w:t>
            </w:r>
          </w:p>
          <w:p w14:paraId="10060475">
            <w:pPr>
              <w:spacing w:line="260" w:lineRule="exact"/>
              <w:ind w:left="-50" w:right="-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709" w:type="dxa"/>
            <w:noWrap w:val="0"/>
            <w:vAlign w:val="center"/>
          </w:tcPr>
          <w:p w14:paraId="25B3DF37">
            <w:pPr>
              <w:spacing w:line="260" w:lineRule="exact"/>
              <w:ind w:right="-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 w14:paraId="26F8B451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专业类别</w:t>
            </w:r>
          </w:p>
        </w:tc>
        <w:tc>
          <w:tcPr>
            <w:tcW w:w="1361" w:type="dxa"/>
            <w:noWrap w:val="0"/>
            <w:vAlign w:val="center"/>
          </w:tcPr>
          <w:p w14:paraId="28DBCD8D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3" w:type="dxa"/>
            <w:noWrap w:val="0"/>
            <w:vAlign w:val="center"/>
          </w:tcPr>
          <w:p w14:paraId="2FD4C106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教师资格证类别</w:t>
            </w:r>
          </w:p>
        </w:tc>
        <w:tc>
          <w:tcPr>
            <w:tcW w:w="995" w:type="dxa"/>
            <w:gridSpan w:val="2"/>
            <w:noWrap w:val="0"/>
            <w:vAlign w:val="center"/>
          </w:tcPr>
          <w:p w14:paraId="02C2752A"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5" w:type="dxa"/>
            <w:noWrap w:val="0"/>
            <w:vAlign w:val="center"/>
          </w:tcPr>
          <w:p w14:paraId="78430A67">
            <w:pPr>
              <w:spacing w:line="260" w:lineRule="exact"/>
              <w:ind w:left="-50" w:right="-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学科</w:t>
            </w:r>
          </w:p>
        </w:tc>
        <w:tc>
          <w:tcPr>
            <w:tcW w:w="826" w:type="dxa"/>
            <w:noWrap w:val="0"/>
            <w:vAlign w:val="center"/>
          </w:tcPr>
          <w:p w14:paraId="3112EA65">
            <w:pPr>
              <w:spacing w:line="260" w:lineRule="exact"/>
              <w:ind w:left="-50" w:right="-5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E432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82" w:type="dxa"/>
            <w:noWrap w:val="0"/>
            <w:vAlign w:val="center"/>
          </w:tcPr>
          <w:p w14:paraId="6928C7D7">
            <w:pPr>
              <w:spacing w:line="260" w:lineRule="exact"/>
              <w:ind w:left="110" w:leftChars="-36" w:right="-86" w:rightChars="-41" w:hanging="186" w:hangingChars="98"/>
              <w:jc w:val="center"/>
              <w:rPr>
                <w:rFonts w:hint="eastAsia" w:ascii="宋体" w:hAnsi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工作单位</w:t>
            </w:r>
          </w:p>
        </w:tc>
        <w:tc>
          <w:tcPr>
            <w:tcW w:w="5046" w:type="dxa"/>
            <w:gridSpan w:val="5"/>
            <w:noWrap w:val="0"/>
            <w:vAlign w:val="center"/>
          </w:tcPr>
          <w:p w14:paraId="65EA47E4">
            <w:pPr>
              <w:spacing w:line="260" w:lineRule="exact"/>
              <w:ind w:left="-50" w:right="-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06" w:type="dxa"/>
            <w:gridSpan w:val="2"/>
            <w:noWrap w:val="0"/>
            <w:vAlign w:val="center"/>
          </w:tcPr>
          <w:p w14:paraId="5693ECA7">
            <w:pPr>
              <w:spacing w:line="260" w:lineRule="exact"/>
              <w:ind w:left="-50" w:right="-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任教学段</w:t>
            </w:r>
          </w:p>
        </w:tc>
        <w:tc>
          <w:tcPr>
            <w:tcW w:w="2173" w:type="dxa"/>
            <w:gridSpan w:val="3"/>
            <w:noWrap w:val="0"/>
            <w:vAlign w:val="center"/>
          </w:tcPr>
          <w:p w14:paraId="16DB4E3C">
            <w:pPr>
              <w:spacing w:line="260" w:lineRule="exact"/>
              <w:ind w:left="-50" w:right="-5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07313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2" w:hRule="atLeast"/>
          <w:jc w:val="center"/>
        </w:trPr>
        <w:tc>
          <w:tcPr>
            <w:tcW w:w="1082" w:type="dxa"/>
            <w:noWrap w:val="0"/>
            <w:vAlign w:val="center"/>
          </w:tcPr>
          <w:p w14:paraId="7F9946C5">
            <w:pPr>
              <w:spacing w:line="280" w:lineRule="exact"/>
              <w:ind w:left="17" w:leftChars="-36" w:hanging="93" w:hangingChars="49"/>
              <w:jc w:val="center"/>
              <w:rPr>
                <w:rFonts w:hint="eastAsia" w:ascii="宋体" w:hAnsi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工作简历</w:t>
            </w:r>
          </w:p>
          <w:p w14:paraId="50D242BC">
            <w:pPr>
              <w:spacing w:line="280" w:lineRule="exact"/>
              <w:ind w:left="17" w:leftChars="-36" w:hanging="93" w:hangingChars="49"/>
              <w:jc w:val="center"/>
              <w:rPr>
                <w:rFonts w:hint="eastAsia" w:ascii="宋体" w:hAnsi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（注明201</w:t>
            </w:r>
            <w:r>
              <w:rPr>
                <w:rFonts w:hint="eastAsia" w:ascii="宋体" w:hAnsi="宋体"/>
                <w:spacing w:val="-1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pacing w:val="-10"/>
                <w:szCs w:val="21"/>
              </w:rPr>
              <w:t>年9月份以来是否担任副校长、中层干部、班主任和年度考核、获县级以上奖励情况）</w:t>
            </w:r>
          </w:p>
        </w:tc>
        <w:tc>
          <w:tcPr>
            <w:tcW w:w="8825" w:type="dxa"/>
            <w:gridSpan w:val="10"/>
            <w:noWrap w:val="0"/>
            <w:vAlign w:val="bottom"/>
          </w:tcPr>
          <w:p w14:paraId="2E03CF2F">
            <w:pPr>
              <w:spacing w:line="340" w:lineRule="exact"/>
              <w:ind w:right="480"/>
              <w:rPr>
                <w:rFonts w:hint="eastAsia" w:ascii="宋体" w:hAnsi="宋体"/>
                <w:szCs w:val="21"/>
              </w:rPr>
            </w:pPr>
          </w:p>
          <w:p w14:paraId="29510BB8">
            <w:pPr>
              <w:spacing w:line="340" w:lineRule="exact"/>
              <w:ind w:right="480"/>
              <w:rPr>
                <w:rFonts w:hint="eastAsia" w:ascii="宋体" w:hAnsi="宋体"/>
                <w:szCs w:val="21"/>
              </w:rPr>
            </w:pPr>
          </w:p>
          <w:p w14:paraId="495D190F">
            <w:pPr>
              <w:spacing w:line="340" w:lineRule="exact"/>
              <w:ind w:right="480"/>
              <w:rPr>
                <w:rFonts w:hint="eastAsia" w:ascii="宋体" w:hAnsi="宋体"/>
                <w:szCs w:val="21"/>
              </w:rPr>
            </w:pPr>
          </w:p>
          <w:p w14:paraId="296667F9">
            <w:pPr>
              <w:spacing w:line="340" w:lineRule="exact"/>
              <w:ind w:right="480"/>
              <w:rPr>
                <w:rFonts w:hint="eastAsia" w:ascii="宋体" w:hAnsi="宋体"/>
                <w:szCs w:val="21"/>
              </w:rPr>
            </w:pPr>
          </w:p>
          <w:p w14:paraId="0E4A500B">
            <w:pPr>
              <w:spacing w:line="340" w:lineRule="exact"/>
              <w:ind w:right="480"/>
              <w:rPr>
                <w:rFonts w:hint="eastAsia" w:ascii="宋体" w:hAnsi="宋体"/>
                <w:szCs w:val="21"/>
              </w:rPr>
            </w:pPr>
          </w:p>
          <w:p w14:paraId="001542C9">
            <w:pPr>
              <w:spacing w:line="340" w:lineRule="exact"/>
              <w:ind w:right="480"/>
              <w:rPr>
                <w:rFonts w:hint="eastAsia" w:ascii="宋体" w:hAnsi="宋体"/>
                <w:szCs w:val="21"/>
              </w:rPr>
            </w:pPr>
          </w:p>
          <w:p w14:paraId="41B232A8">
            <w:pPr>
              <w:spacing w:line="340" w:lineRule="exact"/>
              <w:ind w:right="480"/>
              <w:rPr>
                <w:rFonts w:hint="eastAsia" w:ascii="宋体" w:hAnsi="宋体"/>
                <w:szCs w:val="21"/>
              </w:rPr>
            </w:pPr>
          </w:p>
          <w:p w14:paraId="05C22318">
            <w:pPr>
              <w:spacing w:line="340" w:lineRule="exact"/>
              <w:ind w:right="480"/>
              <w:rPr>
                <w:rFonts w:hint="eastAsia" w:ascii="宋体" w:hAnsi="宋体"/>
                <w:szCs w:val="21"/>
              </w:rPr>
            </w:pPr>
          </w:p>
          <w:p w14:paraId="4C1B21CF">
            <w:pPr>
              <w:spacing w:line="340" w:lineRule="exact"/>
              <w:ind w:right="480"/>
              <w:rPr>
                <w:rFonts w:hint="eastAsia" w:ascii="宋体" w:hAnsi="宋体"/>
                <w:szCs w:val="21"/>
              </w:rPr>
            </w:pPr>
          </w:p>
          <w:p w14:paraId="1E2536D0">
            <w:pPr>
              <w:spacing w:line="340" w:lineRule="exact"/>
              <w:ind w:right="480"/>
              <w:rPr>
                <w:rFonts w:hint="eastAsia" w:ascii="宋体" w:hAnsi="宋体"/>
                <w:szCs w:val="21"/>
              </w:rPr>
            </w:pPr>
          </w:p>
          <w:p w14:paraId="21440363">
            <w:pPr>
              <w:spacing w:line="340" w:lineRule="exact"/>
              <w:ind w:right="480"/>
              <w:rPr>
                <w:rFonts w:hint="eastAsia" w:ascii="宋体" w:hAnsi="宋体"/>
                <w:szCs w:val="21"/>
              </w:rPr>
            </w:pPr>
          </w:p>
          <w:p w14:paraId="3721E25F">
            <w:pPr>
              <w:spacing w:line="340" w:lineRule="exact"/>
              <w:ind w:right="480"/>
              <w:rPr>
                <w:rFonts w:hint="eastAsia" w:ascii="宋体" w:hAnsi="宋体"/>
                <w:szCs w:val="21"/>
              </w:rPr>
            </w:pPr>
          </w:p>
          <w:p w14:paraId="37D21347">
            <w:pPr>
              <w:spacing w:line="340" w:lineRule="exact"/>
              <w:ind w:right="480"/>
              <w:rPr>
                <w:rFonts w:hint="eastAsia" w:ascii="宋体" w:hAnsi="宋体"/>
                <w:szCs w:val="21"/>
              </w:rPr>
            </w:pPr>
          </w:p>
          <w:p w14:paraId="0E1EBA8E">
            <w:pPr>
              <w:spacing w:line="340" w:lineRule="exact"/>
              <w:ind w:right="480"/>
              <w:rPr>
                <w:rFonts w:hint="eastAsia" w:ascii="宋体" w:hAnsi="宋体"/>
                <w:szCs w:val="21"/>
              </w:rPr>
            </w:pPr>
          </w:p>
          <w:p w14:paraId="246AF814">
            <w:pPr>
              <w:wordWrap w:val="0"/>
              <w:spacing w:line="340" w:lineRule="exact"/>
              <w:ind w:right="480" w:firstLine="5775" w:firstLineChars="27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报名者签名：         </w:t>
            </w:r>
          </w:p>
        </w:tc>
      </w:tr>
      <w:tr w14:paraId="10F15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082" w:type="dxa"/>
            <w:noWrap w:val="0"/>
            <w:vAlign w:val="center"/>
          </w:tcPr>
          <w:p w14:paraId="77BD422D">
            <w:pPr>
              <w:spacing w:line="340" w:lineRule="exact"/>
              <w:ind w:left="17" w:leftChars="-36" w:hanging="93" w:hangingChars="49"/>
              <w:jc w:val="center"/>
              <w:rPr>
                <w:rFonts w:hint="eastAsia" w:ascii="宋体" w:hAnsi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学校</w:t>
            </w:r>
          </w:p>
          <w:p w14:paraId="288BDD39">
            <w:pPr>
              <w:spacing w:line="340" w:lineRule="exact"/>
              <w:ind w:left="17" w:leftChars="-36" w:hanging="93" w:hangingChars="49"/>
              <w:jc w:val="center"/>
              <w:rPr>
                <w:rFonts w:hint="eastAsia" w:ascii="宋体" w:hAnsi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审查</w:t>
            </w:r>
          </w:p>
          <w:p w14:paraId="401A950B">
            <w:pPr>
              <w:spacing w:line="340" w:lineRule="exact"/>
              <w:ind w:left="17" w:leftChars="-36" w:hanging="93" w:hangingChars="49"/>
              <w:jc w:val="center"/>
              <w:rPr>
                <w:rFonts w:hint="eastAsia" w:ascii="宋体" w:hAnsi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意见</w:t>
            </w:r>
          </w:p>
        </w:tc>
        <w:tc>
          <w:tcPr>
            <w:tcW w:w="8825" w:type="dxa"/>
            <w:gridSpan w:val="10"/>
            <w:noWrap w:val="0"/>
            <w:vAlign w:val="bottom"/>
          </w:tcPr>
          <w:p w14:paraId="4B7AA355">
            <w:pPr>
              <w:wordWrap w:val="0"/>
              <w:spacing w:line="340" w:lineRule="exact"/>
              <w:jc w:val="right"/>
              <w:rPr>
                <w:rFonts w:hint="eastAsia" w:ascii="宋体" w:hAnsi="宋体"/>
                <w:szCs w:val="21"/>
              </w:rPr>
            </w:pPr>
          </w:p>
          <w:p w14:paraId="6314C3BF">
            <w:pPr>
              <w:spacing w:line="340" w:lineRule="exact"/>
              <w:jc w:val="right"/>
              <w:rPr>
                <w:rFonts w:hint="eastAsia" w:ascii="宋体" w:hAnsi="宋体"/>
                <w:szCs w:val="21"/>
              </w:rPr>
            </w:pPr>
          </w:p>
          <w:p w14:paraId="5B699E8E">
            <w:pPr>
              <w:spacing w:line="340" w:lineRule="exact"/>
              <w:jc w:val="right"/>
              <w:rPr>
                <w:rFonts w:hint="eastAsia" w:ascii="宋体" w:hAnsi="宋体"/>
                <w:szCs w:val="21"/>
              </w:rPr>
            </w:pPr>
          </w:p>
          <w:p w14:paraId="719D841E">
            <w:pPr>
              <w:spacing w:line="340" w:lineRule="exact"/>
              <w:ind w:right="420"/>
              <w:rPr>
                <w:rFonts w:hint="eastAsia" w:ascii="宋体" w:hAnsi="宋体"/>
                <w:szCs w:val="21"/>
              </w:rPr>
            </w:pPr>
          </w:p>
          <w:p w14:paraId="48AA6D6D">
            <w:pPr>
              <w:wordWrap w:val="0"/>
              <w:spacing w:line="34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校长签名：        </w:t>
            </w:r>
            <w:r>
              <w:rPr>
                <w:rFonts w:hint="eastAsia" w:ascii="宋体" w:hAnsi="宋体"/>
                <w:spacing w:val="-10"/>
                <w:szCs w:val="21"/>
              </w:rPr>
              <w:t xml:space="preserve">（单位盖章） </w:t>
            </w:r>
          </w:p>
        </w:tc>
      </w:tr>
      <w:tr w14:paraId="5B633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1082" w:type="dxa"/>
            <w:tcBorders>
              <w:bottom w:val="single" w:color="auto" w:sz="4" w:space="0"/>
            </w:tcBorders>
            <w:noWrap w:val="0"/>
            <w:vAlign w:val="center"/>
          </w:tcPr>
          <w:p w14:paraId="1F3C83F4">
            <w:pPr>
              <w:spacing w:line="340" w:lineRule="exact"/>
              <w:ind w:left="17" w:leftChars="-36" w:hanging="93" w:hangingChars="49"/>
              <w:jc w:val="center"/>
              <w:rPr>
                <w:rFonts w:hint="eastAsia" w:ascii="宋体" w:hAnsi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县教育局</w:t>
            </w:r>
          </w:p>
          <w:p w14:paraId="0D750F66">
            <w:pPr>
              <w:spacing w:line="340" w:lineRule="exact"/>
              <w:ind w:left="17" w:leftChars="-36" w:hanging="93" w:hangingChars="49"/>
              <w:jc w:val="center"/>
              <w:rPr>
                <w:rFonts w:hint="eastAsia" w:ascii="宋体" w:hAnsi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复核意见</w:t>
            </w:r>
          </w:p>
        </w:tc>
        <w:tc>
          <w:tcPr>
            <w:tcW w:w="8825" w:type="dxa"/>
            <w:gridSpan w:val="10"/>
            <w:tcBorders>
              <w:bottom w:val="single" w:color="auto" w:sz="4" w:space="0"/>
            </w:tcBorders>
            <w:noWrap w:val="0"/>
            <w:vAlign w:val="bottom"/>
          </w:tcPr>
          <w:p w14:paraId="5F96518D">
            <w:pPr>
              <w:wordWrap w:val="0"/>
              <w:spacing w:line="340" w:lineRule="exact"/>
              <w:ind w:right="480"/>
              <w:jc w:val="right"/>
              <w:rPr>
                <w:rFonts w:hint="eastAsia" w:ascii="宋体" w:hAnsi="宋体"/>
                <w:szCs w:val="21"/>
              </w:rPr>
            </w:pPr>
          </w:p>
          <w:p w14:paraId="2C379078">
            <w:pPr>
              <w:spacing w:line="340" w:lineRule="exact"/>
              <w:ind w:right="480"/>
              <w:jc w:val="right"/>
              <w:rPr>
                <w:rFonts w:hint="eastAsia" w:ascii="宋体" w:hAnsi="宋体"/>
                <w:szCs w:val="21"/>
              </w:rPr>
            </w:pPr>
          </w:p>
          <w:p w14:paraId="30E6ABE5">
            <w:pPr>
              <w:spacing w:line="340" w:lineRule="exact"/>
              <w:ind w:right="480"/>
              <w:jc w:val="right"/>
              <w:rPr>
                <w:rFonts w:hint="eastAsia" w:ascii="宋体" w:hAnsi="宋体"/>
                <w:szCs w:val="21"/>
              </w:rPr>
            </w:pPr>
          </w:p>
          <w:p w14:paraId="0BDAC5AC">
            <w:pPr>
              <w:spacing w:line="340" w:lineRule="exact"/>
              <w:ind w:right="480"/>
              <w:jc w:val="right"/>
              <w:rPr>
                <w:rFonts w:hint="eastAsia" w:ascii="宋体" w:hAnsi="宋体"/>
                <w:szCs w:val="21"/>
              </w:rPr>
            </w:pPr>
          </w:p>
          <w:p w14:paraId="45C7657F">
            <w:pPr>
              <w:spacing w:line="340" w:lineRule="exact"/>
              <w:ind w:right="900"/>
              <w:rPr>
                <w:rFonts w:hint="eastAsia" w:ascii="宋体" w:hAnsi="宋体"/>
                <w:szCs w:val="21"/>
              </w:rPr>
            </w:pPr>
          </w:p>
        </w:tc>
      </w:tr>
      <w:tr w14:paraId="15E7E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907" w:type="dxa"/>
            <w:gridSpan w:val="11"/>
            <w:tcBorders>
              <w:left w:val="nil"/>
              <w:bottom w:val="nil"/>
              <w:right w:val="nil"/>
            </w:tcBorders>
            <w:noWrap w:val="0"/>
            <w:vAlign w:val="center"/>
          </w:tcPr>
          <w:p w14:paraId="11CC10C9">
            <w:pPr>
              <w:spacing w:line="260" w:lineRule="exact"/>
              <w:ind w:right="-50"/>
              <w:rPr>
                <w:rFonts w:hint="eastAsia" w:ascii="宋体" w:hAnsi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备注：</w:t>
            </w:r>
          </w:p>
          <w:p w14:paraId="15FCA012">
            <w:pPr>
              <w:spacing w:line="260" w:lineRule="exact"/>
              <w:ind w:right="-50" w:firstLine="38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1.“</w:t>
            </w:r>
            <w:r>
              <w:rPr>
                <w:rFonts w:hint="eastAsia" w:ascii="宋体" w:hAnsi="宋体"/>
                <w:szCs w:val="21"/>
              </w:rPr>
              <w:t>学历类型”栏填写“全日制”、“函授”、“自考”等信息。</w:t>
            </w:r>
          </w:p>
          <w:p w14:paraId="23F9D0E5">
            <w:pPr>
              <w:spacing w:line="260" w:lineRule="exact"/>
              <w:ind w:right="-50"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2.“专业类别”指“专业技术职务资格证”上的专业，“学科”指“教师资格证”上的科目。</w:t>
            </w:r>
          </w:p>
          <w:p w14:paraId="2DE60EED">
            <w:pPr>
              <w:spacing w:line="260" w:lineRule="exact"/>
              <w:ind w:right="-50"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3.任教学段填写“小学”或“初中”。</w:t>
            </w:r>
          </w:p>
        </w:tc>
      </w:tr>
    </w:tbl>
    <w:p w14:paraId="328CFC3A">
      <w:pPr>
        <w:widowControl/>
        <w:spacing w:line="5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E14B5"/>
    <w:rsid w:val="239E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2025-04-11T09:29:00Z</dcterms:created>
  <dc:creator>不知道</dc:creator>
  <cp:lastModifiedBy>不知道</cp:lastModifiedBy>
  <dcterms:modified xsi:type="dcterms:W3CDTF">2025-04-11T09:30:12Z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6FBAB6ABB6CC4E109960F78B7EE4B76C_11</vt:lpwstr>
  </property>
  <property fmtid="{D5CDD505-2E9C-101B-9397-08002B2CF9AE}" pid="4" name="KSOTemplateDocerSaveRecord">
    <vt:lpwstr>eyJoZGlkIjoiYmQyNjY4MjBkYjUzYTRmYzA1MDdhNzFhM2JiYTEyNzIiLCJ1c2VySWQiOiI3NDExNjIxNzkifQ==</vt:lpwstr>
  </property>
</Properties>
</file>