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9CB46">
      <w:pPr>
        <w:bidi w:val="0"/>
        <w:jc w:val="both"/>
        <w:rPr>
          <w:rFonts w:hint="default" w:ascii="CESI仿宋-GB2312" w:hAnsi="CESI仿宋-GB2312" w:eastAsia="CESI仿宋-GB2312" w:cs="CESI仿宋-GB2312"/>
          <w:i w:val="0"/>
          <w:caps w:val="0"/>
          <w:kern w:val="0"/>
          <w:sz w:val="28"/>
          <w:szCs w:val="28"/>
          <w:highlight w:val="none"/>
          <w:shd w:val="clear" w:fill="FFFFFF"/>
          <w:lang w:val="en-US" w:eastAsia="zh-CN" w:bidi="ar"/>
        </w:rPr>
      </w:pPr>
      <w:r>
        <w:rPr>
          <w:rFonts w:hint="default" w:ascii="CESI仿宋-GB2312" w:hAnsi="CESI仿宋-GB2312" w:eastAsia="CESI仿宋-GB2312" w:cs="CESI仿宋-GB2312"/>
          <w:i w:val="0"/>
          <w:caps w:val="0"/>
          <w:kern w:val="0"/>
          <w:sz w:val="36"/>
          <w:szCs w:val="36"/>
          <w:highlight w:val="none"/>
          <w:shd w:val="clear" w:fill="FFFFFF"/>
          <w:lang w:val="en-US" w:eastAsia="zh-CN" w:bidi="ar"/>
        </w:rPr>
        <w:fldChar w:fldCharType="begin"/>
      </w:r>
      <w:r>
        <w:rPr>
          <w:rFonts w:hint="default" w:ascii="CESI仿宋-GB2312" w:hAnsi="CESI仿宋-GB2312" w:eastAsia="CESI仿宋-GB2312" w:cs="CESI仿宋-GB2312"/>
          <w:i w:val="0"/>
          <w:caps w:val="0"/>
          <w:kern w:val="0"/>
          <w:sz w:val="36"/>
          <w:szCs w:val="36"/>
          <w:highlight w:val="none"/>
          <w:shd w:val="clear" w:fill="FFFFFF"/>
          <w:lang w:val="en-US" w:eastAsia="zh-CN" w:bidi="ar"/>
        </w:rPr>
        <w:instrText xml:space="preserve"> HYPERLINK "http://lyjyj.ly.gov.cn/UploadImg/202204/12/202204121134253288.pdf" \t "/home/greatwall/文档\\x/_blank" </w:instrText>
      </w:r>
      <w:r>
        <w:rPr>
          <w:rFonts w:hint="default" w:ascii="CESI仿宋-GB2312" w:hAnsi="CESI仿宋-GB2312" w:eastAsia="CESI仿宋-GB2312" w:cs="CESI仿宋-GB2312"/>
          <w:i w:val="0"/>
          <w:caps w:val="0"/>
          <w:kern w:val="0"/>
          <w:sz w:val="36"/>
          <w:szCs w:val="36"/>
          <w:highlight w:val="none"/>
          <w:shd w:val="clear" w:fill="FFFFFF"/>
          <w:lang w:val="en-US" w:eastAsia="zh-CN" w:bidi="ar"/>
        </w:rPr>
        <w:fldChar w:fldCharType="separate"/>
      </w:r>
      <w:r>
        <w:rPr>
          <w:rFonts w:hint="default" w:ascii="CESI仿宋-GB2312" w:hAnsi="CESI仿宋-GB2312" w:eastAsia="CESI仿宋-GB2312" w:cs="CESI仿宋-GB2312"/>
          <w:i w:val="0"/>
          <w:caps w:val="0"/>
          <w:kern w:val="0"/>
          <w:sz w:val="28"/>
          <w:szCs w:val="28"/>
          <w:highlight w:val="none"/>
          <w:shd w:val="clear" w:fill="FFFFFF"/>
          <w:lang w:val="en-US" w:eastAsia="zh-CN" w:bidi="ar"/>
        </w:rPr>
        <w:t>附件</w:t>
      </w:r>
      <w:r>
        <w:rPr>
          <w:rFonts w:hint="eastAsia" w:ascii="CESI仿宋-GB2312" w:hAnsi="CESI仿宋-GB2312" w:eastAsia="CESI仿宋-GB2312" w:cs="CESI仿宋-GB2312"/>
          <w:i w:val="0"/>
          <w:caps w:val="0"/>
          <w:kern w:val="0"/>
          <w:sz w:val="28"/>
          <w:szCs w:val="28"/>
          <w:highlight w:val="none"/>
          <w:shd w:val="clear" w:fill="FFFFFF"/>
          <w:lang w:val="en-US" w:eastAsia="zh-CN" w:bidi="ar"/>
        </w:rPr>
        <w:t>3</w:t>
      </w:r>
    </w:p>
    <w:p w14:paraId="14D516DA">
      <w:pPr>
        <w:bidi w:val="0"/>
        <w:jc w:val="center"/>
        <w:rPr>
          <w:rFonts w:hint="default" w:ascii="CESI仿宋-GB2312" w:hAnsi="CESI仿宋-GB2312" w:eastAsia="CESI仿宋-GB2312" w:cs="CESI仿宋-GB2312"/>
          <w:i w:val="0"/>
          <w:caps w:val="0"/>
          <w:kern w:val="0"/>
          <w:sz w:val="36"/>
          <w:szCs w:val="36"/>
          <w:highlight w:val="none"/>
          <w:shd w:val="clear" w:fill="FFFFFF"/>
          <w:lang w:val="en-US" w:eastAsia="zh-CN" w:bidi="ar"/>
        </w:rPr>
      </w:pPr>
      <w:r>
        <w:rPr>
          <w:rFonts w:hint="eastAsia" w:ascii="CESI黑体-GB2312" w:hAnsi="CESI黑体-GB2312" w:eastAsia="CESI黑体-GB2312" w:cs="CESI黑体-GB2312"/>
          <w:i w:val="0"/>
          <w:caps w:val="0"/>
          <w:kern w:val="0"/>
          <w:sz w:val="36"/>
          <w:szCs w:val="36"/>
          <w:highlight w:val="none"/>
          <w:shd w:val="clear" w:fill="FFFFFF"/>
          <w:lang w:val="en-US" w:eastAsia="zh-CN" w:bidi="ar"/>
        </w:rPr>
        <w:t>洛阳市各级认定机构指定体检医院及详细地址</w:t>
      </w:r>
      <w:r>
        <w:rPr>
          <w:rFonts w:hint="default" w:ascii="CESI仿宋-GB2312" w:hAnsi="CESI仿宋-GB2312" w:eastAsia="CESI仿宋-GB2312" w:cs="CESI仿宋-GB2312"/>
          <w:i w:val="0"/>
          <w:caps w:val="0"/>
          <w:kern w:val="0"/>
          <w:sz w:val="36"/>
          <w:szCs w:val="36"/>
          <w:highlight w:val="none"/>
          <w:shd w:val="clear" w:fill="FFFFFF"/>
          <w:lang w:val="en-US" w:eastAsia="zh-CN" w:bidi="ar"/>
        </w:rPr>
        <w:fldChar w:fldCharType="end"/>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063"/>
        <w:gridCol w:w="895"/>
        <w:gridCol w:w="1567"/>
        <w:gridCol w:w="4073"/>
        <w:gridCol w:w="2909"/>
      </w:tblGrid>
      <w:tr w14:paraId="29B8216F">
        <w:tc>
          <w:tcPr>
            <w:tcW w:w="1667" w:type="dxa"/>
            <w:vAlign w:val="center"/>
          </w:tcPr>
          <w:p w14:paraId="32050875">
            <w:pPr>
              <w:bidi w:val="0"/>
              <w:jc w:val="center"/>
              <w:rPr>
                <w:rFonts w:hint="default" w:ascii="CESI仿宋-GB2312" w:hAnsi="CESI仿宋-GB2312" w:eastAsia="CESI仿宋-GB2312" w:cs="CESI仿宋-GB2312"/>
                <w:b/>
                <w:bCs/>
                <w:i w:val="0"/>
                <w:caps w:val="0"/>
                <w:kern w:val="0"/>
                <w:sz w:val="22"/>
                <w:szCs w:val="22"/>
                <w:highlight w:val="none"/>
                <w:shd w:val="clear" w:fill="FFFFFF"/>
                <w:vertAlign w:val="baseline"/>
                <w:lang w:val="en-US" w:eastAsia="zh-CN" w:bidi="ar"/>
              </w:rPr>
            </w:pPr>
            <w:r>
              <w:rPr>
                <w:rFonts w:hint="eastAsia" w:ascii="CESI仿宋-GB2312" w:hAnsi="CESI仿宋-GB2312" w:eastAsia="CESI仿宋-GB2312" w:cs="CESI仿宋-GB2312"/>
                <w:b/>
                <w:bCs/>
                <w:i w:val="0"/>
                <w:caps w:val="0"/>
                <w:kern w:val="0"/>
                <w:sz w:val="22"/>
                <w:szCs w:val="22"/>
                <w:highlight w:val="none"/>
                <w:shd w:val="clear" w:fill="FFFFFF"/>
                <w:vertAlign w:val="baseline"/>
                <w:lang w:val="en-US" w:eastAsia="zh-CN" w:bidi="ar"/>
              </w:rPr>
              <w:t>认定机构</w:t>
            </w:r>
          </w:p>
        </w:tc>
        <w:tc>
          <w:tcPr>
            <w:tcW w:w="3063" w:type="dxa"/>
            <w:vAlign w:val="center"/>
          </w:tcPr>
          <w:p w14:paraId="596FD463">
            <w:pPr>
              <w:bidi w:val="0"/>
              <w:jc w:val="center"/>
              <w:rPr>
                <w:rFonts w:hint="default" w:ascii="CESI仿宋-GB2312" w:hAnsi="CESI仿宋-GB2312" w:eastAsia="CESI仿宋-GB2312" w:cs="CESI仿宋-GB2312"/>
                <w:b/>
                <w:bCs/>
                <w:i w:val="0"/>
                <w:caps w:val="0"/>
                <w:kern w:val="0"/>
                <w:sz w:val="22"/>
                <w:szCs w:val="22"/>
                <w:highlight w:val="none"/>
                <w:shd w:val="clear" w:fill="FFFFFF"/>
                <w:vertAlign w:val="baseline"/>
                <w:lang w:val="en-US" w:eastAsia="zh-CN" w:bidi="ar"/>
              </w:rPr>
            </w:pPr>
            <w:r>
              <w:rPr>
                <w:rFonts w:hint="eastAsia" w:ascii="CESI仿宋-GB2312" w:hAnsi="CESI仿宋-GB2312" w:eastAsia="CESI仿宋-GB2312" w:cs="CESI仿宋-GB2312"/>
                <w:b/>
                <w:bCs/>
                <w:i w:val="0"/>
                <w:caps w:val="0"/>
                <w:kern w:val="0"/>
                <w:sz w:val="22"/>
                <w:szCs w:val="22"/>
                <w:highlight w:val="none"/>
                <w:shd w:val="clear" w:fill="FFFFFF"/>
                <w:vertAlign w:val="baseline"/>
                <w:lang w:val="en-US" w:eastAsia="zh-CN" w:bidi="ar"/>
              </w:rPr>
              <w:t>体检医院</w:t>
            </w:r>
          </w:p>
        </w:tc>
        <w:tc>
          <w:tcPr>
            <w:tcW w:w="895" w:type="dxa"/>
            <w:vAlign w:val="center"/>
          </w:tcPr>
          <w:p w14:paraId="49CA9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bCs/>
                <w:i w:val="0"/>
                <w:caps w:val="0"/>
                <w:kern w:val="0"/>
                <w:sz w:val="22"/>
                <w:szCs w:val="22"/>
                <w:highlight w:val="none"/>
                <w:shd w:val="clear" w:fill="FFFFFF"/>
                <w:vertAlign w:val="baseline"/>
                <w:lang w:val="en-US" w:eastAsia="zh-CN" w:bidi="ar"/>
              </w:rPr>
            </w:pPr>
            <w:r>
              <w:rPr>
                <w:rFonts w:hint="eastAsia" w:ascii="CESI仿宋-GB2312" w:hAnsi="CESI仿宋-GB2312" w:eastAsia="CESI仿宋-GB2312" w:cs="CESI仿宋-GB2312"/>
                <w:b/>
                <w:bCs/>
                <w:i w:val="0"/>
                <w:caps w:val="0"/>
                <w:kern w:val="0"/>
                <w:sz w:val="22"/>
                <w:szCs w:val="22"/>
                <w:highlight w:val="none"/>
                <w:shd w:val="clear" w:fill="FFFFFF"/>
                <w:vertAlign w:val="baseline"/>
                <w:lang w:val="en-US" w:eastAsia="zh-CN" w:bidi="ar"/>
              </w:rPr>
              <w:t>体检联系人</w:t>
            </w:r>
          </w:p>
        </w:tc>
        <w:tc>
          <w:tcPr>
            <w:tcW w:w="1567" w:type="dxa"/>
            <w:vAlign w:val="center"/>
          </w:tcPr>
          <w:p w14:paraId="229669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bCs/>
                <w:i w:val="0"/>
                <w:caps w:val="0"/>
                <w:kern w:val="0"/>
                <w:sz w:val="22"/>
                <w:szCs w:val="22"/>
                <w:highlight w:val="none"/>
                <w:shd w:val="clear" w:fill="FFFFFF"/>
                <w:vertAlign w:val="baseline"/>
                <w:lang w:val="en-US" w:eastAsia="zh-CN" w:bidi="ar"/>
              </w:rPr>
            </w:pPr>
            <w:r>
              <w:rPr>
                <w:rFonts w:hint="eastAsia" w:ascii="CESI仿宋-GB2312" w:hAnsi="CESI仿宋-GB2312" w:eastAsia="CESI仿宋-GB2312" w:cs="CESI仿宋-GB2312"/>
                <w:b/>
                <w:bCs/>
                <w:i w:val="0"/>
                <w:caps w:val="0"/>
                <w:kern w:val="0"/>
                <w:sz w:val="22"/>
                <w:szCs w:val="22"/>
                <w:highlight w:val="none"/>
                <w:shd w:val="clear" w:fill="FFFFFF"/>
                <w:vertAlign w:val="baseline"/>
                <w:lang w:val="en-US" w:eastAsia="zh-CN" w:bidi="ar"/>
              </w:rPr>
              <w:t>体检电话</w:t>
            </w:r>
          </w:p>
        </w:tc>
        <w:tc>
          <w:tcPr>
            <w:tcW w:w="4073" w:type="dxa"/>
            <w:vAlign w:val="center"/>
          </w:tcPr>
          <w:p w14:paraId="6FEF5357">
            <w:pPr>
              <w:bidi w:val="0"/>
              <w:jc w:val="center"/>
              <w:rPr>
                <w:rFonts w:hint="default" w:ascii="CESI仿宋-GB2312" w:hAnsi="CESI仿宋-GB2312" w:eastAsia="CESI仿宋-GB2312" w:cs="CESI仿宋-GB2312"/>
                <w:b/>
                <w:bCs/>
                <w:i w:val="0"/>
                <w:caps w:val="0"/>
                <w:kern w:val="0"/>
                <w:sz w:val="22"/>
                <w:szCs w:val="22"/>
                <w:highlight w:val="none"/>
                <w:shd w:val="clear" w:fill="FFFFFF"/>
                <w:vertAlign w:val="baseline"/>
                <w:lang w:val="en-US" w:eastAsia="zh-CN" w:bidi="ar"/>
              </w:rPr>
            </w:pPr>
            <w:r>
              <w:rPr>
                <w:rFonts w:hint="eastAsia" w:ascii="CESI仿宋-GB2312" w:hAnsi="CESI仿宋-GB2312" w:eastAsia="CESI仿宋-GB2312" w:cs="CESI仿宋-GB2312"/>
                <w:b/>
                <w:bCs/>
                <w:i w:val="0"/>
                <w:caps w:val="0"/>
                <w:kern w:val="0"/>
                <w:sz w:val="22"/>
                <w:szCs w:val="22"/>
                <w:highlight w:val="none"/>
                <w:shd w:val="clear" w:fill="FFFFFF"/>
                <w:vertAlign w:val="baseline"/>
                <w:lang w:val="en-US" w:eastAsia="zh-CN" w:bidi="ar"/>
              </w:rPr>
              <w:t>体检地址</w:t>
            </w:r>
          </w:p>
        </w:tc>
        <w:tc>
          <w:tcPr>
            <w:tcW w:w="2909" w:type="dxa"/>
            <w:vAlign w:val="center"/>
          </w:tcPr>
          <w:p w14:paraId="455CDD71">
            <w:pPr>
              <w:bidi w:val="0"/>
              <w:jc w:val="center"/>
              <w:rPr>
                <w:rFonts w:hint="default" w:ascii="CESI仿宋-GB2312" w:hAnsi="CESI仿宋-GB2312" w:eastAsia="CESI仿宋-GB2312" w:cs="CESI仿宋-GB2312"/>
                <w:b/>
                <w:bCs/>
                <w:i w:val="0"/>
                <w:caps w:val="0"/>
                <w:kern w:val="0"/>
                <w:sz w:val="22"/>
                <w:szCs w:val="22"/>
                <w:highlight w:val="none"/>
                <w:shd w:val="clear" w:fill="FFFFFF"/>
                <w:vertAlign w:val="baseline"/>
                <w:lang w:val="en-US" w:eastAsia="zh-CN" w:bidi="ar"/>
              </w:rPr>
            </w:pPr>
            <w:r>
              <w:rPr>
                <w:rFonts w:hint="eastAsia" w:ascii="CESI仿宋-GB2312" w:hAnsi="CESI仿宋-GB2312" w:eastAsia="CESI仿宋-GB2312" w:cs="CESI仿宋-GB2312"/>
                <w:b/>
                <w:bCs/>
                <w:i w:val="0"/>
                <w:caps w:val="0"/>
                <w:kern w:val="0"/>
                <w:sz w:val="22"/>
                <w:szCs w:val="22"/>
                <w:highlight w:val="none"/>
                <w:shd w:val="clear" w:fill="FFFFFF"/>
                <w:vertAlign w:val="baseline"/>
                <w:lang w:val="en-US" w:eastAsia="zh-CN" w:bidi="ar"/>
              </w:rPr>
              <w:t>备注</w:t>
            </w:r>
          </w:p>
        </w:tc>
      </w:tr>
      <w:tr w14:paraId="53678F0D">
        <w:tc>
          <w:tcPr>
            <w:tcW w:w="1667" w:type="dxa"/>
            <w:vMerge w:val="restart"/>
            <w:vAlign w:val="center"/>
          </w:tcPr>
          <w:p w14:paraId="2D7FEE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洛阳市教育局</w:t>
            </w:r>
          </w:p>
        </w:tc>
        <w:tc>
          <w:tcPr>
            <w:tcW w:w="3063" w:type="dxa"/>
            <w:vAlign w:val="center"/>
          </w:tcPr>
          <w:p w14:paraId="574F4C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河南科技大学第二附属医院</w:t>
            </w:r>
          </w:p>
        </w:tc>
        <w:tc>
          <w:tcPr>
            <w:tcW w:w="895" w:type="dxa"/>
            <w:vAlign w:val="center"/>
          </w:tcPr>
          <w:p w14:paraId="065EF3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姜卫波</w:t>
            </w:r>
          </w:p>
        </w:tc>
        <w:tc>
          <w:tcPr>
            <w:tcW w:w="1567" w:type="dxa"/>
            <w:vAlign w:val="center"/>
          </w:tcPr>
          <w:p w14:paraId="1DA224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63940002</w:t>
            </w:r>
          </w:p>
          <w:p w14:paraId="1F0C38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63307355</w:t>
            </w:r>
          </w:p>
        </w:tc>
        <w:tc>
          <w:tcPr>
            <w:tcW w:w="4073" w:type="dxa"/>
            <w:vAlign w:val="center"/>
          </w:tcPr>
          <w:p w14:paraId="4A9E84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西工区金谷园路80号院外科楼三楼</w:t>
            </w:r>
          </w:p>
        </w:tc>
        <w:tc>
          <w:tcPr>
            <w:tcW w:w="2909" w:type="dxa"/>
            <w:vAlign w:val="center"/>
          </w:tcPr>
          <w:p w14:paraId="74739E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18"/>
                <w:szCs w:val="18"/>
                <w:highlight w:val="none"/>
                <w:shd w:val="clear" w:fill="FFFFFF"/>
                <w:vertAlign w:val="baseline"/>
                <w:lang w:val="en-US" w:eastAsia="zh-CN" w:bidi="ar"/>
              </w:rPr>
              <w:t>公众号:河南科技大学第二附属医院体检科</w:t>
            </w:r>
          </w:p>
        </w:tc>
      </w:tr>
      <w:tr w14:paraId="3BC6D841">
        <w:tc>
          <w:tcPr>
            <w:tcW w:w="1667" w:type="dxa"/>
            <w:vMerge w:val="continue"/>
            <w:vAlign w:val="center"/>
          </w:tcPr>
          <w:p w14:paraId="160DBF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p>
        </w:tc>
        <w:tc>
          <w:tcPr>
            <w:tcW w:w="3063" w:type="dxa"/>
            <w:vAlign w:val="center"/>
          </w:tcPr>
          <w:p w14:paraId="5869F5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洛阳市中心医院健康管理中心</w:t>
            </w:r>
          </w:p>
        </w:tc>
        <w:tc>
          <w:tcPr>
            <w:tcW w:w="895" w:type="dxa"/>
            <w:vAlign w:val="center"/>
          </w:tcPr>
          <w:p w14:paraId="494CEE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刘庞冰</w:t>
            </w:r>
          </w:p>
        </w:tc>
        <w:tc>
          <w:tcPr>
            <w:tcW w:w="1567" w:type="dxa"/>
            <w:vAlign w:val="center"/>
          </w:tcPr>
          <w:p w14:paraId="7FFFCA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63892015</w:t>
            </w:r>
          </w:p>
        </w:tc>
        <w:tc>
          <w:tcPr>
            <w:tcW w:w="4073" w:type="dxa"/>
            <w:vAlign w:val="center"/>
          </w:tcPr>
          <w:p w14:paraId="230923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西工区芳林路与唐宫路交叉口西南角健康管理中心三楼</w:t>
            </w:r>
          </w:p>
        </w:tc>
        <w:tc>
          <w:tcPr>
            <w:tcW w:w="2909" w:type="dxa"/>
            <w:vAlign w:val="center"/>
          </w:tcPr>
          <w:p w14:paraId="332FE7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18"/>
                <w:szCs w:val="18"/>
                <w:highlight w:val="none"/>
                <w:shd w:val="clear" w:fill="FFFFFF"/>
                <w:vertAlign w:val="baseline"/>
                <w:lang w:val="en-US" w:eastAsia="zh-CN" w:bidi="ar"/>
              </w:rPr>
              <w:t>公众号:洛阳市中心医院健康管理中心</w:t>
            </w:r>
          </w:p>
        </w:tc>
      </w:tr>
      <w:tr w14:paraId="47037ED2">
        <w:tc>
          <w:tcPr>
            <w:tcW w:w="1667" w:type="dxa"/>
            <w:vMerge w:val="continue"/>
            <w:vAlign w:val="center"/>
          </w:tcPr>
          <w:p w14:paraId="51D9C7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p>
        </w:tc>
        <w:tc>
          <w:tcPr>
            <w:tcW w:w="3063" w:type="dxa"/>
            <w:vAlign w:val="center"/>
          </w:tcPr>
          <w:p w14:paraId="2D47AA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洛阳市第六人民医院</w:t>
            </w:r>
          </w:p>
        </w:tc>
        <w:tc>
          <w:tcPr>
            <w:tcW w:w="895" w:type="dxa"/>
            <w:vAlign w:val="center"/>
          </w:tcPr>
          <w:p w14:paraId="260DAA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王 硕</w:t>
            </w:r>
          </w:p>
        </w:tc>
        <w:tc>
          <w:tcPr>
            <w:tcW w:w="1567" w:type="dxa"/>
            <w:vAlign w:val="center"/>
          </w:tcPr>
          <w:p w14:paraId="567BE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64984386</w:t>
            </w:r>
          </w:p>
          <w:p w14:paraId="3626DE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64986463</w:t>
            </w:r>
          </w:p>
        </w:tc>
        <w:tc>
          <w:tcPr>
            <w:tcW w:w="4073" w:type="dxa"/>
            <w:vAlign w:val="center"/>
          </w:tcPr>
          <w:p w14:paraId="294DB6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涧西区西苑路14号新大楼5楼</w:t>
            </w:r>
          </w:p>
        </w:tc>
        <w:tc>
          <w:tcPr>
            <w:tcW w:w="2909" w:type="dxa"/>
            <w:vAlign w:val="center"/>
          </w:tcPr>
          <w:p w14:paraId="2B035C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18"/>
                <w:szCs w:val="18"/>
                <w:highlight w:val="none"/>
                <w:shd w:val="clear" w:fill="FFFFFF"/>
                <w:vertAlign w:val="baseline"/>
                <w:lang w:val="en-US" w:eastAsia="zh-CN" w:bidi="ar"/>
              </w:rPr>
              <w:t>公众号:洛阳市第六人民医院</w:t>
            </w:r>
          </w:p>
        </w:tc>
      </w:tr>
      <w:tr w14:paraId="1254A4F6">
        <w:trPr>
          <w:trHeight w:val="456" w:hRule="atLeast"/>
        </w:trPr>
        <w:tc>
          <w:tcPr>
            <w:tcW w:w="1667" w:type="dxa"/>
            <w:vMerge w:val="continue"/>
            <w:vAlign w:val="center"/>
          </w:tcPr>
          <w:p w14:paraId="619896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p>
        </w:tc>
        <w:tc>
          <w:tcPr>
            <w:tcW w:w="3063" w:type="dxa"/>
            <w:vAlign w:val="center"/>
          </w:tcPr>
          <w:p w14:paraId="5DDE9B8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洛阳伊洛医院（展览路院区）</w:t>
            </w:r>
          </w:p>
        </w:tc>
        <w:tc>
          <w:tcPr>
            <w:tcW w:w="895" w:type="dxa"/>
            <w:vAlign w:val="center"/>
          </w:tcPr>
          <w:p w14:paraId="5DA49B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马小禹</w:t>
            </w:r>
          </w:p>
        </w:tc>
        <w:tc>
          <w:tcPr>
            <w:tcW w:w="1567" w:type="dxa"/>
            <w:vAlign w:val="center"/>
          </w:tcPr>
          <w:p w14:paraId="289680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65999119</w:t>
            </w:r>
          </w:p>
          <w:p w14:paraId="31029E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60670999</w:t>
            </w:r>
          </w:p>
        </w:tc>
        <w:tc>
          <w:tcPr>
            <w:tcW w:w="4073" w:type="dxa"/>
            <w:vAlign w:val="center"/>
          </w:tcPr>
          <w:p w14:paraId="2F6CD17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洛龙区展览路与金城寨街交叉口(市民之家西侧)</w:t>
            </w:r>
          </w:p>
        </w:tc>
        <w:tc>
          <w:tcPr>
            <w:tcW w:w="2909" w:type="dxa"/>
            <w:vAlign w:val="center"/>
          </w:tcPr>
          <w:p w14:paraId="7A4F230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18"/>
                <w:szCs w:val="18"/>
                <w:highlight w:val="none"/>
                <w:shd w:val="clear" w:fill="FFFFFF"/>
                <w:vertAlign w:val="baseline"/>
                <w:lang w:val="en-US" w:eastAsia="zh-CN" w:bidi="ar"/>
              </w:rPr>
              <w:t>公众号：洛阳伊洛医院</w:t>
            </w:r>
          </w:p>
        </w:tc>
      </w:tr>
      <w:tr w14:paraId="47C2E6B2">
        <w:tc>
          <w:tcPr>
            <w:tcW w:w="1667" w:type="dxa"/>
            <w:vMerge w:val="restart"/>
            <w:vAlign w:val="center"/>
          </w:tcPr>
          <w:p w14:paraId="76A4EA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西工区教育局</w:t>
            </w:r>
          </w:p>
        </w:tc>
        <w:tc>
          <w:tcPr>
            <w:tcW w:w="3063" w:type="dxa"/>
            <w:vAlign w:val="center"/>
          </w:tcPr>
          <w:p w14:paraId="7C8E7B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洛阳市中心医院健康管理中心</w:t>
            </w:r>
          </w:p>
        </w:tc>
        <w:tc>
          <w:tcPr>
            <w:tcW w:w="895" w:type="dxa"/>
            <w:vAlign w:val="center"/>
          </w:tcPr>
          <w:p w14:paraId="356EEC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刘庞冰</w:t>
            </w:r>
          </w:p>
        </w:tc>
        <w:tc>
          <w:tcPr>
            <w:tcW w:w="1567" w:type="dxa"/>
            <w:vAlign w:val="center"/>
          </w:tcPr>
          <w:p w14:paraId="15148B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63892015</w:t>
            </w:r>
          </w:p>
        </w:tc>
        <w:tc>
          <w:tcPr>
            <w:tcW w:w="4073" w:type="dxa"/>
            <w:vAlign w:val="center"/>
          </w:tcPr>
          <w:p w14:paraId="527EDD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西工区芳林路与唐宫路交叉口西南角</w:t>
            </w:r>
          </w:p>
        </w:tc>
        <w:tc>
          <w:tcPr>
            <w:tcW w:w="2909" w:type="dxa"/>
            <w:vAlign w:val="center"/>
          </w:tcPr>
          <w:p w14:paraId="425DA4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t>公众号:洛阳市中心医院健康管理中心</w:t>
            </w:r>
          </w:p>
        </w:tc>
      </w:tr>
      <w:tr w14:paraId="45383055">
        <w:tc>
          <w:tcPr>
            <w:tcW w:w="1667" w:type="dxa"/>
            <w:vMerge w:val="continue"/>
            <w:vAlign w:val="center"/>
          </w:tcPr>
          <w:p w14:paraId="198087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p>
        </w:tc>
        <w:tc>
          <w:tcPr>
            <w:tcW w:w="3063" w:type="dxa"/>
            <w:vAlign w:val="center"/>
          </w:tcPr>
          <w:p w14:paraId="37245AA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河南科技大学第二附属医院</w:t>
            </w:r>
          </w:p>
        </w:tc>
        <w:tc>
          <w:tcPr>
            <w:tcW w:w="895" w:type="dxa"/>
            <w:vAlign w:val="center"/>
          </w:tcPr>
          <w:p w14:paraId="4223F4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陈莉萍</w:t>
            </w:r>
          </w:p>
        </w:tc>
        <w:tc>
          <w:tcPr>
            <w:tcW w:w="1567" w:type="dxa"/>
            <w:vAlign w:val="center"/>
          </w:tcPr>
          <w:p w14:paraId="2E9216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63940002</w:t>
            </w:r>
          </w:p>
          <w:p w14:paraId="5FDB31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63307355</w:t>
            </w:r>
          </w:p>
        </w:tc>
        <w:tc>
          <w:tcPr>
            <w:tcW w:w="4073" w:type="dxa"/>
            <w:vAlign w:val="center"/>
          </w:tcPr>
          <w:p w14:paraId="1EE900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西工区金谷园路80号院外科楼三楼</w:t>
            </w:r>
          </w:p>
        </w:tc>
        <w:tc>
          <w:tcPr>
            <w:tcW w:w="2909" w:type="dxa"/>
            <w:vAlign w:val="center"/>
          </w:tcPr>
          <w:p w14:paraId="18E56C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t>公众号:河南科技大学第二附属医院体检科</w:t>
            </w:r>
          </w:p>
        </w:tc>
      </w:tr>
      <w:tr w14:paraId="5A48BFFC">
        <w:trPr>
          <w:trHeight w:val="90" w:hRule="atLeast"/>
        </w:trPr>
        <w:tc>
          <w:tcPr>
            <w:tcW w:w="1667" w:type="dxa"/>
            <w:vAlign w:val="center"/>
          </w:tcPr>
          <w:p w14:paraId="61A8B6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涧西区教育局</w:t>
            </w:r>
          </w:p>
        </w:tc>
        <w:tc>
          <w:tcPr>
            <w:tcW w:w="3063" w:type="dxa"/>
            <w:vAlign w:val="center"/>
          </w:tcPr>
          <w:p w14:paraId="759635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洛阳市第六人民医院</w:t>
            </w:r>
          </w:p>
        </w:tc>
        <w:tc>
          <w:tcPr>
            <w:tcW w:w="895" w:type="dxa"/>
            <w:vAlign w:val="center"/>
          </w:tcPr>
          <w:p w14:paraId="23D8AB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王 硕</w:t>
            </w:r>
          </w:p>
        </w:tc>
        <w:tc>
          <w:tcPr>
            <w:tcW w:w="1567" w:type="dxa"/>
            <w:vAlign w:val="center"/>
          </w:tcPr>
          <w:p w14:paraId="1835AF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64984386</w:t>
            </w:r>
          </w:p>
          <w:p w14:paraId="657170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64986463</w:t>
            </w:r>
          </w:p>
        </w:tc>
        <w:tc>
          <w:tcPr>
            <w:tcW w:w="4073" w:type="dxa"/>
            <w:vAlign w:val="center"/>
          </w:tcPr>
          <w:p w14:paraId="2F17F2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涧西区西苑路14号新大楼5楼</w:t>
            </w:r>
          </w:p>
        </w:tc>
        <w:tc>
          <w:tcPr>
            <w:tcW w:w="2909" w:type="dxa"/>
            <w:vAlign w:val="center"/>
          </w:tcPr>
          <w:p w14:paraId="76C230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t>公众号:洛阳市第六人民医院</w:t>
            </w:r>
          </w:p>
        </w:tc>
      </w:tr>
      <w:tr w14:paraId="16CCE030">
        <w:tc>
          <w:tcPr>
            <w:tcW w:w="1667" w:type="dxa"/>
            <w:vAlign w:val="center"/>
          </w:tcPr>
          <w:p w14:paraId="47C2C1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洛龙区教育局</w:t>
            </w:r>
          </w:p>
        </w:tc>
        <w:tc>
          <w:tcPr>
            <w:tcW w:w="3063" w:type="dxa"/>
            <w:vAlign w:val="center"/>
          </w:tcPr>
          <w:p w14:paraId="268E7B9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洛阳伊洛医院展览路院区</w:t>
            </w:r>
          </w:p>
        </w:tc>
        <w:tc>
          <w:tcPr>
            <w:tcW w:w="895" w:type="dxa"/>
            <w:shd w:val="clear"/>
            <w:vAlign w:val="center"/>
          </w:tcPr>
          <w:p w14:paraId="707B19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马小禹</w:t>
            </w:r>
          </w:p>
        </w:tc>
        <w:tc>
          <w:tcPr>
            <w:tcW w:w="1567" w:type="dxa"/>
            <w:shd w:val="clear"/>
            <w:vAlign w:val="center"/>
          </w:tcPr>
          <w:p w14:paraId="29CDB6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65999119</w:t>
            </w:r>
          </w:p>
          <w:p w14:paraId="76A5F5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kern w:val="0"/>
                <w:sz w:val="21"/>
                <w:szCs w:val="21"/>
                <w:highlight w:val="none"/>
                <w:shd w:val="clear" w:fill="FFFFFF"/>
                <w:vertAlign w:val="baseline"/>
                <w:lang w:val="en-US" w:eastAsia="zh-CN" w:bidi="ar"/>
              </w:rPr>
              <w:t>60670999</w:t>
            </w:r>
          </w:p>
        </w:tc>
        <w:tc>
          <w:tcPr>
            <w:tcW w:w="4073" w:type="dxa"/>
            <w:vAlign w:val="center"/>
          </w:tcPr>
          <w:p w14:paraId="20EA2D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洛龙区展览路与金城寨街交叉口(市民之家西侧)</w:t>
            </w:r>
          </w:p>
        </w:tc>
        <w:tc>
          <w:tcPr>
            <w:tcW w:w="2909" w:type="dxa"/>
            <w:vAlign w:val="center"/>
          </w:tcPr>
          <w:p w14:paraId="03A89A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t>公众号：洛阳伊洛医院</w:t>
            </w:r>
          </w:p>
        </w:tc>
      </w:tr>
      <w:tr w14:paraId="73068B91">
        <w:trPr>
          <w:trHeight w:val="1204" w:hRule="atLeast"/>
        </w:trPr>
        <w:tc>
          <w:tcPr>
            <w:tcW w:w="1667" w:type="dxa"/>
            <w:vAlign w:val="center"/>
          </w:tcPr>
          <w:p w14:paraId="0EB97D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老城区教体局</w:t>
            </w:r>
          </w:p>
        </w:tc>
        <w:tc>
          <w:tcPr>
            <w:tcW w:w="3063" w:type="dxa"/>
            <w:vAlign w:val="center"/>
          </w:tcPr>
          <w:p w14:paraId="40BC1D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洛阳中州医院</w:t>
            </w:r>
          </w:p>
        </w:tc>
        <w:tc>
          <w:tcPr>
            <w:tcW w:w="895" w:type="dxa"/>
            <w:vAlign w:val="center"/>
          </w:tcPr>
          <w:p w14:paraId="2019C6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袁武星</w:t>
            </w:r>
          </w:p>
        </w:tc>
        <w:tc>
          <w:tcPr>
            <w:tcW w:w="1567" w:type="dxa"/>
            <w:vAlign w:val="center"/>
          </w:tcPr>
          <w:p w14:paraId="673F6E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63957390</w:t>
            </w:r>
          </w:p>
        </w:tc>
        <w:tc>
          <w:tcPr>
            <w:tcW w:w="4073" w:type="dxa"/>
            <w:vAlign w:val="center"/>
          </w:tcPr>
          <w:p w14:paraId="1D7AF14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老城区中州东路308号(真不同对面)</w:t>
            </w:r>
          </w:p>
        </w:tc>
        <w:tc>
          <w:tcPr>
            <w:tcW w:w="2909" w:type="dxa"/>
            <w:vAlign w:val="center"/>
          </w:tcPr>
          <w:p w14:paraId="3145FE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t>每周一至周五上午体检，国家法定节假日除外</w:t>
            </w:r>
          </w:p>
          <w:p w14:paraId="33A52F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t>公众号:洛阳中州医院</w:t>
            </w:r>
          </w:p>
        </w:tc>
      </w:tr>
      <w:tr w14:paraId="2A1A3558">
        <w:tc>
          <w:tcPr>
            <w:tcW w:w="1667" w:type="dxa"/>
            <w:vAlign w:val="center"/>
          </w:tcPr>
          <w:p w14:paraId="2E5F73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瀍河回族区教体局</w:t>
            </w:r>
          </w:p>
        </w:tc>
        <w:tc>
          <w:tcPr>
            <w:tcW w:w="3063" w:type="dxa"/>
            <w:vAlign w:val="center"/>
          </w:tcPr>
          <w:p w14:paraId="26B6BC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洛阳市第三人民医院眼科医院一楼健康管理中心 </w:t>
            </w:r>
          </w:p>
        </w:tc>
        <w:tc>
          <w:tcPr>
            <w:tcW w:w="895" w:type="dxa"/>
            <w:vAlign w:val="center"/>
          </w:tcPr>
          <w:p w14:paraId="591D57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杨 晶</w:t>
            </w:r>
          </w:p>
          <w:p w14:paraId="1E7DB8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p>
        </w:tc>
        <w:tc>
          <w:tcPr>
            <w:tcW w:w="1567" w:type="dxa"/>
            <w:vAlign w:val="center"/>
          </w:tcPr>
          <w:p w14:paraId="62AE39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66880068</w:t>
            </w:r>
          </w:p>
        </w:tc>
        <w:tc>
          <w:tcPr>
            <w:tcW w:w="4073" w:type="dxa"/>
            <w:vAlign w:val="center"/>
          </w:tcPr>
          <w:p w14:paraId="6F141F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洛阳市瀍河区瀍涧大道561号</w:t>
            </w:r>
          </w:p>
        </w:tc>
        <w:tc>
          <w:tcPr>
            <w:tcW w:w="2909" w:type="dxa"/>
            <w:vAlign w:val="center"/>
          </w:tcPr>
          <w:p w14:paraId="4C8AE6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ESI仿宋-GB2312" w:hAnsi="CESI仿宋-GB2312" w:eastAsia="CESI仿宋-GB2312" w:cs="CESI仿宋-GB2312"/>
                <w:i w:val="0"/>
                <w:caps w:val="0"/>
                <w:color w:val="auto"/>
                <w:kern w:val="0"/>
                <w:sz w:val="18"/>
                <w:szCs w:val="18"/>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0"/>
                <w:szCs w:val="20"/>
                <w:highlight w:val="none"/>
                <w:shd w:val="clear" w:fill="FFFFFF"/>
                <w:vertAlign w:val="baseline"/>
                <w:lang w:val="en-US" w:eastAsia="zh-CN" w:bidi="ar"/>
              </w:rPr>
              <w:t>公众号:洛阳三院健康体检</w:t>
            </w:r>
          </w:p>
        </w:tc>
      </w:tr>
      <w:tr w14:paraId="7F98B120">
        <w:trPr>
          <w:trHeight w:val="630" w:hRule="atLeast"/>
        </w:trPr>
        <w:tc>
          <w:tcPr>
            <w:tcW w:w="1667" w:type="dxa"/>
            <w:vAlign w:val="center"/>
          </w:tcPr>
          <w:p w14:paraId="65F82B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孟津区教体局</w:t>
            </w:r>
          </w:p>
        </w:tc>
        <w:tc>
          <w:tcPr>
            <w:tcW w:w="3063" w:type="dxa"/>
            <w:vAlign w:val="center"/>
          </w:tcPr>
          <w:p w14:paraId="7BD163F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孟津区中医院</w:t>
            </w:r>
          </w:p>
        </w:tc>
        <w:tc>
          <w:tcPr>
            <w:tcW w:w="895" w:type="dxa"/>
            <w:vAlign w:val="center"/>
          </w:tcPr>
          <w:p w14:paraId="755966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蒋兵兵</w:t>
            </w:r>
          </w:p>
        </w:tc>
        <w:tc>
          <w:tcPr>
            <w:tcW w:w="1567" w:type="dxa"/>
            <w:vAlign w:val="center"/>
          </w:tcPr>
          <w:p w14:paraId="22EB73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15937971091</w:t>
            </w:r>
          </w:p>
        </w:tc>
        <w:tc>
          <w:tcPr>
            <w:tcW w:w="4073" w:type="dxa"/>
            <w:vAlign w:val="center"/>
          </w:tcPr>
          <w:p w14:paraId="275429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孟津区河清路中段</w:t>
            </w:r>
          </w:p>
        </w:tc>
        <w:tc>
          <w:tcPr>
            <w:tcW w:w="2909" w:type="dxa"/>
            <w:vAlign w:val="center"/>
          </w:tcPr>
          <w:p w14:paraId="379196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 周一至周六上午体检 </w:t>
            </w:r>
          </w:p>
        </w:tc>
      </w:tr>
      <w:tr w14:paraId="4AD7B5E4">
        <w:tc>
          <w:tcPr>
            <w:tcW w:w="1667" w:type="dxa"/>
            <w:vAlign w:val="center"/>
          </w:tcPr>
          <w:p w14:paraId="0A0065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偃师区教体局</w:t>
            </w:r>
          </w:p>
        </w:tc>
        <w:tc>
          <w:tcPr>
            <w:tcW w:w="3063" w:type="dxa"/>
            <w:vAlign w:val="center"/>
          </w:tcPr>
          <w:p w14:paraId="388F51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偃师区中医院</w:t>
            </w:r>
          </w:p>
        </w:tc>
        <w:tc>
          <w:tcPr>
            <w:tcW w:w="895" w:type="dxa"/>
            <w:vAlign w:val="center"/>
          </w:tcPr>
          <w:p w14:paraId="6602DE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李会霞</w:t>
            </w:r>
          </w:p>
        </w:tc>
        <w:tc>
          <w:tcPr>
            <w:tcW w:w="1567" w:type="dxa"/>
            <w:vAlign w:val="center"/>
          </w:tcPr>
          <w:p w14:paraId="4B40EB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67734221</w:t>
            </w:r>
          </w:p>
        </w:tc>
        <w:tc>
          <w:tcPr>
            <w:tcW w:w="4073" w:type="dxa"/>
            <w:vAlign w:val="center"/>
          </w:tcPr>
          <w:p w14:paraId="59EC88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偃师区商都路53号</w:t>
            </w:r>
          </w:p>
        </w:tc>
        <w:tc>
          <w:tcPr>
            <w:tcW w:w="2909" w:type="dxa"/>
            <w:vAlign w:val="center"/>
          </w:tcPr>
          <w:p w14:paraId="07B4DCB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ESI仿宋-GB2312" w:hAnsi="CESI仿宋-GB2312" w:eastAsia="CESI仿宋-GB2312" w:cs="CESI仿宋-GB2312"/>
                <w:i w:val="0"/>
                <w:caps w:val="0"/>
                <w:color w:val="auto"/>
                <w:kern w:val="0"/>
                <w:sz w:val="20"/>
                <w:szCs w:val="20"/>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0"/>
                <w:szCs w:val="20"/>
                <w:highlight w:val="none"/>
                <w:shd w:val="clear" w:fill="FFFFFF"/>
                <w:vertAlign w:val="baseline"/>
                <w:lang w:val="en-US" w:eastAsia="zh-CN" w:bidi="ar"/>
              </w:rPr>
              <w:t>周一至周六上午体检，国家法定节假日除外</w:t>
            </w:r>
          </w:p>
          <w:p w14:paraId="38D6C5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0"/>
                <w:szCs w:val="20"/>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0"/>
                <w:szCs w:val="20"/>
                <w:highlight w:val="none"/>
                <w:shd w:val="clear" w:fill="FFFFFF"/>
                <w:vertAlign w:val="baseline"/>
                <w:lang w:val="en-US" w:eastAsia="zh-CN" w:bidi="ar"/>
              </w:rPr>
              <w:t>公众号:偃师中医院</w:t>
            </w:r>
          </w:p>
        </w:tc>
      </w:tr>
      <w:tr w14:paraId="0FB1499F">
        <w:trPr>
          <w:trHeight w:val="605" w:hRule="atLeast"/>
        </w:trPr>
        <w:tc>
          <w:tcPr>
            <w:tcW w:w="1667" w:type="dxa"/>
            <w:vAlign w:val="center"/>
          </w:tcPr>
          <w:p w14:paraId="4D5C68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新安县教体局</w:t>
            </w:r>
          </w:p>
        </w:tc>
        <w:tc>
          <w:tcPr>
            <w:tcW w:w="3063" w:type="dxa"/>
            <w:vAlign w:val="center"/>
          </w:tcPr>
          <w:p w14:paraId="0E04A5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新安县第二人民医院</w:t>
            </w:r>
          </w:p>
        </w:tc>
        <w:tc>
          <w:tcPr>
            <w:tcW w:w="895" w:type="dxa"/>
            <w:vAlign w:val="center"/>
          </w:tcPr>
          <w:p w14:paraId="7749A7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史 琼</w:t>
            </w:r>
          </w:p>
        </w:tc>
        <w:tc>
          <w:tcPr>
            <w:tcW w:w="1567" w:type="dxa"/>
            <w:vAlign w:val="center"/>
          </w:tcPr>
          <w:p w14:paraId="630C2C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60335876</w:t>
            </w:r>
          </w:p>
        </w:tc>
        <w:tc>
          <w:tcPr>
            <w:tcW w:w="4073" w:type="dxa"/>
            <w:vAlign w:val="center"/>
          </w:tcPr>
          <w:p w14:paraId="6F62C4A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新安县老城西关</w:t>
            </w:r>
          </w:p>
        </w:tc>
        <w:tc>
          <w:tcPr>
            <w:tcW w:w="2909" w:type="dxa"/>
            <w:vAlign w:val="center"/>
          </w:tcPr>
          <w:p w14:paraId="7B6E6D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p>
        </w:tc>
      </w:tr>
      <w:tr w14:paraId="42E3A503">
        <w:tc>
          <w:tcPr>
            <w:tcW w:w="1667" w:type="dxa"/>
            <w:vAlign w:val="center"/>
          </w:tcPr>
          <w:p w14:paraId="3CA3D8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伊川县教体局</w:t>
            </w:r>
          </w:p>
        </w:tc>
        <w:tc>
          <w:tcPr>
            <w:tcW w:w="3063" w:type="dxa"/>
            <w:vAlign w:val="center"/>
          </w:tcPr>
          <w:p w14:paraId="408BA7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伊川县人民医院</w:t>
            </w:r>
          </w:p>
          <w:p w14:paraId="76659A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(东院区:健康管理中心)</w:t>
            </w:r>
          </w:p>
        </w:tc>
        <w:tc>
          <w:tcPr>
            <w:tcW w:w="895" w:type="dxa"/>
            <w:vAlign w:val="center"/>
          </w:tcPr>
          <w:p w14:paraId="386166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曹改娟</w:t>
            </w:r>
          </w:p>
        </w:tc>
        <w:tc>
          <w:tcPr>
            <w:tcW w:w="1567" w:type="dxa"/>
            <w:vAlign w:val="center"/>
          </w:tcPr>
          <w:p w14:paraId="76194F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18238880388</w:t>
            </w:r>
          </w:p>
        </w:tc>
        <w:tc>
          <w:tcPr>
            <w:tcW w:w="4073" w:type="dxa"/>
            <w:vAlign w:val="center"/>
          </w:tcPr>
          <w:p w14:paraId="5BBADC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伊川县酒城南路80号</w:t>
            </w:r>
          </w:p>
        </w:tc>
        <w:tc>
          <w:tcPr>
            <w:tcW w:w="2909" w:type="dxa"/>
            <w:vAlign w:val="center"/>
          </w:tcPr>
          <w:p w14:paraId="622BCB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 </w:t>
            </w:r>
          </w:p>
          <w:p w14:paraId="58FFCE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周一至周六上午体检 </w:t>
            </w:r>
          </w:p>
        </w:tc>
      </w:tr>
      <w:tr w14:paraId="4BA43EBF">
        <w:trPr>
          <w:trHeight w:val="530" w:hRule="atLeast"/>
        </w:trPr>
        <w:tc>
          <w:tcPr>
            <w:tcW w:w="1667" w:type="dxa"/>
            <w:vAlign w:val="center"/>
          </w:tcPr>
          <w:p w14:paraId="4E65B2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宜阳县教体局</w:t>
            </w:r>
          </w:p>
        </w:tc>
        <w:tc>
          <w:tcPr>
            <w:tcW w:w="3063" w:type="dxa"/>
            <w:vAlign w:val="center"/>
          </w:tcPr>
          <w:p w14:paraId="299071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北城区第二人民医院</w:t>
            </w:r>
          </w:p>
        </w:tc>
        <w:tc>
          <w:tcPr>
            <w:tcW w:w="895" w:type="dxa"/>
            <w:vAlign w:val="center"/>
          </w:tcPr>
          <w:p w14:paraId="06C7E2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邵 涛</w:t>
            </w:r>
          </w:p>
        </w:tc>
        <w:tc>
          <w:tcPr>
            <w:tcW w:w="1567" w:type="dxa"/>
            <w:vAlign w:val="center"/>
          </w:tcPr>
          <w:p w14:paraId="57F594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13938811525</w:t>
            </w:r>
          </w:p>
        </w:tc>
        <w:tc>
          <w:tcPr>
            <w:tcW w:w="4073" w:type="dxa"/>
            <w:vAlign w:val="center"/>
          </w:tcPr>
          <w:p w14:paraId="5BB4379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李贺大道第二人民医院</w:t>
            </w:r>
          </w:p>
        </w:tc>
        <w:tc>
          <w:tcPr>
            <w:tcW w:w="2909" w:type="dxa"/>
            <w:vAlign w:val="center"/>
          </w:tcPr>
          <w:p w14:paraId="62BC27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 周一至周六体检</w:t>
            </w:r>
          </w:p>
        </w:tc>
      </w:tr>
      <w:tr w14:paraId="6E128A5D">
        <w:tc>
          <w:tcPr>
            <w:tcW w:w="1667" w:type="dxa"/>
            <w:vAlign w:val="center"/>
          </w:tcPr>
          <w:p w14:paraId="3BF0E5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汝阳县教体局</w:t>
            </w:r>
          </w:p>
        </w:tc>
        <w:tc>
          <w:tcPr>
            <w:tcW w:w="3063" w:type="dxa"/>
            <w:vAlign w:val="center"/>
          </w:tcPr>
          <w:p w14:paraId="2430B3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汝阳县人民医院新区医院门诊楼一楼西侧健康管理科</w:t>
            </w:r>
          </w:p>
        </w:tc>
        <w:tc>
          <w:tcPr>
            <w:tcW w:w="895" w:type="dxa"/>
            <w:vAlign w:val="center"/>
          </w:tcPr>
          <w:p w14:paraId="56E760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孙斓心</w:t>
            </w:r>
          </w:p>
        </w:tc>
        <w:tc>
          <w:tcPr>
            <w:tcW w:w="1567" w:type="dxa"/>
            <w:vAlign w:val="center"/>
          </w:tcPr>
          <w:p w14:paraId="792E2A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68230121</w:t>
            </w:r>
          </w:p>
        </w:tc>
        <w:tc>
          <w:tcPr>
            <w:tcW w:w="4073" w:type="dxa"/>
            <w:vAlign w:val="center"/>
          </w:tcPr>
          <w:p w14:paraId="71E09D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汝阳县城关镇武湾社区南汝阳县人民医院新院区门诊楼一楼西南侧健康管理中心</w:t>
            </w:r>
          </w:p>
        </w:tc>
        <w:tc>
          <w:tcPr>
            <w:tcW w:w="2909" w:type="dxa"/>
            <w:vAlign w:val="center"/>
          </w:tcPr>
          <w:p w14:paraId="2A7AF4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认定注意事项请关注公众号/视频号：师者港湾</w:t>
            </w:r>
          </w:p>
          <w:p w14:paraId="0D7D92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周一至周六上午体检，国家法定节假日除外</w:t>
            </w:r>
          </w:p>
        </w:tc>
      </w:tr>
      <w:tr w14:paraId="0692DEFC">
        <w:tc>
          <w:tcPr>
            <w:tcW w:w="1667" w:type="dxa"/>
            <w:vAlign w:val="center"/>
          </w:tcPr>
          <w:p w14:paraId="0C321E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洛宁县教体局</w:t>
            </w:r>
          </w:p>
        </w:tc>
        <w:tc>
          <w:tcPr>
            <w:tcW w:w="3063" w:type="dxa"/>
            <w:vAlign w:val="center"/>
          </w:tcPr>
          <w:p w14:paraId="6538FAD0">
            <w:pPr>
              <w:keepNext w:val="0"/>
              <w:keepLines w:val="0"/>
              <w:pageBreakBefore w:val="0"/>
              <w:widowControl w:val="0"/>
              <w:tabs>
                <w:tab w:val="left" w:pos="670"/>
              </w:tabs>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ab/>
            </w: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洛宁县妇幼保健院</w:t>
            </w:r>
          </w:p>
        </w:tc>
        <w:tc>
          <w:tcPr>
            <w:tcW w:w="895" w:type="dxa"/>
            <w:vAlign w:val="center"/>
          </w:tcPr>
          <w:p w14:paraId="6892C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尚 丽</w:t>
            </w:r>
          </w:p>
        </w:tc>
        <w:tc>
          <w:tcPr>
            <w:tcW w:w="1567" w:type="dxa"/>
            <w:vAlign w:val="center"/>
          </w:tcPr>
          <w:p w14:paraId="2BB880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66269581</w:t>
            </w:r>
          </w:p>
        </w:tc>
        <w:tc>
          <w:tcPr>
            <w:tcW w:w="4073" w:type="dxa"/>
            <w:vAlign w:val="center"/>
          </w:tcPr>
          <w:p w14:paraId="7F6B43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洛宁县信尧广场西妇幼保健院门诊楼五楼</w:t>
            </w:r>
          </w:p>
        </w:tc>
        <w:tc>
          <w:tcPr>
            <w:tcW w:w="2909" w:type="dxa"/>
            <w:vAlign w:val="center"/>
          </w:tcPr>
          <w:p w14:paraId="3648C3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周一至周六上午体检，国家法定节假日除外。</w:t>
            </w:r>
          </w:p>
        </w:tc>
      </w:tr>
      <w:tr w14:paraId="71E403CF">
        <w:trPr>
          <w:trHeight w:val="975" w:hRule="atLeast"/>
        </w:trPr>
        <w:tc>
          <w:tcPr>
            <w:tcW w:w="1667" w:type="dxa"/>
            <w:vAlign w:val="center"/>
          </w:tcPr>
          <w:p w14:paraId="0F6FC1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嵩县教体局</w:t>
            </w:r>
          </w:p>
        </w:tc>
        <w:tc>
          <w:tcPr>
            <w:tcW w:w="3063" w:type="dxa"/>
            <w:vAlign w:val="center"/>
          </w:tcPr>
          <w:p w14:paraId="1CCE42E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嵩县人民医院</w:t>
            </w:r>
          </w:p>
        </w:tc>
        <w:tc>
          <w:tcPr>
            <w:tcW w:w="895" w:type="dxa"/>
            <w:vAlign w:val="center"/>
          </w:tcPr>
          <w:p w14:paraId="5EEB59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王 劼</w:t>
            </w:r>
          </w:p>
        </w:tc>
        <w:tc>
          <w:tcPr>
            <w:tcW w:w="1567" w:type="dxa"/>
            <w:vAlign w:val="center"/>
          </w:tcPr>
          <w:p w14:paraId="0F1DB9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66319101</w:t>
            </w:r>
          </w:p>
        </w:tc>
        <w:tc>
          <w:tcPr>
            <w:tcW w:w="4073" w:type="dxa"/>
            <w:vAlign w:val="center"/>
          </w:tcPr>
          <w:p w14:paraId="568763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嵩县城关镇嵩州路28号（原县医院体检中心）</w:t>
            </w:r>
          </w:p>
        </w:tc>
        <w:tc>
          <w:tcPr>
            <w:tcW w:w="2909" w:type="dxa"/>
            <w:vAlign w:val="center"/>
          </w:tcPr>
          <w:p w14:paraId="6889F52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认定注意事项请关注公众号/视频号：师者港湾</w:t>
            </w:r>
          </w:p>
          <w:p w14:paraId="58963E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 周一至周六上午体检，国家法定节假日除外。</w:t>
            </w:r>
          </w:p>
        </w:tc>
      </w:tr>
      <w:tr w14:paraId="194B6B33">
        <w:trPr>
          <w:trHeight w:val="545" w:hRule="atLeast"/>
        </w:trPr>
        <w:tc>
          <w:tcPr>
            <w:tcW w:w="1667" w:type="dxa"/>
            <w:vAlign w:val="center"/>
          </w:tcPr>
          <w:p w14:paraId="76D36D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栾川县教体局</w:t>
            </w:r>
          </w:p>
        </w:tc>
        <w:tc>
          <w:tcPr>
            <w:tcW w:w="3063" w:type="dxa"/>
            <w:vAlign w:val="center"/>
          </w:tcPr>
          <w:p w14:paraId="136DCD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栾川县中医院</w:t>
            </w:r>
          </w:p>
        </w:tc>
        <w:tc>
          <w:tcPr>
            <w:tcW w:w="895" w:type="dxa"/>
            <w:vAlign w:val="center"/>
          </w:tcPr>
          <w:p w14:paraId="3639B7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辛 欣</w:t>
            </w:r>
          </w:p>
        </w:tc>
        <w:tc>
          <w:tcPr>
            <w:tcW w:w="1567" w:type="dxa"/>
            <w:vAlign w:val="center"/>
          </w:tcPr>
          <w:p w14:paraId="414A64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66696358</w:t>
            </w:r>
          </w:p>
        </w:tc>
        <w:tc>
          <w:tcPr>
            <w:tcW w:w="4073" w:type="dxa"/>
            <w:vAlign w:val="center"/>
          </w:tcPr>
          <w:p w14:paraId="1ED522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幸福中路</w:t>
            </w:r>
          </w:p>
        </w:tc>
        <w:tc>
          <w:tcPr>
            <w:tcW w:w="2909" w:type="dxa"/>
            <w:vAlign w:val="center"/>
          </w:tcPr>
          <w:p w14:paraId="3D42F6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pPr>
            <w:r>
              <w:rPr>
                <w:rFonts w:hint="eastAsia" w:ascii="CESI仿宋-GB2312" w:hAnsi="CESI仿宋-GB2312" w:eastAsia="CESI仿宋-GB2312" w:cs="CESI仿宋-GB2312"/>
                <w:i w:val="0"/>
                <w:caps w:val="0"/>
                <w:color w:val="auto"/>
                <w:kern w:val="0"/>
                <w:sz w:val="21"/>
                <w:szCs w:val="21"/>
                <w:highlight w:val="none"/>
                <w:shd w:val="clear" w:fill="FFFFFF"/>
                <w:vertAlign w:val="baseline"/>
                <w:lang w:val="en-US" w:eastAsia="zh-CN" w:bidi="ar"/>
              </w:rPr>
              <w:t xml:space="preserve"> 周一至周五上午体检 </w:t>
            </w:r>
          </w:p>
        </w:tc>
      </w:tr>
    </w:tbl>
    <w:p w14:paraId="2598E2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i w:val="0"/>
          <w:caps w:val="0"/>
          <w:kern w:val="0"/>
          <w:sz w:val="21"/>
          <w:szCs w:val="21"/>
          <w:highlight w:val="none"/>
          <w:shd w:val="clear" w:fill="FFFFFF"/>
          <w:lang w:val="en-US" w:eastAsia="zh-CN" w:bidi="ar"/>
        </w:rPr>
      </w:pPr>
    </w:p>
    <w:p w14:paraId="705B497A">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ESI仿宋-GB2312">
    <w:altName w:val="方正仿宋_GBK"/>
    <w:panose1 w:val="02000500000000000000"/>
    <w:charset w:val="86"/>
    <w:family w:val="auto"/>
    <w:pitch w:val="default"/>
    <w:sig w:usb0="00000000" w:usb1="00000000" w:usb2="00000010" w:usb3="00000000" w:csb0="0004000F" w:csb1="00000000"/>
  </w:font>
  <w:font w:name="CESI黑体-GB2312">
    <w:altName w:val="汉仪中黑KW"/>
    <w:panose1 w:val="02000500000000000000"/>
    <w:charset w:val="86"/>
    <w:family w:val="auto"/>
    <w:pitch w:val="default"/>
    <w:sig w:usb0="00000000" w:usb1="00000000" w:usb2="00000012" w:usb3="00000000" w:csb0="0004000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DI2YzhlMmE2YTYwMjcxNDIyMDFiZWM4MzU5YjYifQ=="/>
  </w:docVars>
  <w:rsids>
    <w:rsidRoot w:val="51700FB8"/>
    <w:rsid w:val="0F25093A"/>
    <w:rsid w:val="13AD515C"/>
    <w:rsid w:val="141F00F5"/>
    <w:rsid w:val="16DE4297"/>
    <w:rsid w:val="173E2B7C"/>
    <w:rsid w:val="19983B7B"/>
    <w:rsid w:val="19EA5ACB"/>
    <w:rsid w:val="1FCF5A01"/>
    <w:rsid w:val="22A55C69"/>
    <w:rsid w:val="23F003DC"/>
    <w:rsid w:val="25AD3A3E"/>
    <w:rsid w:val="25C61FC9"/>
    <w:rsid w:val="2ECFC511"/>
    <w:rsid w:val="2FF7D170"/>
    <w:rsid w:val="36BF78AF"/>
    <w:rsid w:val="3B2B6BD7"/>
    <w:rsid w:val="41F02A3E"/>
    <w:rsid w:val="4CD11F96"/>
    <w:rsid w:val="4E092B67"/>
    <w:rsid w:val="4EFF2B81"/>
    <w:rsid w:val="4FFD61D5"/>
    <w:rsid w:val="51700FB8"/>
    <w:rsid w:val="57AB2E5E"/>
    <w:rsid w:val="59995821"/>
    <w:rsid w:val="5D9A7031"/>
    <w:rsid w:val="5F77D731"/>
    <w:rsid w:val="62BA17C8"/>
    <w:rsid w:val="68594AF9"/>
    <w:rsid w:val="6A29FC8B"/>
    <w:rsid w:val="6AED6A90"/>
    <w:rsid w:val="6DCF760B"/>
    <w:rsid w:val="6E5A6ED5"/>
    <w:rsid w:val="7400051E"/>
    <w:rsid w:val="75F477B4"/>
    <w:rsid w:val="77EFB42E"/>
    <w:rsid w:val="7D9B0B43"/>
    <w:rsid w:val="7DDFCC76"/>
    <w:rsid w:val="7DF707DD"/>
    <w:rsid w:val="7DFDB6C4"/>
    <w:rsid w:val="7E3D44CE"/>
    <w:rsid w:val="7FFB7DE4"/>
    <w:rsid w:val="BF6E7409"/>
    <w:rsid w:val="BFD77D61"/>
    <w:rsid w:val="C9FF026A"/>
    <w:rsid w:val="D3EF41DC"/>
    <w:rsid w:val="DED612FD"/>
    <w:rsid w:val="DEFF990B"/>
    <w:rsid w:val="E7BD24D2"/>
    <w:rsid w:val="EB9B961D"/>
    <w:rsid w:val="F41F701A"/>
    <w:rsid w:val="FEFB358D"/>
    <w:rsid w:val="FF7F11B1"/>
    <w:rsid w:val="FFEA3AAF"/>
    <w:rsid w:val="FFEF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1020</Words>
  <Characters>1208</Characters>
  <Lines>0</Lines>
  <Paragraphs>0</Paragraphs>
  <TotalTime>0</TotalTime>
  <ScaleCrop>false</ScaleCrop>
  <LinksUpToDate>false</LinksUpToDate>
  <CharactersWithSpaces>1226</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2023-03-30T17:40:00Z</dcterms:created>
  <dc:creator>WPS_1654594204</dc:creator>
  <cp:lastModifiedBy>Cloud</cp:lastModifiedBy>
  <dcterms:modified xsi:type="dcterms:W3CDTF">2025-03-20T17:23:54Z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E35543D26FFD473897A40525C5DDD0EE_13</vt:lpwstr>
  </property>
  <property fmtid="{D5CDD505-2E9C-101B-9397-08002B2CF9AE}" pid="4" name="KSOTemplateDocerSaveRecord">
    <vt:lpwstr>eyJoZGlkIjoiMDBmMDcyNWNhYzk4NDhjODE5OTJhZjBkMjE4MmFlMzkiLCJ1c2VySWQiOiIzNTQ2MTcwMzQifQ==</vt:lpwstr>
  </property>
</Properties>
</file>