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02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5</w:t>
      </w:r>
    </w:p>
    <w:p w14:paraId="6170DD12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2025年度选聘有关师范类高校名单</w:t>
      </w:r>
      <w:bookmarkEnd w:id="0"/>
    </w:p>
    <w:p w14:paraId="7B6A3BBF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p w14:paraId="3174B1F9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一、部属师范大学</w:t>
      </w:r>
    </w:p>
    <w:p w14:paraId="7F7A1B0B">
      <w:pPr>
        <w:overflowPunct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6"/>
          <w:sz w:val="32"/>
          <w:szCs w:val="32"/>
          <w:u w:val="none"/>
        </w:rPr>
        <w:t>北京师范大学、华东师范大学、东北师范大学、华中师范大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学、陕西师范大学、西南大学</w:t>
      </w:r>
    </w:p>
    <w:p w14:paraId="37E4B6F3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二、省属重点师范大学</w:t>
      </w:r>
    </w:p>
    <w:p w14:paraId="24465AF4">
      <w:pPr>
        <w:pStyle w:val="2"/>
        <w:spacing w:after="0" w:line="560" w:lineRule="exact"/>
        <w:ind w:firstLine="616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u w:val="none"/>
        </w:rPr>
        <w:t>河北师范大学、首都师范大学、重庆师范大学、山西师范大学、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辽宁师范大学、上海师范大学、吉林师范大学、江苏师范大学、南京师范大学、浙江师范大学、杭州师范大学、安徽师范大学、湖北师范大学、福建师范大学、江西师范大学、山东师范大学、河南师范大学、天津师范大学、湖南师范大学、四川师范大学、海南师范大学、贵州师范大学、云南师范大学、华南师范大学、西北师范大学、青海师范大学、广西师范大学、新疆师范大学、内蒙古师范大学、哈尔滨师范大学</w:t>
      </w:r>
    </w:p>
    <w:p w14:paraId="4DD2CE94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</w:p>
    <w:p w14:paraId="7A1EEFC0">
      <w:pPr>
        <w:bidi w:val="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</w:p>
    <w:p w14:paraId="149E62DF">
      <w:pPr>
        <w:bidi w:val="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</w:p>
    <w:p w14:paraId="51F3E4FF">
      <w:pPr>
        <w:bidi w:val="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</w:p>
    <w:p w14:paraId="1F074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2025年度选聘有关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重点院校重点学科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高校名单</w:t>
      </w:r>
    </w:p>
    <w:p w14:paraId="6AD2E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p w14:paraId="04C27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一、国内部分重点院校</w:t>
      </w:r>
    </w:p>
    <w:p w14:paraId="2F392AF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北京大学、中国人民大学、清华大学、北京航空航天大学、北京理工大学、中国农业大学、北京师范大学、中央民族大学、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u w:val="none"/>
        </w:rPr>
        <w:t>南开大学、天津大学、大连理工大学、吉林大学、哈尔滨工业大学、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2501DD16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二、部分重点学科</w:t>
      </w:r>
    </w:p>
    <w:p w14:paraId="5F6EB97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北京交通大学：系统科学</w:t>
      </w:r>
    </w:p>
    <w:p w14:paraId="0D7F8EF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北京工业大学：土木工程</w:t>
      </w:r>
    </w:p>
    <w:p w14:paraId="64B5688D">
      <w:pPr>
        <w:overflowPunct w:val="0"/>
        <w:spacing w:line="560" w:lineRule="exact"/>
        <w:ind w:left="2878" w:leftChars="304" w:hanging="2240" w:hangingChars="7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北京科技大学：科学技术史、材料科学与工程、冶金工程、矿业工程</w:t>
      </w:r>
    </w:p>
    <w:p w14:paraId="277CD7FF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北京化工大学：化学工程与技术</w:t>
      </w:r>
    </w:p>
    <w:p w14:paraId="2A4FB17D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北京邮电大学：信息与通信工程、计算机科学与技术</w:t>
      </w:r>
    </w:p>
    <w:p w14:paraId="174D4FA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北京林业大学：风景园林学、林学</w:t>
      </w:r>
    </w:p>
    <w:p w14:paraId="1E889B1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 xml:space="preserve">北京协和医学院：生物学、生物医学工程、临床医学、公共   </w:t>
      </w:r>
    </w:p>
    <w:p w14:paraId="79B18E1D">
      <w:pPr>
        <w:overflowPunct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卫生与预防医学、药学</w:t>
      </w:r>
    </w:p>
    <w:p w14:paraId="189C27B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北京中医药大学：中医学、中西医结合、中药学</w:t>
      </w:r>
    </w:p>
    <w:p w14:paraId="376DB36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首都师范大学：数学</w:t>
      </w:r>
    </w:p>
    <w:p w14:paraId="21DBAC6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北京外国语大学：外国语言文学</w:t>
      </w:r>
    </w:p>
    <w:p w14:paraId="6E2A001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中国传媒大学：新闻传播学、戏剧与影视学</w:t>
      </w:r>
    </w:p>
    <w:p w14:paraId="0A7F0F8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外交学院：政治学</w:t>
      </w:r>
    </w:p>
    <w:p w14:paraId="791BD600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中国人民公安大学：公安学</w:t>
      </w:r>
    </w:p>
    <w:p w14:paraId="69BE08C1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北京体育大学：体育学</w:t>
      </w:r>
    </w:p>
    <w:p w14:paraId="0706BB6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中央音乐学院：音乐与舞蹈学</w:t>
      </w:r>
    </w:p>
    <w:p w14:paraId="7550287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中国音乐学院：音乐与舞蹈学</w:t>
      </w:r>
    </w:p>
    <w:p w14:paraId="0E34E712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中央美术学院：美术学、设计学</w:t>
      </w:r>
    </w:p>
    <w:p w14:paraId="5C200B92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中央戏剧学院：戏剧与影视学</w:t>
      </w:r>
    </w:p>
    <w:p w14:paraId="6090DC4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天津工业大学：纺织科学与工程</w:t>
      </w:r>
    </w:p>
    <w:p w14:paraId="0E36F150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天津医科大学：临床医学</w:t>
      </w:r>
    </w:p>
    <w:p w14:paraId="533DB7A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天津中医药大学：中药学</w:t>
      </w:r>
    </w:p>
    <w:p w14:paraId="24FB631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华北电力大学：电气工程</w:t>
      </w:r>
    </w:p>
    <w:p w14:paraId="2CADBD6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河北工业大学：电气工程</w:t>
      </w:r>
    </w:p>
    <w:p w14:paraId="331FB3B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山西大学：哲学、物理学</w:t>
      </w:r>
    </w:p>
    <w:p w14:paraId="5DD5A5B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太原理工大学：化学工程与技术</w:t>
      </w:r>
    </w:p>
    <w:p w14:paraId="5886AB5F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内蒙古大学：生物学</w:t>
      </w:r>
    </w:p>
    <w:p w14:paraId="5EEF54C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辽宁大学：应用经济学</w:t>
      </w:r>
    </w:p>
    <w:p w14:paraId="63E99920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大连海事大学：交通运输工程</w:t>
      </w:r>
    </w:p>
    <w:p w14:paraId="17A3260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延边大学：外国语言文学</w:t>
      </w:r>
    </w:p>
    <w:p w14:paraId="3D5DC4E1">
      <w:pPr>
        <w:overflowPunct w:val="0"/>
        <w:spacing w:line="560" w:lineRule="exact"/>
        <w:ind w:left="2878" w:leftChars="304" w:hanging="2240" w:hangingChars="7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东北师范大学：马克思主义理论、教育学、世界史、化学、统计学、材料科学与工程</w:t>
      </w:r>
    </w:p>
    <w:p w14:paraId="53C5B32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哈尔滨工程大学：船舶与海洋工程</w:t>
      </w:r>
    </w:p>
    <w:p w14:paraId="203795C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东北农业大学：畜牧学</w:t>
      </w:r>
    </w:p>
    <w:p w14:paraId="6E840B1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东北林业大学：林业工程、林学</w:t>
      </w:r>
    </w:p>
    <w:p w14:paraId="01B5340E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华东理工大学：化学、材料科学与工程、化学工程与技术</w:t>
      </w:r>
    </w:p>
    <w:p w14:paraId="03B64B3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东华大学：材料科学与工程、纺织科学与工程</w:t>
      </w:r>
    </w:p>
    <w:p w14:paraId="4D1420D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上海海洋大学：水产</w:t>
      </w:r>
    </w:p>
    <w:p w14:paraId="5BE72AF2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上海中医药大学：中医学、中药学</w:t>
      </w:r>
    </w:p>
    <w:p w14:paraId="0AEAF99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上海外国语大学：外国语言文学</w:t>
      </w:r>
    </w:p>
    <w:p w14:paraId="3C6F9A81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上海体育学院：体育学</w:t>
      </w:r>
    </w:p>
    <w:p w14:paraId="6E328A7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上海音乐学院：音乐与舞蹈学</w:t>
      </w:r>
    </w:p>
    <w:p w14:paraId="48A3AD2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上海大学：机械工程</w:t>
      </w:r>
    </w:p>
    <w:p w14:paraId="17A954D8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苏州大学：材料科学与工程</w:t>
      </w:r>
    </w:p>
    <w:p w14:paraId="54B959D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南京航空航天大学：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  <w:t>力学、控制科学与工程、航空宇航科学与技术</w:t>
      </w:r>
    </w:p>
    <w:p w14:paraId="38330958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南京理工大学：兵器科学与技术</w:t>
      </w:r>
    </w:p>
    <w:p w14:paraId="7751167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中国矿业大学：矿业工程、安全科学与工程</w:t>
      </w:r>
    </w:p>
    <w:p w14:paraId="10D2D36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南京邮电大学：电子科学与技术</w:t>
      </w:r>
    </w:p>
    <w:p w14:paraId="337C8EE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河海大学：水利工程、环境科学与工程</w:t>
      </w:r>
    </w:p>
    <w:p w14:paraId="6A4588D1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江南大学：轻工技术与工程、食品科学与工程</w:t>
      </w:r>
    </w:p>
    <w:p w14:paraId="1B36F842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南京林业大学：林业工程</w:t>
      </w:r>
    </w:p>
    <w:p w14:paraId="2937199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南京信息工程大学：大气科学</w:t>
      </w:r>
    </w:p>
    <w:p w14:paraId="70826E22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南京农业大学：作物学、农业资源与环境</w:t>
      </w:r>
    </w:p>
    <w:p w14:paraId="7B7E56D8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南京医科大学：公共卫生与预防医学</w:t>
      </w:r>
    </w:p>
    <w:p w14:paraId="6AA8008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南京中医药大学：中药学</w:t>
      </w:r>
    </w:p>
    <w:p w14:paraId="50060F34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中国药科大学：中药学</w:t>
      </w:r>
    </w:p>
    <w:p w14:paraId="3EB0B084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南京师范大学：地理学</w:t>
      </w:r>
    </w:p>
    <w:p w14:paraId="7A3EA8BE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中国美术学院：美术学</w:t>
      </w:r>
    </w:p>
    <w:p w14:paraId="6BAB05CF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安徽大学：材料科学与工程</w:t>
      </w:r>
    </w:p>
    <w:p w14:paraId="5D97249E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合肥工业大学：管理科学与工程</w:t>
      </w:r>
    </w:p>
    <w:p w14:paraId="512BABA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福州大学：化学</w:t>
      </w:r>
    </w:p>
    <w:p w14:paraId="3E1B958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南昌大学：材料科学与工程</w:t>
      </w:r>
    </w:p>
    <w:p w14:paraId="2CE1F218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中国石油大学（华东）：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  <w:t>地质资源与地质工程、石油与天然气工程</w:t>
      </w:r>
    </w:p>
    <w:p w14:paraId="17F8C29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河南大学：生物学</w:t>
      </w:r>
    </w:p>
    <w:p w14:paraId="36AA7FA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中国地质大学（武汉）：地质学、地质资源与地质工程</w:t>
      </w:r>
    </w:p>
    <w:p w14:paraId="73A741A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武汉理工大学：材料科学与工程</w:t>
      </w:r>
    </w:p>
    <w:p w14:paraId="50866A4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华中农业大学：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  <w:t>生物学、园艺学、畜牧学、兽医学、农林经济管理</w:t>
      </w:r>
    </w:p>
    <w:p w14:paraId="3E0D688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华中师范大学：政治学、教育学、中国语言文学</w:t>
      </w:r>
    </w:p>
    <w:p w14:paraId="1637B17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湘潭大学：数学</w:t>
      </w:r>
    </w:p>
    <w:p w14:paraId="5362C3A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湖南师范大学：外国语言文学</w:t>
      </w:r>
    </w:p>
    <w:p w14:paraId="3688C10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暨南大学：药学</w:t>
      </w:r>
    </w:p>
    <w:p w14:paraId="3BB10B6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华南农业大学：作物学</w:t>
      </w:r>
    </w:p>
    <w:p w14:paraId="4AA13CD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广州医科大学：临床医学</w:t>
      </w:r>
    </w:p>
    <w:p w14:paraId="73071054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广州中医药大学：中医学</w:t>
      </w:r>
    </w:p>
    <w:p w14:paraId="65F8BC5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华南师范大学：物理学</w:t>
      </w:r>
    </w:p>
    <w:p w14:paraId="28ED7DC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海南大学：作物学</w:t>
      </w:r>
    </w:p>
    <w:p w14:paraId="5D004C04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广西大学：土木工程</w:t>
      </w:r>
    </w:p>
    <w:p w14:paraId="2AF5B8B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西南交通大学：交通运输工程</w:t>
      </w:r>
    </w:p>
    <w:p w14:paraId="482F6C1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西南石油大学：石油与天然气工程</w:t>
      </w:r>
    </w:p>
    <w:p w14:paraId="02D7423F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成都理工大学：地质资源与地质工程</w:t>
      </w:r>
    </w:p>
    <w:p w14:paraId="4DE9AD19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四川农业大学：作物学</w:t>
      </w:r>
    </w:p>
    <w:p w14:paraId="2A5C5E44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成都中医药大学：中药学</w:t>
      </w:r>
    </w:p>
    <w:p w14:paraId="441B7C3E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西南大学：教育学、生物学</w:t>
      </w:r>
    </w:p>
    <w:p w14:paraId="68CCB17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贵州大学：植物保护</w:t>
      </w:r>
    </w:p>
    <w:p w14:paraId="69CAF516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西藏大学：生态学</w:t>
      </w:r>
    </w:p>
    <w:p w14:paraId="5F0081F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西北大学：考古学、地质学</w:t>
      </w:r>
    </w:p>
    <w:p w14:paraId="787B65AF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西安电子科技大学：信息与通信工程、计算机科学与技术</w:t>
      </w:r>
    </w:p>
    <w:p w14:paraId="174AB26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长安大学：交通运输工程</w:t>
      </w:r>
    </w:p>
    <w:p w14:paraId="72FB913D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陕西师范大学：中国语言文学</w:t>
      </w:r>
    </w:p>
    <w:p w14:paraId="0ABED2FF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青海大学：生态学</w:t>
      </w:r>
    </w:p>
    <w:p w14:paraId="57645FF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宁夏大学：化学工程与技术</w:t>
      </w:r>
    </w:p>
    <w:p w14:paraId="20EB8F71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石河子大学：化学工程与技术</w:t>
      </w:r>
    </w:p>
    <w:p w14:paraId="7DE81B4D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中国矿业大学（北京）：矿业工程、安全科学与工程</w:t>
      </w:r>
    </w:p>
    <w:p w14:paraId="712240AB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中国石油大学（北京）：</w:t>
      </w:r>
      <w:r>
        <w:rPr>
          <w:rFonts w:hint="eastAsia" w:ascii="仿宋_GB2312" w:hAnsi="仿宋_GB2312" w:eastAsia="仿宋_GB2312" w:cs="仿宋_GB2312"/>
          <w:bCs/>
          <w:color w:val="auto"/>
          <w:spacing w:val="-28"/>
          <w:kern w:val="0"/>
          <w:sz w:val="32"/>
          <w:szCs w:val="32"/>
          <w:u w:val="none"/>
        </w:rPr>
        <w:t>地质资源与地质工程、石油与天然气工程</w:t>
      </w:r>
    </w:p>
    <w:p w14:paraId="65DA8EB8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中国地质大学（北京）：地质学、地质资源与地质工程</w:t>
      </w:r>
    </w:p>
    <w:p w14:paraId="1858AA0E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宁波大学：力学</w:t>
      </w:r>
    </w:p>
    <w:p w14:paraId="128C529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南方科技大学：数学</w:t>
      </w:r>
    </w:p>
    <w:p w14:paraId="2674AF48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上海科技大学：材料科学与工程</w:t>
      </w:r>
    </w:p>
    <w:p w14:paraId="1E5CAE75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海军军医大学：基础医学</w:t>
      </w:r>
    </w:p>
    <w:p w14:paraId="2DA8F33D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空军军医大学：临床医学</w:t>
      </w:r>
    </w:p>
    <w:p w14:paraId="5D74CF25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三、政法类（限法律类专业）院校</w:t>
      </w:r>
    </w:p>
    <w:p w14:paraId="133F0527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中国政法大学、西南政法大学、华东政法大学</w:t>
      </w:r>
    </w:p>
    <w:p w14:paraId="3B7D0E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2025-01-06T07:05:33Z</dcterms:created>
  <dc:creator>DELL</dc:creator>
  <cp:lastModifiedBy>DELL</cp:lastModifiedBy>
  <dcterms:modified xsi:type="dcterms:W3CDTF">2025-01-06T07:05:44Z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eyJoZGlkIjoiYzA1NGNmN2Q1ZjQ0YzBiMjk5M2RkNTM3ODJlNmM2MWMifQ==</vt:lpwstr>
  </property>
  <property fmtid="{D5CDD505-2E9C-101B-9397-08002B2CF9AE}" pid="4" name="ICV">
    <vt:lpwstr>6CBCD9867EF84F51BB3ACF0D5AEC95DE_12</vt:lpwstr>
  </property>
</Properties>
</file>