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14AB9">
      <w:pPr>
        <w:spacing w:line="560" w:lineRule="exact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</w:p>
    <w:p w14:paraId="5E96DAFC">
      <w:pPr>
        <w:spacing w:line="560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考生面试须知</w:t>
      </w:r>
    </w:p>
    <w:p w14:paraId="3D045AED">
      <w:pPr>
        <w:spacing w:line="500" w:lineRule="exact"/>
        <w:ind w:firstLine="800" w:firstLineChars="200"/>
        <w:rPr>
          <w:rFonts w:ascii="方正仿宋_GBK" w:hAnsi="方正仿宋_GBK" w:eastAsia="方正仿宋_GBK" w:cs="方正仿宋_GBK"/>
          <w:sz w:val="40"/>
          <w:szCs w:val="40"/>
        </w:rPr>
      </w:pPr>
    </w:p>
    <w:p w14:paraId="1C0FA922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1.考生须认真查阅本公告公布的面试时间，在规定的时间凭本人有效身份证原件和</w:t>
      </w:r>
      <w:bookmarkStart w:id="0" w:name="_GoBack"/>
      <w:bookmarkEnd w:id="0"/>
      <w:r>
        <w:rPr>
          <w:rFonts w:hint="eastAsia" w:eastAsia="方正仿宋_GBK"/>
          <w:kern w:val="0"/>
          <w:sz w:val="32"/>
          <w:szCs w:val="32"/>
        </w:rPr>
        <w:t xml:space="preserve">面试通知书到指定考场报到，参加面试抽签。考生所携带的通讯工具和音频、视频发射、接收设备关闭后连同背包、书包等其他物品交工作人员统一保管、考完离场时领回。 </w:t>
      </w:r>
    </w:p>
    <w:p w14:paraId="6A1FAB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参加上午面试的考生于当天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8:30前到相应候考室报到，参加下午面试的考生于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当天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13:30前到相应候考室报到，逾期视为放弃面试资格。</w:t>
      </w:r>
    </w:p>
    <w:p w14:paraId="292D36FC">
      <w:pPr>
        <w:widowControl/>
        <w:shd w:val="clear" w:color="auto" w:fill="FFFFFF"/>
        <w:spacing w:line="580" w:lineRule="exact"/>
        <w:ind w:left="319" w:leftChars="152" w:firstLine="320" w:firstLineChars="100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3.考生不得穿制服或有明显文字或图案标识的服装参加面试。</w:t>
      </w:r>
    </w:p>
    <w:p w14:paraId="65B03F89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4.考生报到后，工作人员组织考生抽签，决定面试的先后顺序，考生应按抽签确定的顺序进行面试。</w:t>
      </w:r>
    </w:p>
    <w:p w14:paraId="05809BA5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5.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 </w:t>
      </w:r>
    </w:p>
    <w:p w14:paraId="25453DFF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6.考生必须以普通话回答评委提问。在面试中，应严格按照评委的提问回答，不得报告、透露或暗示个人信息，其身份以抽签编码显示。考生对评委的提问不清楚的，可要求评委重新念题。 </w:t>
      </w:r>
    </w:p>
    <w:p w14:paraId="0A8808C5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7.面试结束后，考生到候分室等候，待面试成绩统计完毕，签收面试成绩回执。考生须服从评委对自己的成绩评定，不得要求加分、查分、复试或无理取闹。如考生提前离开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或</w:t>
      </w:r>
      <w:r>
        <w:rPr>
          <w:rFonts w:hint="eastAsia" w:eastAsia="方正仿宋_GBK"/>
          <w:kern w:val="0"/>
          <w:sz w:val="32"/>
          <w:szCs w:val="32"/>
        </w:rPr>
        <w:t>拒绝在本人成绩单上签名，由相关工作人员在其成绩单上注明情况并签名，视为送达。</w:t>
      </w:r>
    </w:p>
    <w:p w14:paraId="30CA4D94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 8.考生在面试完毕取得成绩回执后，应立即离开考场，不得在考场附近逗留。</w:t>
      </w:r>
    </w:p>
    <w:p w14:paraId="1E527EC1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方正仿宋_GBK" w:hAnsi="仿宋_GB2312" w:eastAsia="方正仿宋_GBK" w:cs="仿宋_GB2312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 9.考生应接受现场工作人员的管理，对违反面试规定的，将按照《广东省事业单位公开招聘人员面试工作规范（试行）》和《事业单位公开招聘违纪违规行为处理规定》进行严肃处理。</w:t>
      </w:r>
    </w:p>
    <w:sectPr>
      <w:footerReference r:id="rId3" w:type="default"/>
      <w:footerReference r:id="rId4" w:type="even"/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EEFA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5F4EC3"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5F4EC3"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7F9F5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7CE800B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YjM0MDg5MmEyOGI0OWY0M2VlMDNhYmZmYWNmNWMifQ=="/>
  </w:docVars>
  <w:rsids>
    <w:rsidRoot w:val="00DF4B53"/>
    <w:rsid w:val="001C4CEC"/>
    <w:rsid w:val="00444B7F"/>
    <w:rsid w:val="00542FAC"/>
    <w:rsid w:val="00CA384B"/>
    <w:rsid w:val="00DF4B53"/>
    <w:rsid w:val="00E1348B"/>
    <w:rsid w:val="00E50BC5"/>
    <w:rsid w:val="18B74DE9"/>
    <w:rsid w:val="1FFA4395"/>
    <w:rsid w:val="31203321"/>
    <w:rsid w:val="42A365F1"/>
    <w:rsid w:val="4BCC0C93"/>
    <w:rsid w:val="4E364A1C"/>
    <w:rsid w:val="51546B32"/>
    <w:rsid w:val="5B300DA1"/>
    <w:rsid w:val="6C2D0715"/>
    <w:rsid w:val="6C4C6DDE"/>
    <w:rsid w:val="7D85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731</Words>
  <Characters>747</Characters>
  <Lines>4</Lines>
  <Paragraphs>1</Paragraphs>
  <TotalTime>2</TotalTime>
  <ScaleCrop>false</ScaleCrop>
  <LinksUpToDate>false</LinksUpToDate>
  <CharactersWithSpaces>752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2023-07-12T03:51:00Z</dcterms:created>
  <dc:creator>Administrator</dc:creator>
  <cp:lastModifiedBy>-</cp:lastModifiedBy>
  <cp:lastPrinted>2023-12-31T14:27:00Z</cp:lastPrinted>
  <dcterms:modified xsi:type="dcterms:W3CDTF">2024-12-31T04:39:58Z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E449F2ADC0BE496881B8B0A02D74EFCD</vt:lpwstr>
  </property>
  <property fmtid="{D5CDD505-2E9C-101B-9397-08002B2CF9AE}" pid="4" name="KSOTemplateDocerSaveRecord">
    <vt:lpwstr>eyJoZGlkIjoiNjQzNjc0ZjViNjJkOGU5ZmE4ZjJjMTY2YTlhMWRhMDAiLCJ1c2VySWQiOiI2MTAyMzYyNTcifQ==</vt:lpwstr>
  </property>
</Properties>
</file>