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306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0" w:beforeAutospacing="0" w:after="105" w:afterAutospacing="0"/>
        <w:ind w:left="0" w:right="0" w:firstLine="64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各位考生，关于桃源县第一中学在湖南师范大学公开招聘教师时间、地点补充公告如下：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842"/>
        <w:gridCol w:w="2268"/>
        <w:gridCol w:w="3166"/>
        <w:gridCol w:w="2414"/>
      </w:tblGrid>
      <w:tr w14:paraId="3AF428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86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活动</w:t>
            </w:r>
          </w:p>
        </w:tc>
        <w:tc>
          <w:tcPr>
            <w:tcW w:w="41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D8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时间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4F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地点</w:t>
            </w:r>
          </w:p>
        </w:tc>
        <w:tc>
          <w:tcPr>
            <w:tcW w:w="24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8F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 w14:paraId="0D5CD9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47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现场报名</w:t>
            </w:r>
          </w:p>
          <w:p w14:paraId="5059BC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资格审查</w:t>
            </w:r>
          </w:p>
          <w:p w14:paraId="3568AF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79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2024年</w:t>
            </w:r>
          </w:p>
          <w:p w14:paraId="656104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11月29日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22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14:00-17:30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15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1971675" cy="245745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DD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 w:firstLine="36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请携带本人有效身份证、学历和学位证书、教育部学历证书电子注册表（2025年毕业生提供教育部学籍在线验证报告）、教师资格证（要求持有相应学科的高中教师资格证，2025年毕业生须在2025年7月31日前提供相应学科的高中教师资格证）等与所报考岗位相关证件原件和复印件各一份，本人近期同底免冠一寸照片3张，各种获奖证书（含奖学金）原件及复印件，《湖南省事业单位招聘人员报名表》纸质档等前往现场报名处。</w:t>
            </w:r>
          </w:p>
          <w:p w14:paraId="2F183F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5A177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7C0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A2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2024年</w:t>
            </w:r>
          </w:p>
          <w:p w14:paraId="0E3738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11月30日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4A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8:00-12:00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8E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2000250" cy="2476500"/>
                  <wp:effectExtent l="0" t="0" r="0" b="0"/>
                  <wp:docPr id="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992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205B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C3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领取</w:t>
            </w:r>
          </w:p>
          <w:p w14:paraId="7C19AA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准考证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8D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2024年</w:t>
            </w:r>
          </w:p>
          <w:p w14:paraId="65D26F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11月30日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D3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17:00-18:00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5B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drawing>
                <wp:inline distT="0" distB="0" distL="114300" distR="114300">
                  <wp:extent cx="1990725" cy="2457450"/>
                  <wp:effectExtent l="0" t="0" r="9525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9C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C28FC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F4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笔试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4A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2024年</w:t>
            </w:r>
          </w:p>
          <w:p w14:paraId="28548E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11月30日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B4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18:30-20:00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52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文渊楼</w:t>
            </w:r>
          </w:p>
        </w:tc>
        <w:tc>
          <w:tcPr>
            <w:tcW w:w="24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EC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详细信息见准考证</w:t>
            </w:r>
          </w:p>
        </w:tc>
      </w:tr>
      <w:tr w14:paraId="4A91F0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73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面试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35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2024年</w:t>
            </w:r>
          </w:p>
          <w:p w14:paraId="6A3EF6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12月1日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89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上午7:30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93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drawing>
                <wp:inline distT="0" distB="0" distL="114300" distR="114300">
                  <wp:extent cx="1733550" cy="2124075"/>
                  <wp:effectExtent l="0" t="0" r="0" b="9525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D1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0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03C018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320"/>
        <w:jc w:val="right"/>
        <w:rPr>
          <w:rFonts w:hint="eastAsia" w:ascii="微软雅黑" w:hAnsi="微软雅黑" w:eastAsia="微软雅黑" w:cs="微软雅黑"/>
        </w:rPr>
      </w:pPr>
    </w:p>
    <w:p w14:paraId="672C71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320"/>
        <w:jc w:val="right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bdr w:val="none" w:color="auto" w:sz="0" w:space="0"/>
        </w:rPr>
        <w:t>桃源县</w:t>
      </w:r>
      <w:bookmarkEnd w:id="0"/>
      <w:r>
        <w:rPr>
          <w:rFonts w:hint="eastAsia" w:ascii="微软雅黑" w:hAnsi="微软雅黑" w:eastAsia="微软雅黑" w:cs="微软雅黑"/>
          <w:bdr w:val="none" w:color="auto" w:sz="0" w:space="0"/>
        </w:rPr>
        <w:t>事业单位公开招聘领导小组</w:t>
      </w:r>
    </w:p>
    <w:p w14:paraId="179772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128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2024年11月25日</w:t>
      </w:r>
    </w:p>
    <w:p w14:paraId="547743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1280"/>
        <w:jc w:val="right"/>
        <w:rPr>
          <w:rFonts w:hint="eastAsia" w:ascii="微软雅黑" w:hAnsi="微软雅黑" w:eastAsia="微软雅黑" w:cs="微软雅黑"/>
        </w:rPr>
      </w:pPr>
    </w:p>
    <w:p w14:paraId="4CC0E56E">
      <w:pPr>
        <w:spacing w:line="480" w:lineRule="exact"/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75C30C3E"/>
    <w:rsid w:val="0051078C"/>
    <w:rsid w:val="00AB40AE"/>
    <w:rsid w:val="00E61974"/>
    <w:rsid w:val="08D32A18"/>
    <w:rsid w:val="22A765D9"/>
    <w:rsid w:val="2E5F0AAE"/>
    <w:rsid w:val="435360C7"/>
    <w:rsid w:val="441C1FBD"/>
    <w:rsid w:val="44E8295C"/>
    <w:rsid w:val="500358AC"/>
    <w:rsid w:val="53650501"/>
    <w:rsid w:val="5ADD765E"/>
    <w:rsid w:val="60DA6400"/>
    <w:rsid w:val="681D2621"/>
    <w:rsid w:val="6BFF056F"/>
    <w:rsid w:val="75C30C3E"/>
    <w:rsid w:val="7DC83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898</Words>
  <Characters>5988</Characters>
  <Lines>3</Lines>
  <Paragraphs>1</Paragraphs>
  <TotalTime>37</TotalTime>
  <ScaleCrop>false</ScaleCrop>
  <LinksUpToDate>false</LinksUpToDate>
  <CharactersWithSpaces>5988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2021-10-09T06:37:00Z</dcterms:created>
  <dc:creator>lenovo</dc:creator>
  <cp:lastModifiedBy>Administrator</cp:lastModifiedBy>
  <dcterms:modified xsi:type="dcterms:W3CDTF">2024-11-25T02:51:56Z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33E15F4A45024F8A86F4AFC8F9359E54_13</vt:lpwstr>
  </property>
</Properties>
</file>