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3AD5B">
      <w:pPr>
        <w:ind w:firstLine="723" w:firstLineChars="20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南京航空航天大学附属高级中学</w:t>
      </w:r>
    </w:p>
    <w:p w14:paraId="57750CC5">
      <w:pPr>
        <w:ind w:firstLine="723" w:firstLineChars="20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新</w:t>
      </w:r>
      <w:r>
        <w:rPr>
          <w:rFonts w:hint="eastAsia"/>
          <w:b/>
          <w:bCs/>
          <w:sz w:val="36"/>
          <w:szCs w:val="36"/>
        </w:rPr>
        <w:t>教师招聘进入面试人员名单公示</w:t>
      </w:r>
    </w:p>
    <w:p w14:paraId="79833F8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rFonts w:hint="default" w:eastAsia="宋体" w:cs="宋体" w:asciiTheme="minorAscii" w:hAnsiTheme="minorAscii"/>
          <w:sz w:val="28"/>
          <w:szCs w:val="28"/>
        </w:rPr>
        <w:t>《</w:t>
      </w:r>
      <w:r>
        <w:rPr>
          <w:rFonts w:hint="default" w:eastAsia="宋体" w:cs="宋体" w:asciiTheme="minorAscii" w:hAnsiTheme="minorAscii"/>
          <w:b/>
          <w:bCs/>
          <w:i w:val="0"/>
          <w:iCs w:val="0"/>
          <w:caps w:val="0"/>
          <w:color w:val="66666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南京市教育系统部分事业单位2024年公开招聘教师公告</w:t>
      </w:r>
      <w:r>
        <w:rPr>
          <w:rFonts w:hint="default" w:eastAsia="宋体" w:cs="宋体" w:asciiTheme="minorAscii" w:hAnsiTheme="minorAscii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宁事招公告（R）〔2024〕36号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/>
          <w:sz w:val="28"/>
          <w:szCs w:val="28"/>
        </w:rPr>
        <w:t>，在南京市秦淮区教育局监督指导下，我校资格复审工作已经结束，</w:t>
      </w:r>
      <w:r>
        <w:rPr>
          <w:rFonts w:hint="eastAsia"/>
          <w:sz w:val="28"/>
          <w:szCs w:val="28"/>
          <w:lang w:eastAsia="zh-CN"/>
        </w:rPr>
        <w:t>夏青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人通过资格复审，具备面试资格，具体人员名单及排名附后。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85"/>
        <w:gridCol w:w="1325"/>
        <w:gridCol w:w="950"/>
        <w:gridCol w:w="1375"/>
        <w:gridCol w:w="1175"/>
        <w:gridCol w:w="662"/>
        <w:gridCol w:w="1005"/>
      </w:tblGrid>
      <w:tr w14:paraId="47AE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15D1D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81A5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508B8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2CA39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7D60F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考试证号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BC36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1AB79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7A62A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377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C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5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8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9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夏青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2501011104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D41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第8名放弃资格复审第10名递补资格复审</w:t>
            </w:r>
          </w:p>
        </w:tc>
      </w:tr>
      <w:tr w14:paraId="4697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5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B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A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陶雅欣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2501010427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43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5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D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9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1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刘祺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2501010818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B3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0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C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9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黄文轩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2501011224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79.5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5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A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5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E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E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谷雨欣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2501011101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46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2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1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5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3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丁跃颖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2501010802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6C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7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2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F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5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吕安然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2501010421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C384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 w14:paraId="230F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F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4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4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刘丽婷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2501011001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DA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9E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A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A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3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严欣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2501010620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CF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B1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E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9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D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高中化学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周辰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2505017806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9B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第1名放弃资格复审第7名递补资格复审</w:t>
            </w:r>
          </w:p>
        </w:tc>
      </w:tr>
      <w:tr w14:paraId="3D010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0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4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4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高中化学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焦晚琪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1F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2505017701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0D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C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A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8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6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高中化学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0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王昊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08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2505017425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9C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9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A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A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9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高中化学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潘宇靖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3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2505017016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13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1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B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B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9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高中化学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和朝霞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94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2505017430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DB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4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E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4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7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高中化学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周妍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CB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2505017311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F1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A4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B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2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高中地理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王琪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89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2509015402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86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E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F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E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2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高中地理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赵艳枝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9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2509015926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72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B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9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E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2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高中地理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施嘉炜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2509015414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67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C7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8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D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9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高中政治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黄雨琪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2507020725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84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F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0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C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2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高中政治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杨颖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2507021422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4D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E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3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C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1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高中政治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姚其月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2507021429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F9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 w14:paraId="49F46777">
      <w:pPr>
        <w:ind w:firstLine="560" w:firstLineChars="200"/>
        <w:jc w:val="left"/>
        <w:rPr>
          <w:rFonts w:hint="eastAsia"/>
          <w:sz w:val="28"/>
          <w:szCs w:val="28"/>
        </w:rPr>
      </w:pPr>
    </w:p>
    <w:p w14:paraId="709A86B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2024.11.24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MGVjNjFkMjE1Njk2NWM2MTQ0MmFhNDI5NTE0MzAifQ=="/>
  </w:docVars>
  <w:rsids>
    <w:rsidRoot w:val="4AC277C5"/>
    <w:rsid w:val="01E824FA"/>
    <w:rsid w:val="07D07968"/>
    <w:rsid w:val="13C20233"/>
    <w:rsid w:val="17094E12"/>
    <w:rsid w:val="17C96F08"/>
    <w:rsid w:val="22C24A6D"/>
    <w:rsid w:val="260D0905"/>
    <w:rsid w:val="47040901"/>
    <w:rsid w:val="4AC277C5"/>
    <w:rsid w:val="4B52601F"/>
    <w:rsid w:val="591075D9"/>
    <w:rsid w:val="60037FD8"/>
    <w:rsid w:val="60400454"/>
    <w:rsid w:val="60D96503"/>
    <w:rsid w:val="68A011CF"/>
    <w:rsid w:val="76BE0DF5"/>
    <w:rsid w:val="7ED4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978</Characters>
  <Lines>0</Lines>
  <Paragraphs>0</Paragraphs>
  <TotalTime>4</TotalTime>
  <ScaleCrop>false</ScaleCrop>
  <LinksUpToDate>false</LinksUpToDate>
  <CharactersWithSpaces>979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2022-02-10T02:12:00Z</dcterms:created>
  <dc:creator>指尖上的精灵</dc:creator>
  <cp:lastModifiedBy>dell</cp:lastModifiedBy>
  <dcterms:modified xsi:type="dcterms:W3CDTF">2024-11-24T03:46:44Z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A4E3A71E58354B9ABA183088B102B1A9</vt:lpwstr>
  </property>
</Properties>
</file>