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  <w:t>附件2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  <w:t>笔试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  <w:t>考试须知</w:t>
      </w:r>
    </w:p>
    <w:p>
      <w:pP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  <w:t>1、考试期间，考生应自觉服从考试工作人员管理，不得扰乱考场及其他考试工作地点的秩序。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  <w:t>2、考前30分钟考生可凭本人有效身份证件、准考证进入考场对号入座，并将身份证件、准考证放在考桌左上角。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  <w:t>3、严格按照规定携带文具，开考后不得私自传递任何物品。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  <w:t>4、除规定可携带的文具外，严禁将各种电子、通信、计算、存储或其他设备带至座位。已带入考场的须关闭电源并放在指定位置。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  <w:t>5、领到试卷后，应在指定位置和规定时间内准确、清楚填写姓名、身份证号、准考证号、报考岗位等。考试开始信号发出后方可答题。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  <w:t>6、不得要求监考人员解释试题，如遇试卷分发错误及字迹不清、页码不对等问题，应立即举手询问。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  <w:t>7、迟到20分钟后不准进入考点参加考试。交卷出场时间原则上不得早于考试结束前30分钟。交卷出场后不得再进场续考，也不得在考场附近逗留或交谈。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  <w:t>8、严格按照试卷要求作答，未按要求作答的，按零分处理。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  <w:t>9、除因特殊情况，考试期间不得出入考场，请考生做好考前准备。</w:t>
      </w:r>
    </w:p>
    <w:p>
      <w:pP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  <w:t>10、在考场内须保持安静，不准吸烟、旁窥、抄袭或有意让他人抄袭；不准将试卷或草稿纸带出考场。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  <w:t>11、考试结束信号发出后应立即停止答题，在监考人员依序收齐试卷、草稿纸后，根据监考人员指令依次退出考场。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  <w:t>12、如不遵守考场规则，不服从考试工作人员管理，有违纪违规行为的，将按照国家和省市有关规定严肃处理。</w:t>
      </w:r>
    </w:p>
    <w:p/>
    <w:sectPr>
      <w:pgSz w:w="11906" w:h="16838"/>
      <w:pgMar w:top="1247" w:right="1587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YTI3YjRkZmEwMTdkYzg0MzA3NDMwYjA5ZDYyZmYifQ=="/>
  </w:docVars>
  <w:rsids>
    <w:rsidRoot w:val="00000000"/>
    <w:rsid w:val="010B3D22"/>
    <w:rsid w:val="1059398A"/>
    <w:rsid w:val="16CA0403"/>
    <w:rsid w:val="1FC21333"/>
    <w:rsid w:val="25A012E8"/>
    <w:rsid w:val="2B0C7E0C"/>
    <w:rsid w:val="2C981359"/>
    <w:rsid w:val="33723471"/>
    <w:rsid w:val="38AB2151"/>
    <w:rsid w:val="4B77678C"/>
    <w:rsid w:val="4FFB50B6"/>
    <w:rsid w:val="51A150F1"/>
    <w:rsid w:val="54BA1872"/>
    <w:rsid w:val="5E022A43"/>
    <w:rsid w:val="64F52605"/>
    <w:rsid w:val="66945B80"/>
    <w:rsid w:val="673B0A76"/>
    <w:rsid w:val="71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565</Characters>
  <Lines>0</Lines>
  <Paragraphs>0</Paragraphs>
  <TotalTime>57</TotalTime>
  <ScaleCrop>false</ScaleCrop>
  <LinksUpToDate>false</LinksUpToDate>
  <CharactersWithSpaces>565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2020-05-13T07:25:00Z</dcterms:created>
  <dc:creator>Administrator</dc:creator>
  <cp:lastModifiedBy>Administrator</cp:lastModifiedBy>
  <cp:lastPrinted>2023-07-27T02:30:00Z</cp:lastPrinted>
  <dcterms:modified xsi:type="dcterms:W3CDTF">2023-08-10T08:14:14Z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5271F1FA4E144330B19C09024F752731_13</vt:lpwstr>
  </property>
</Properties>
</file>