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03E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4B5C05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573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2024年襄城区引进优秀教师资格审查</w:t>
      </w:r>
    </w:p>
    <w:p w14:paraId="4E199ED9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通过人员名单</w:t>
      </w:r>
    </w:p>
    <w:p w14:paraId="44DDBD3E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（排名不分先后）</w:t>
      </w:r>
    </w:p>
    <w:p w14:paraId="38089387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1ED99F4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符合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</w:rPr>
        <w:t>直接引进条件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（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4人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）</w:t>
      </w:r>
    </w:p>
    <w:p w14:paraId="77A8E41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leftChars="0" w:right="0" w:rightChars="0"/>
        <w:textAlignment w:val="auto"/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蔡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俊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李国磊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张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娥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黄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卡</w:t>
      </w:r>
    </w:p>
    <w:p w14:paraId="4243708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leftChars="0" w:right="0" w:rightChars="0"/>
        <w:textAlignment w:val="auto"/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</w:pPr>
    </w:p>
    <w:p w14:paraId="5F0ACA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二、符合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</w:rPr>
        <w:t>择优引进条件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（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31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人）</w:t>
      </w:r>
    </w:p>
    <w:p w14:paraId="5BD4094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leftChars="0" w:right="0" w:rightChars="0"/>
        <w:textAlignment w:val="auto"/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郝园园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ab/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王亚青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ab/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冷婷婷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ab/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 xml:space="preserve">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陈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蒙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 xml:space="preserve">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孙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静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ab/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张莉娟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ab/>
      </w:r>
    </w:p>
    <w:p w14:paraId="36A4DDE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leftChars="0" w:right="0" w:rightChars="0"/>
        <w:textAlignment w:val="auto"/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蒋东明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熊万爽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杨芸芸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朱兴义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ab/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郝梦竹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ab/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李亚雪</w:t>
      </w:r>
    </w:p>
    <w:p w14:paraId="7588E8E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leftChars="0" w:right="0" w:rightChars="0"/>
        <w:textAlignment w:val="auto"/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董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斌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李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婷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张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汉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郭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雪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ab/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许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娥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ab/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王永芳</w:t>
      </w:r>
    </w:p>
    <w:p w14:paraId="4144091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leftChars="0" w:right="0" w:rightChars="0"/>
        <w:textAlignment w:val="auto"/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杨冰怡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ab/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李仕丹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徐舒心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ab/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陆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云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余绮繁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周文静</w:t>
      </w:r>
    </w:p>
    <w:p w14:paraId="4B40D24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leftChars="0" w:right="0" w:rightChars="0"/>
        <w:textAlignment w:val="auto"/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窦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颖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ab/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唐雪薇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ab/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陈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俊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ab/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张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爽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谷建琴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ab/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孙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琴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王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凡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ab/>
      </w:r>
    </w:p>
    <w:p w14:paraId="231AEB4D"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4453FFAD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</w:t>
      </w:r>
    </w:p>
    <w:p w14:paraId="1E179B3B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襄城区教育局</w:t>
      </w:r>
    </w:p>
    <w:p w14:paraId="28BC2C93">
      <w:pPr>
        <w:jc w:val="righ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2024年8月2日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A337D"/>
    <w:multiLevelType w:val="singleLevel"/>
    <w:tmpl w:val="17DA33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ZTk1YTJmZDlhOWVjMDgzZmMxOTczZTAxYzc2ZDEifQ=="/>
  </w:docVars>
  <w:rsids>
    <w:rsidRoot w:val="63B35191"/>
    <w:rsid w:val="06112C9B"/>
    <w:rsid w:val="0A093AA4"/>
    <w:rsid w:val="1FAD7985"/>
    <w:rsid w:val="29D42C9D"/>
    <w:rsid w:val="5078636B"/>
    <w:rsid w:val="63B3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166</Characters>
  <Lines>0</Lines>
  <Paragraphs>0</Paragraphs>
  <TotalTime>1</TotalTime>
  <ScaleCrop>false</ScaleCrop>
  <LinksUpToDate>false</LinksUpToDate>
  <CharactersWithSpaces>348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2024-08-01T08:36:00Z</dcterms:created>
  <dc:creator>WPS_1677048227</dc:creator>
  <cp:lastModifiedBy>✨ 安景若，</cp:lastModifiedBy>
  <cp:lastPrinted>2024-08-01T09:53:00Z</cp:lastPrinted>
  <dcterms:modified xsi:type="dcterms:W3CDTF">2024-08-02T01:00:58Z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1028063D367D4A00B97629D264649F67_13</vt:lpwstr>
  </property>
</Properties>
</file>