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嘉陵区202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年城区学校考调教师报名登记表</w:t>
      </w:r>
    </w:p>
    <w:bookmarkEnd w:id="0"/>
    <w:tbl>
      <w:tblPr>
        <w:tblStyle w:val="7"/>
        <w:tblW w:w="10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292"/>
        <w:gridCol w:w="1297"/>
        <w:gridCol w:w="576"/>
        <w:gridCol w:w="720"/>
        <w:gridCol w:w="252"/>
        <w:gridCol w:w="1298"/>
        <w:gridCol w:w="715"/>
        <w:gridCol w:w="855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本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参工时间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现任教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学科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所学专业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(严格按照毕业证填写)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是否公费师范生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是（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教师资格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证类别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层次</w:t>
            </w:r>
          </w:p>
        </w:tc>
        <w:tc>
          <w:tcPr>
            <w:tcW w:w="28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教师资格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证号码</w:t>
            </w:r>
          </w:p>
        </w:tc>
        <w:tc>
          <w:tcPr>
            <w:tcW w:w="3128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学科</w:t>
            </w:r>
          </w:p>
        </w:tc>
        <w:tc>
          <w:tcPr>
            <w:tcW w:w="28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5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报考岗位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1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高中教师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初中教师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sym w:font="Wingdings 2" w:char="00A3"/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w w:val="80"/>
                <w:kern w:val="0"/>
                <w:sz w:val="24"/>
                <w:szCs w:val="24"/>
                <w:lang w:val="en-US" w:eastAsia="zh-CN"/>
              </w:rPr>
              <w:t xml:space="preserve">中小学教师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小学教师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幼儿教师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报考范围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区外教师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sym w:font="Wingdings 2" w:char="00A3"/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区内教师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sym w:font="Wingdings 2" w:char="00A3"/>
            </w:r>
          </w:p>
          <w:p>
            <w:pPr>
              <w:widowControl/>
              <w:spacing w:line="360" w:lineRule="exact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w w:val="80"/>
                <w:kern w:val="0"/>
                <w:sz w:val="24"/>
                <w:szCs w:val="24"/>
                <w:lang w:eastAsia="zh-CN"/>
              </w:rPr>
              <w:t>区内支教、上挂教师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报考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学科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近五年年度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考核情况</w:t>
            </w:r>
          </w:p>
        </w:tc>
        <w:tc>
          <w:tcPr>
            <w:tcW w:w="85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2019年：           2020年：            2021年：     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2022年：           2023年：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支教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加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分情况</w:t>
            </w:r>
          </w:p>
        </w:tc>
        <w:tc>
          <w:tcPr>
            <w:tcW w:w="85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我于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月至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月在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（学校名称）支教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年，按《公告》有关精神，申请支教加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分计入考试总成绩。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85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2" w:firstLineChars="200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我已仔细阅读公告，我所提供的相关证明材料和个人相关信息真实准确无误。</w:t>
            </w:r>
          </w:p>
          <w:p>
            <w:pPr>
              <w:widowControl/>
              <w:spacing w:line="360" w:lineRule="exact"/>
              <w:ind w:firstLine="482" w:firstLineChars="200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本人签字：</w:t>
            </w:r>
          </w:p>
          <w:p>
            <w:pPr>
              <w:widowControl/>
              <w:spacing w:line="360" w:lineRule="exact"/>
              <w:ind w:firstLine="482" w:firstLineChars="200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资格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初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审意见</w:t>
            </w:r>
          </w:p>
        </w:tc>
        <w:tc>
          <w:tcPr>
            <w:tcW w:w="41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教育部门审查意见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审查人：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人社部门审查意见：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审查人：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spacing w:line="300" w:lineRule="exact"/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</w:rPr>
        <w:t>注：①报名时交此表一份并粘贴一寸正面免冠彩色照片（另交两张用于贴准考证）。②本表必须由本人亲自填写并签字按手印。</w:t>
      </w:r>
    </w:p>
    <w:sectPr>
      <w:footerReference r:id="rId3" w:type="default"/>
      <w:footerReference r:id="rId4" w:type="even"/>
      <w:pgSz w:w="11906" w:h="16838"/>
      <w:pgMar w:top="2098" w:right="1588" w:bottom="1985" w:left="1588" w:header="851" w:footer="113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EBD3FE-013C-4AF3-8C3B-AA9366FCF93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B34AECA-FB16-47F0-B111-B14888ACF52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513FEE5-E214-4EB9-A538-187C8B65F49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C2B12D0C-00BC-4544-97D6-CE5FBE78FB3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 w:eastAsiaTheme="majorEastAsia"/>
        <w:b/>
        <w:sz w:val="28"/>
        <w:szCs w:val="28"/>
      </w:rPr>
      <w:id w:val="1443950186"/>
      <w:docPartObj>
        <w:docPartGallery w:val="autotext"/>
      </w:docPartObj>
    </w:sdtPr>
    <w:sdtEndPr>
      <w:rPr>
        <w:rFonts w:ascii="Times New Roman" w:hAnsi="Times New Roman" w:cs="Times New Roman" w:eastAsiaTheme="majorEastAsia"/>
        <w:b/>
        <w:sz w:val="28"/>
        <w:szCs w:val="28"/>
      </w:rPr>
    </w:sdtEndPr>
    <w:sdtContent>
      <w:p>
        <w:pPr>
          <w:pStyle w:val="3"/>
          <w:ind w:left="315" w:leftChars="150" w:right="315" w:rightChars="150"/>
          <w:jc w:val="right"/>
          <w:rPr>
            <w:rFonts w:ascii="Times New Roman" w:hAnsi="Times New Roman" w:cs="Times New Roman" w:eastAsiaTheme="majorEastAsia"/>
            <w:b/>
            <w:sz w:val="28"/>
            <w:szCs w:val="28"/>
          </w:rPr>
        </w:pP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t xml:space="preserve">— </w:t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fldChar w:fldCharType="begin"/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fldChar w:fldCharType="separate"/>
        </w:r>
        <w:r>
          <w:rPr>
            <w:rFonts w:ascii="Times New Roman" w:hAnsi="Times New Roman" w:cs="Times New Roman" w:eastAsiaTheme="majorEastAsia"/>
            <w:b/>
            <w:sz w:val="28"/>
            <w:szCs w:val="28"/>
            <w:lang w:val="zh-CN"/>
          </w:rPr>
          <w:t>19</w:t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fldChar w:fldCharType="end"/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t xml:space="preserve"> —</w:t>
        </w:r>
      </w:p>
    </w:sdtContent>
  </w:sdt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 w:eastAsiaTheme="majorEastAsia"/>
        <w:b/>
        <w:sz w:val="28"/>
        <w:szCs w:val="28"/>
      </w:rPr>
      <w:id w:val="-803471465"/>
      <w:docPartObj>
        <w:docPartGallery w:val="autotext"/>
      </w:docPartObj>
    </w:sdtPr>
    <w:sdtEndPr>
      <w:rPr>
        <w:rFonts w:ascii="Times New Roman" w:hAnsi="Times New Roman" w:cs="Times New Roman" w:eastAsiaTheme="majorEastAsia"/>
        <w:b/>
        <w:sz w:val="28"/>
        <w:szCs w:val="28"/>
      </w:rPr>
    </w:sdtEndPr>
    <w:sdtContent>
      <w:p>
        <w:pPr>
          <w:pStyle w:val="3"/>
          <w:ind w:left="315" w:leftChars="150" w:right="315" w:rightChars="150"/>
          <w:rPr>
            <w:rFonts w:ascii="Times New Roman" w:hAnsi="Times New Roman" w:cs="Times New Roman" w:eastAsiaTheme="majorEastAsia"/>
            <w:b/>
            <w:sz w:val="28"/>
            <w:szCs w:val="28"/>
          </w:rPr>
        </w:pP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t xml:space="preserve">— </w:t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fldChar w:fldCharType="begin"/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fldChar w:fldCharType="separate"/>
        </w:r>
        <w:r>
          <w:rPr>
            <w:rFonts w:ascii="Times New Roman" w:hAnsi="Times New Roman" w:cs="Times New Roman" w:eastAsiaTheme="majorEastAsia"/>
            <w:b/>
            <w:sz w:val="28"/>
            <w:szCs w:val="28"/>
            <w:lang w:val="zh-CN"/>
          </w:rPr>
          <w:t>20</w:t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fldChar w:fldCharType="end"/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MDUxOGFlMGNmYjQ4YWRhNmUyN2NlMTNkMDBlOWUifQ=="/>
  </w:docVars>
  <w:rsids>
    <w:rsidRoot w:val="009A339E"/>
    <w:rsid w:val="00115E64"/>
    <w:rsid w:val="002D2EF6"/>
    <w:rsid w:val="00497420"/>
    <w:rsid w:val="004B05A2"/>
    <w:rsid w:val="0053045E"/>
    <w:rsid w:val="005E5D13"/>
    <w:rsid w:val="006733A8"/>
    <w:rsid w:val="009A339E"/>
    <w:rsid w:val="00B87A8B"/>
    <w:rsid w:val="00C86FF7"/>
    <w:rsid w:val="00EA1A7A"/>
    <w:rsid w:val="00EA644F"/>
    <w:rsid w:val="01EB4256"/>
    <w:rsid w:val="058D0116"/>
    <w:rsid w:val="08C95316"/>
    <w:rsid w:val="0A2829FE"/>
    <w:rsid w:val="0B510606"/>
    <w:rsid w:val="0B927BA2"/>
    <w:rsid w:val="0CFC50D8"/>
    <w:rsid w:val="0F786594"/>
    <w:rsid w:val="113734CB"/>
    <w:rsid w:val="12767019"/>
    <w:rsid w:val="12F83EBF"/>
    <w:rsid w:val="16EA2C3C"/>
    <w:rsid w:val="1D8C3B39"/>
    <w:rsid w:val="1E7D1BB8"/>
    <w:rsid w:val="1E9959CA"/>
    <w:rsid w:val="1EE52884"/>
    <w:rsid w:val="22F929E0"/>
    <w:rsid w:val="23210232"/>
    <w:rsid w:val="24155CC4"/>
    <w:rsid w:val="26177177"/>
    <w:rsid w:val="294129C2"/>
    <w:rsid w:val="2A8B3997"/>
    <w:rsid w:val="2DCC67BF"/>
    <w:rsid w:val="2E455557"/>
    <w:rsid w:val="2FC37516"/>
    <w:rsid w:val="30315A19"/>
    <w:rsid w:val="30EE3431"/>
    <w:rsid w:val="32FE5564"/>
    <w:rsid w:val="34812618"/>
    <w:rsid w:val="35BA14B4"/>
    <w:rsid w:val="362F065E"/>
    <w:rsid w:val="37133692"/>
    <w:rsid w:val="37EC2C46"/>
    <w:rsid w:val="399248B7"/>
    <w:rsid w:val="3B415FCB"/>
    <w:rsid w:val="3BB70A8F"/>
    <w:rsid w:val="3CAD299E"/>
    <w:rsid w:val="3D9F5C7F"/>
    <w:rsid w:val="43421DE8"/>
    <w:rsid w:val="43C01F7F"/>
    <w:rsid w:val="44167A39"/>
    <w:rsid w:val="44925532"/>
    <w:rsid w:val="4929464F"/>
    <w:rsid w:val="492E0B35"/>
    <w:rsid w:val="4B9B6F3A"/>
    <w:rsid w:val="4E0E6155"/>
    <w:rsid w:val="500A7E87"/>
    <w:rsid w:val="508B5BEF"/>
    <w:rsid w:val="51BA4E7C"/>
    <w:rsid w:val="54530EF2"/>
    <w:rsid w:val="55834D9B"/>
    <w:rsid w:val="59870DFF"/>
    <w:rsid w:val="5A096502"/>
    <w:rsid w:val="5C661063"/>
    <w:rsid w:val="5CC16D78"/>
    <w:rsid w:val="5D1347F1"/>
    <w:rsid w:val="5FC2445F"/>
    <w:rsid w:val="61604E30"/>
    <w:rsid w:val="62317202"/>
    <w:rsid w:val="657F3B1C"/>
    <w:rsid w:val="65C92A03"/>
    <w:rsid w:val="67291781"/>
    <w:rsid w:val="68AF64C7"/>
    <w:rsid w:val="68B118A4"/>
    <w:rsid w:val="6C6B3F54"/>
    <w:rsid w:val="70C23826"/>
    <w:rsid w:val="70D40A72"/>
    <w:rsid w:val="713A54D6"/>
    <w:rsid w:val="73A76021"/>
    <w:rsid w:val="75930F1E"/>
    <w:rsid w:val="78D43D28"/>
    <w:rsid w:val="7A976286"/>
    <w:rsid w:val="7C636C5E"/>
    <w:rsid w:val="7D4D1141"/>
    <w:rsid w:val="7EF667A6"/>
    <w:rsid w:val="7FDC3D92"/>
    <w:rsid w:val="7FD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2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17</Pages>
  <Words>6422</Words>
  <Characters>6843</Characters>
  <Lines>15</Lines>
  <Paragraphs>19</Paragraphs>
  <TotalTime>4</TotalTime>
  <ScaleCrop>false</ScaleCrop>
  <LinksUpToDate>false</LinksUpToDate>
  <CharactersWithSpaces>7403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2024-07-19T00:03:00Z</cp:lastPrinted>
  <dcterms:modified xsi:type="dcterms:W3CDTF">2024-07-19T02:26:16Z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D81423E1C37040B1A66C47981DF54B2C_13</vt:lpwstr>
  </property>
</Properties>
</file>