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E96E7">
      <w:pPr>
        <w:widowControl/>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color w:val="000000"/>
          <w:kern w:val="0"/>
          <w:sz w:val="32"/>
          <w:szCs w:val="32"/>
          <w:lang w:bidi="ar"/>
        </w:rPr>
        <w:t>附件</w:t>
      </w:r>
      <w:r>
        <w:rPr>
          <w:rFonts w:hint="eastAsia" w:ascii="华文仿宋" w:hAnsi="华文仿宋" w:eastAsia="华文仿宋" w:cs="华文仿宋"/>
          <w:b w:val="0"/>
          <w:bCs w:val="0"/>
          <w:color w:val="000000"/>
          <w:kern w:val="0"/>
          <w:sz w:val="32"/>
          <w:szCs w:val="32"/>
          <w:lang w:val="en-US" w:eastAsia="zh-CN" w:bidi="ar"/>
        </w:rPr>
        <w:t>3</w:t>
      </w:r>
      <w:r>
        <w:rPr>
          <w:rFonts w:hint="eastAsia" w:ascii="华文仿宋" w:hAnsi="华文仿宋" w:eastAsia="华文仿宋" w:cs="华文仿宋"/>
          <w:b w:val="0"/>
          <w:bCs w:val="0"/>
          <w:color w:val="000000"/>
          <w:kern w:val="0"/>
          <w:sz w:val="32"/>
          <w:szCs w:val="32"/>
          <w:lang w:bidi="ar"/>
        </w:rPr>
        <w:t xml:space="preserve"> </w:t>
      </w:r>
    </w:p>
    <w:p w14:paraId="15BB46F7">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val="0"/>
          <w:snapToGrid w:val="0"/>
          <w:color w:val="000000"/>
          <w:spacing w:val="-1"/>
          <w:kern w:val="0"/>
          <w:sz w:val="44"/>
          <w:szCs w:val="44"/>
        </w:rPr>
      </w:pPr>
      <w:r>
        <w:rPr>
          <w:rFonts w:hint="eastAsia" w:ascii="方正小标宋简体" w:hAnsi="方正小标宋简体" w:eastAsia="方正小标宋简体" w:cs="方正小标宋简体"/>
          <w:b w:val="0"/>
          <w:bCs w:val="0"/>
          <w:snapToGrid w:val="0"/>
          <w:color w:val="000000"/>
          <w:spacing w:val="-1"/>
          <w:kern w:val="0"/>
          <w:sz w:val="44"/>
          <w:szCs w:val="44"/>
        </w:rPr>
        <w:t>专业技能测试考生须知</w:t>
      </w:r>
    </w:p>
    <w:p w14:paraId="7B02A151">
      <w:pPr>
        <w:widowControl/>
        <w:ind w:firstLine="640" w:firstLineChars="200"/>
        <w:rPr>
          <w:rFonts w:hint="eastAsia" w:ascii="黑体" w:hAnsi="黑体" w:eastAsia="黑体" w:cs="黑体"/>
          <w:b w:val="0"/>
          <w:bCs w:val="0"/>
          <w:sz w:val="32"/>
          <w:szCs w:val="32"/>
        </w:rPr>
      </w:pPr>
    </w:p>
    <w:p w14:paraId="1648DF7A">
      <w:pPr>
        <w:widowControl/>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一、考前准备</w:t>
      </w:r>
    </w:p>
    <w:p w14:paraId="0B59B9D0">
      <w:pPr>
        <w:widowControl/>
        <w:ind w:firstLine="640" w:firstLineChars="200"/>
        <w:rPr>
          <w:rFonts w:hint="eastAsia" w:ascii="华文仿宋" w:hAnsi="华文仿宋" w:eastAsia="华文仿宋" w:cs="华文仿宋"/>
          <w:b w:val="0"/>
          <w:bCs w:val="0"/>
          <w:color w:val="000000"/>
          <w:kern w:val="0"/>
          <w:sz w:val="32"/>
          <w:szCs w:val="32"/>
          <w:lang w:bidi="ar"/>
        </w:rPr>
      </w:pPr>
      <w:r>
        <w:rPr>
          <w:rFonts w:hint="eastAsia" w:ascii="华文仿宋" w:hAnsi="华文仿宋" w:eastAsia="华文仿宋" w:cs="华文仿宋"/>
          <w:b w:val="0"/>
          <w:bCs w:val="0"/>
          <w:color w:val="000000"/>
          <w:kern w:val="0"/>
          <w:sz w:val="32"/>
          <w:szCs w:val="32"/>
          <w:lang w:bidi="ar"/>
        </w:rPr>
        <w:t>1.</w:t>
      </w:r>
      <w:r>
        <w:rPr>
          <w:rFonts w:hint="eastAsia" w:ascii="华文仿宋" w:hAnsi="华文仿宋" w:eastAsia="华文仿宋" w:cs="华文仿宋"/>
          <w:b w:val="0"/>
          <w:bCs w:val="0"/>
          <w:color w:val="000000"/>
          <w:kern w:val="0"/>
          <w:sz w:val="32"/>
          <w:szCs w:val="32"/>
          <w:lang w:val="en-US" w:eastAsia="zh-CN" w:bidi="ar"/>
        </w:rPr>
        <w:t xml:space="preserve"> </w:t>
      </w:r>
      <w:r>
        <w:rPr>
          <w:rFonts w:hint="eastAsia" w:ascii="华文仿宋" w:hAnsi="华文仿宋" w:eastAsia="华文仿宋" w:cs="华文仿宋"/>
          <w:b w:val="0"/>
          <w:bCs w:val="0"/>
          <w:color w:val="000000"/>
          <w:kern w:val="0"/>
          <w:sz w:val="32"/>
          <w:szCs w:val="32"/>
          <w:lang w:bidi="ar"/>
        </w:rPr>
        <w:t>考生需在安静且无外人干扰的场地。请考生提前准备好身份证原件，开考前用以核验身份。</w:t>
      </w:r>
    </w:p>
    <w:p w14:paraId="61B91A26">
      <w:pPr>
        <w:widowControl/>
        <w:ind w:firstLine="640" w:firstLineChars="200"/>
        <w:rPr>
          <w:rFonts w:hint="eastAsia" w:ascii="华文仿宋" w:hAnsi="华文仿宋" w:eastAsia="华文仿宋" w:cs="华文仿宋"/>
          <w:b w:val="0"/>
          <w:bCs w:val="0"/>
          <w:color w:val="000000"/>
          <w:kern w:val="0"/>
          <w:sz w:val="32"/>
          <w:szCs w:val="32"/>
          <w:lang w:bidi="ar"/>
        </w:rPr>
      </w:pPr>
      <w:r>
        <w:rPr>
          <w:rFonts w:hint="eastAsia" w:ascii="华文仿宋" w:hAnsi="华文仿宋" w:eastAsia="华文仿宋" w:cs="华文仿宋"/>
          <w:b w:val="0"/>
          <w:bCs w:val="0"/>
          <w:color w:val="000000"/>
          <w:kern w:val="0"/>
          <w:sz w:val="32"/>
          <w:szCs w:val="32"/>
          <w:lang w:bidi="ar"/>
        </w:rPr>
        <w:t>2.</w:t>
      </w:r>
      <w:r>
        <w:rPr>
          <w:rFonts w:hint="eastAsia" w:ascii="华文仿宋" w:hAnsi="华文仿宋" w:eastAsia="华文仿宋" w:cs="华文仿宋"/>
          <w:b w:val="0"/>
          <w:bCs w:val="0"/>
          <w:color w:val="000000"/>
          <w:kern w:val="0"/>
          <w:sz w:val="32"/>
          <w:szCs w:val="32"/>
          <w:lang w:val="en-US" w:eastAsia="zh-CN" w:bidi="ar"/>
        </w:rPr>
        <w:t xml:space="preserve"> </w:t>
      </w:r>
      <w:r>
        <w:rPr>
          <w:rFonts w:hint="eastAsia" w:ascii="华文仿宋" w:hAnsi="华文仿宋" w:eastAsia="华文仿宋" w:cs="华文仿宋"/>
          <w:b w:val="0"/>
          <w:bCs w:val="0"/>
          <w:color w:val="000000"/>
          <w:kern w:val="0"/>
          <w:sz w:val="32"/>
          <w:szCs w:val="32"/>
          <w:lang w:bidi="ar"/>
        </w:rPr>
        <w:t>面试环节，桌面需保持洁净、平整，只能摆放身份证、考试设备、键盘、鼠标、一张A4白纸以及一支黑色签字笔。除上述物品外，桌面上不允许摆放其他任何东西。</w:t>
      </w:r>
    </w:p>
    <w:p w14:paraId="661DD2E9">
      <w:pPr>
        <w:pStyle w:val="2"/>
        <w:ind w:firstLine="640" w:firstLineChars="200"/>
        <w:rPr>
          <w:rFonts w:hint="eastAsia" w:ascii="黑体" w:hAnsi="黑体" w:eastAsia="黑体" w:cs="黑体"/>
          <w:b w:val="0"/>
          <w:bCs w:val="0"/>
          <w:color w:val="000000"/>
          <w:kern w:val="0"/>
          <w:sz w:val="32"/>
          <w:szCs w:val="32"/>
          <w:lang w:bidi="ar"/>
        </w:rPr>
      </w:pPr>
      <w:r>
        <w:rPr>
          <w:rFonts w:hint="eastAsia" w:ascii="黑体" w:hAnsi="黑体" w:eastAsia="黑体" w:cs="黑体"/>
          <w:b w:val="0"/>
          <w:bCs w:val="0"/>
          <w:color w:val="000000"/>
          <w:kern w:val="0"/>
          <w:sz w:val="32"/>
          <w:szCs w:val="32"/>
          <w:lang w:bidi="ar"/>
        </w:rPr>
        <w:t>二、考试形式</w:t>
      </w:r>
    </w:p>
    <w:p w14:paraId="4FEF7475">
      <w:pPr>
        <w:pStyle w:val="2"/>
        <w:ind w:firstLine="640" w:firstLineChars="200"/>
        <w:rPr>
          <w:rFonts w:hint="eastAsia" w:ascii="华文仿宋" w:hAnsi="华文仿宋" w:eastAsia="华文仿宋" w:cs="华文仿宋"/>
          <w:b w:val="0"/>
          <w:bCs w:val="0"/>
          <w:color w:val="000000"/>
          <w:kern w:val="0"/>
          <w:sz w:val="32"/>
          <w:szCs w:val="32"/>
          <w:lang w:bidi="ar"/>
        </w:rPr>
      </w:pPr>
      <w:r>
        <w:rPr>
          <w:rFonts w:hint="eastAsia" w:ascii="华文仿宋" w:hAnsi="华文仿宋" w:eastAsia="华文仿宋" w:cs="华文仿宋"/>
          <w:b w:val="0"/>
          <w:bCs w:val="0"/>
          <w:color w:val="000000"/>
          <w:kern w:val="0"/>
          <w:sz w:val="32"/>
          <w:szCs w:val="32"/>
          <w:lang w:bidi="ar"/>
        </w:rPr>
        <w:t>考生调好设备后不要随意退出系统和离开电脑前，确保已关闭电脑的屏保状态和电脑系统睡眠状态,请考生耐心等候开考</w:t>
      </w:r>
      <w:r>
        <w:rPr>
          <w:rFonts w:hint="eastAsia" w:ascii="华文仿宋" w:hAnsi="华文仿宋" w:eastAsia="华文仿宋" w:cs="华文仿宋"/>
          <w:b w:val="0"/>
          <w:bCs w:val="0"/>
          <w:color w:val="000000"/>
          <w:kern w:val="0"/>
          <w:sz w:val="32"/>
          <w:szCs w:val="32"/>
          <w:lang w:eastAsia="zh-CN" w:bidi="ar"/>
        </w:rPr>
        <w:t>。</w:t>
      </w:r>
      <w:r>
        <w:rPr>
          <w:rFonts w:hint="eastAsia" w:ascii="华文仿宋" w:hAnsi="华文仿宋" w:eastAsia="华文仿宋" w:cs="华文仿宋"/>
          <w:b w:val="0"/>
          <w:bCs w:val="0"/>
          <w:color w:val="000000"/>
          <w:kern w:val="0"/>
          <w:sz w:val="32"/>
          <w:szCs w:val="32"/>
          <w:lang w:val="en-US" w:eastAsia="zh-CN" w:bidi="ar"/>
        </w:rPr>
        <w:t xml:space="preserve">  </w:t>
      </w:r>
      <w:r>
        <w:rPr>
          <w:rFonts w:hint="eastAsia" w:ascii="华文仿宋" w:hAnsi="华文仿宋" w:eastAsia="华文仿宋" w:cs="华文仿宋"/>
          <w:b w:val="0"/>
          <w:bCs w:val="0"/>
          <w:color w:val="000000"/>
          <w:kern w:val="0"/>
          <w:sz w:val="32"/>
          <w:szCs w:val="32"/>
          <w:lang w:bidi="ar"/>
        </w:rPr>
        <w:t>开考后</w:t>
      </w:r>
      <w:r>
        <w:rPr>
          <w:rFonts w:hint="eastAsia" w:ascii="华文仿宋" w:hAnsi="华文仿宋" w:eastAsia="华文仿宋" w:cs="华文仿宋"/>
          <w:b w:val="0"/>
          <w:bCs w:val="0"/>
          <w:color w:val="000000"/>
          <w:kern w:val="0"/>
          <w:sz w:val="32"/>
          <w:szCs w:val="32"/>
          <w:lang w:eastAsia="zh-CN" w:bidi="ar"/>
        </w:rPr>
        <w:t>，</w:t>
      </w:r>
      <w:r>
        <w:rPr>
          <w:rFonts w:hint="eastAsia" w:ascii="华文仿宋" w:hAnsi="华文仿宋" w:eastAsia="华文仿宋" w:cs="华文仿宋"/>
          <w:b w:val="0"/>
          <w:bCs w:val="0"/>
          <w:color w:val="000000"/>
          <w:kern w:val="0"/>
          <w:sz w:val="32"/>
          <w:szCs w:val="32"/>
          <w:lang w:bidi="ar"/>
        </w:rPr>
        <w:t>考生开始考试，此时系统会自动开始倒计时和视频录制。</w:t>
      </w:r>
    </w:p>
    <w:p w14:paraId="2FB2782D">
      <w:pPr>
        <w:widowControl/>
        <w:ind w:firstLine="640" w:firstLineChars="200"/>
        <w:rPr>
          <w:rFonts w:hint="eastAsia" w:ascii="华文仿宋" w:hAnsi="华文仿宋" w:eastAsia="华文仿宋" w:cs="华文仿宋"/>
          <w:b w:val="0"/>
          <w:bCs w:val="0"/>
          <w:sz w:val="32"/>
          <w:szCs w:val="32"/>
          <w:shd w:val="clear" w:color="auto" w:fill="FFFFFF"/>
        </w:rPr>
      </w:pPr>
      <w:r>
        <w:rPr>
          <w:rFonts w:hint="eastAsia" w:ascii="华文仿宋" w:hAnsi="华文仿宋" w:eastAsia="华文仿宋" w:cs="华文仿宋"/>
          <w:b w:val="0"/>
          <w:bCs w:val="0"/>
          <w:kern w:val="0"/>
          <w:sz w:val="32"/>
          <w:szCs w:val="32"/>
          <w:shd w:val="clear" w:color="auto" w:fill="FFFFFF"/>
          <w:lang w:bidi="ar"/>
        </w:rPr>
        <w:t>模拟课堂备课时长25分钟，采用坐式进行备课；系统会有“哔”声提醒。</w:t>
      </w:r>
      <w:r>
        <w:rPr>
          <w:rFonts w:hint="eastAsia" w:ascii="华文仿宋" w:hAnsi="华文仿宋" w:eastAsia="华文仿宋" w:cs="华文仿宋"/>
          <w:b w:val="0"/>
          <w:bCs w:val="0"/>
          <w:kern w:val="0"/>
          <w:sz w:val="32"/>
          <w:szCs w:val="32"/>
          <w:shd w:val="clear" w:color="auto" w:fill="FFFFFF"/>
          <w:lang w:val="en-US" w:eastAsia="zh-CN" w:bidi="ar"/>
        </w:rPr>
        <w:t>模拟课堂</w:t>
      </w:r>
      <w:r>
        <w:rPr>
          <w:rFonts w:hint="eastAsia" w:ascii="华文仿宋" w:hAnsi="华文仿宋" w:eastAsia="华文仿宋" w:cs="华文仿宋"/>
          <w:b w:val="0"/>
          <w:bCs w:val="0"/>
          <w:kern w:val="0"/>
          <w:sz w:val="32"/>
          <w:szCs w:val="32"/>
          <w:shd w:val="clear" w:color="auto" w:fill="FFFFFF"/>
          <w:lang w:bidi="ar"/>
        </w:rPr>
        <w:t>时长</w:t>
      </w:r>
      <w:r>
        <w:rPr>
          <w:rFonts w:hint="eastAsia" w:ascii="华文仿宋" w:hAnsi="华文仿宋" w:eastAsia="华文仿宋" w:cs="华文仿宋"/>
          <w:b w:val="0"/>
          <w:bCs w:val="0"/>
          <w:kern w:val="0"/>
          <w:sz w:val="32"/>
          <w:szCs w:val="32"/>
          <w:shd w:val="clear" w:color="auto" w:fill="FFFFFF"/>
          <w:lang w:val="en-US" w:eastAsia="zh-CN" w:bidi="ar"/>
        </w:rPr>
        <w:t>6</w:t>
      </w:r>
      <w:r>
        <w:rPr>
          <w:rFonts w:hint="eastAsia" w:ascii="华文仿宋" w:hAnsi="华文仿宋" w:eastAsia="华文仿宋" w:cs="华文仿宋"/>
          <w:b w:val="0"/>
          <w:bCs w:val="0"/>
          <w:kern w:val="0"/>
          <w:sz w:val="32"/>
          <w:szCs w:val="32"/>
          <w:shd w:val="clear" w:color="auto" w:fill="FFFFFF"/>
          <w:lang w:bidi="ar"/>
        </w:rPr>
        <w:t>分钟，</w:t>
      </w:r>
      <w:r>
        <w:rPr>
          <w:rFonts w:hint="eastAsia" w:ascii="华文仿宋" w:hAnsi="华文仿宋" w:eastAsia="华文仿宋" w:cs="华文仿宋"/>
          <w:b w:val="0"/>
          <w:bCs w:val="0"/>
          <w:sz w:val="32"/>
          <w:szCs w:val="32"/>
          <w:shd w:val="clear" w:color="auto" w:fill="FFFFFF"/>
        </w:rPr>
        <w:t>采用站立方式进行，</w:t>
      </w:r>
      <w:r>
        <w:rPr>
          <w:rFonts w:hint="eastAsia" w:ascii="华文仿宋" w:hAnsi="华文仿宋" w:eastAsia="华文仿宋" w:cs="华文仿宋"/>
          <w:b w:val="0"/>
          <w:bCs w:val="0"/>
          <w:sz w:val="32"/>
          <w:szCs w:val="32"/>
          <w:shd w:val="clear" w:color="auto" w:fill="FFFFFF"/>
          <w:lang w:val="en-US" w:eastAsia="zh-CN"/>
        </w:rPr>
        <w:t>可</w:t>
      </w:r>
      <w:r>
        <w:rPr>
          <w:rFonts w:hint="eastAsia" w:ascii="华文仿宋" w:hAnsi="华文仿宋" w:eastAsia="华文仿宋" w:cs="华文仿宋"/>
          <w:b w:val="0"/>
          <w:bCs w:val="0"/>
          <w:sz w:val="32"/>
          <w:szCs w:val="32"/>
          <w:shd w:val="clear" w:color="auto" w:fill="FFFFFF"/>
        </w:rPr>
        <w:t>配置小黑板或小白板用于板书</w:t>
      </w:r>
      <w:r>
        <w:rPr>
          <w:rFonts w:hint="eastAsia" w:ascii="华文仿宋" w:hAnsi="华文仿宋" w:eastAsia="华文仿宋" w:cs="华文仿宋"/>
          <w:b w:val="0"/>
          <w:bCs w:val="0"/>
          <w:sz w:val="32"/>
          <w:szCs w:val="32"/>
          <w:shd w:val="clear" w:color="auto" w:fill="FFFFFF"/>
          <w:lang w:eastAsia="zh-CN"/>
        </w:rPr>
        <w:t>，</w:t>
      </w:r>
      <w:r>
        <w:rPr>
          <w:rFonts w:hint="eastAsia" w:ascii="华文仿宋" w:hAnsi="华文仿宋" w:eastAsia="华文仿宋" w:cs="华文仿宋"/>
          <w:b w:val="0"/>
          <w:bCs w:val="0"/>
          <w:sz w:val="32"/>
          <w:szCs w:val="32"/>
          <w:shd w:val="clear" w:color="auto" w:fill="FFFFFF"/>
        </w:rPr>
        <w:t>不得使用电化教学设备，</w:t>
      </w:r>
      <w:r>
        <w:rPr>
          <w:rFonts w:hint="eastAsia" w:ascii="华文仿宋" w:hAnsi="华文仿宋" w:eastAsia="华文仿宋" w:cs="华文仿宋"/>
          <w:b w:val="0"/>
          <w:bCs w:val="0"/>
          <w:kern w:val="0"/>
          <w:sz w:val="32"/>
          <w:szCs w:val="32"/>
          <w:shd w:val="clear" w:color="auto" w:fill="FFFFFF"/>
          <w:lang w:val="en-US" w:eastAsia="zh-CN" w:bidi="ar"/>
        </w:rPr>
        <w:t>模拟课堂</w:t>
      </w:r>
      <w:r>
        <w:rPr>
          <w:rFonts w:hint="eastAsia" w:ascii="华文仿宋" w:hAnsi="华文仿宋" w:eastAsia="华文仿宋" w:cs="华文仿宋"/>
          <w:b w:val="0"/>
          <w:bCs w:val="0"/>
          <w:sz w:val="32"/>
          <w:szCs w:val="32"/>
          <w:shd w:val="clear" w:color="auto" w:fill="FFFFFF"/>
        </w:rPr>
        <w:t>过程中，考生需自行调整主监控与移动端监控展示</w:t>
      </w:r>
      <w:r>
        <w:rPr>
          <w:rFonts w:hint="eastAsia" w:ascii="华文仿宋" w:hAnsi="华文仿宋" w:eastAsia="华文仿宋" w:cs="华文仿宋"/>
          <w:b w:val="0"/>
          <w:bCs w:val="0"/>
          <w:kern w:val="0"/>
          <w:sz w:val="32"/>
          <w:szCs w:val="32"/>
          <w:shd w:val="clear" w:color="auto" w:fill="FFFFFF"/>
          <w:lang w:val="en-US" w:eastAsia="zh-CN" w:bidi="ar"/>
        </w:rPr>
        <w:t>模拟课堂</w:t>
      </w:r>
      <w:r>
        <w:rPr>
          <w:rFonts w:hint="eastAsia" w:ascii="华文仿宋" w:hAnsi="华文仿宋" w:eastAsia="华文仿宋" w:cs="华文仿宋"/>
          <w:b w:val="0"/>
          <w:bCs w:val="0"/>
          <w:sz w:val="32"/>
          <w:szCs w:val="32"/>
          <w:shd w:val="clear" w:color="auto" w:fill="FFFFFF"/>
        </w:rPr>
        <w:t>过程。</w:t>
      </w:r>
      <w:r>
        <w:rPr>
          <w:rFonts w:hint="eastAsia" w:ascii="华文仿宋" w:hAnsi="华文仿宋" w:eastAsia="华文仿宋" w:cs="华文仿宋"/>
          <w:b w:val="0"/>
          <w:bCs w:val="0"/>
          <w:kern w:val="0"/>
          <w:sz w:val="32"/>
          <w:szCs w:val="32"/>
          <w:shd w:val="clear" w:color="auto" w:fill="FFFFFF"/>
          <w:lang w:val="en-US" w:eastAsia="zh-CN" w:bidi="ar"/>
        </w:rPr>
        <w:t>模拟课堂</w:t>
      </w:r>
      <w:r>
        <w:rPr>
          <w:rFonts w:hint="eastAsia" w:ascii="华文仿宋" w:hAnsi="华文仿宋" w:eastAsia="华文仿宋" w:cs="华文仿宋"/>
          <w:b w:val="0"/>
          <w:bCs w:val="0"/>
          <w:sz w:val="32"/>
          <w:szCs w:val="32"/>
          <w:shd w:val="clear" w:color="auto" w:fill="FFFFFF"/>
        </w:rPr>
        <w:t>结束后，考生回答:“</w:t>
      </w:r>
      <w:r>
        <w:rPr>
          <w:rFonts w:hint="eastAsia" w:ascii="华文仿宋" w:hAnsi="华文仿宋" w:eastAsia="华文仿宋" w:cs="华文仿宋"/>
          <w:b w:val="0"/>
          <w:bCs w:val="0"/>
          <w:kern w:val="0"/>
          <w:sz w:val="32"/>
          <w:szCs w:val="32"/>
          <w:shd w:val="clear" w:color="auto" w:fill="FFFFFF"/>
          <w:lang w:val="en-US" w:eastAsia="zh-CN" w:bidi="ar"/>
        </w:rPr>
        <w:t>模拟课堂</w:t>
      </w:r>
      <w:r>
        <w:rPr>
          <w:rFonts w:hint="eastAsia" w:ascii="华文仿宋" w:hAnsi="华文仿宋" w:eastAsia="华文仿宋" w:cs="华文仿宋"/>
          <w:b w:val="0"/>
          <w:bCs w:val="0"/>
          <w:sz w:val="32"/>
          <w:szCs w:val="32"/>
          <w:shd w:val="clear" w:color="auto" w:fill="FFFFFF"/>
        </w:rPr>
        <w:t>完毕”。</w:t>
      </w:r>
    </w:p>
    <w:p w14:paraId="58DAEBE7">
      <w:pPr>
        <w:pStyle w:val="2"/>
        <w:ind w:firstLine="640" w:firstLineChars="200"/>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sz w:val="32"/>
          <w:szCs w:val="32"/>
        </w:rPr>
        <w:t>报考考生在同一时间段登录面试系统；面试系统同步对每一名考生全程进行录音录像。面试有关音像资料将严格按规范程序交由</w:t>
      </w:r>
      <w:bookmarkStart w:id="0" w:name="_GoBack"/>
      <w:bookmarkEnd w:id="0"/>
      <w:r>
        <w:rPr>
          <w:rFonts w:hint="eastAsia" w:ascii="华文仿宋" w:hAnsi="华文仿宋" w:eastAsia="华文仿宋" w:cs="华文仿宋"/>
          <w:b w:val="0"/>
          <w:bCs w:val="0"/>
          <w:sz w:val="32"/>
          <w:szCs w:val="32"/>
        </w:rPr>
        <w:t>评委组进行播放，评定考生的成绩。</w:t>
      </w:r>
    </w:p>
    <w:p w14:paraId="4B8F62C1">
      <w:pPr>
        <w:widowControl/>
        <w:ind w:firstLine="640" w:firstLineChars="200"/>
        <w:rPr>
          <w:rFonts w:hint="eastAsia" w:ascii="黑体" w:hAnsi="黑体" w:eastAsia="黑体" w:cs="黑体"/>
          <w:b w:val="0"/>
          <w:bCs w:val="0"/>
          <w:color w:val="000000"/>
          <w:kern w:val="0"/>
          <w:sz w:val="32"/>
          <w:szCs w:val="32"/>
          <w:lang w:bidi="ar"/>
        </w:rPr>
      </w:pPr>
      <w:r>
        <w:rPr>
          <w:rFonts w:hint="eastAsia" w:ascii="黑体" w:hAnsi="黑体" w:eastAsia="黑体" w:cs="黑体"/>
          <w:b w:val="0"/>
          <w:bCs w:val="0"/>
          <w:color w:val="000000"/>
          <w:kern w:val="0"/>
          <w:sz w:val="32"/>
          <w:szCs w:val="32"/>
          <w:lang w:bidi="ar"/>
        </w:rPr>
        <w:t xml:space="preserve">三、考试纪律 </w:t>
      </w:r>
    </w:p>
    <w:p w14:paraId="4B4042AF">
      <w:pPr>
        <w:widowControl/>
        <w:ind w:firstLine="640" w:firstLineChars="200"/>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color w:val="000000"/>
          <w:kern w:val="0"/>
          <w:sz w:val="32"/>
          <w:szCs w:val="32"/>
          <w:lang w:bidi="ar"/>
        </w:rPr>
        <w:t xml:space="preserve">为保证考试的公正性和严肃性，本次考试全程录屏、人工远程监考以及考后监控记录核查等方式对考试过程进行全面监控。 </w:t>
      </w:r>
    </w:p>
    <w:p w14:paraId="68898317">
      <w:pPr>
        <w:widowControl/>
        <w:ind w:firstLine="640" w:firstLineChars="200"/>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color w:val="000000"/>
          <w:kern w:val="0"/>
          <w:sz w:val="32"/>
          <w:szCs w:val="32"/>
          <w:lang w:bidi="ar"/>
        </w:rPr>
        <w:t>考生应承诺自觉遵守考试纪律，并知悉以下行为将会被认定为违反考试纪律，根据违规行为的严重程度进行处罚，包括终止考试、取消成绩等。</w:t>
      </w:r>
    </w:p>
    <w:p w14:paraId="296B0407">
      <w:pPr>
        <w:widowControl/>
        <w:numPr>
          <w:ilvl w:val="0"/>
          <w:numId w:val="1"/>
        </w:numPr>
        <w:ind w:firstLine="640" w:firstLineChars="200"/>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color w:val="000000"/>
          <w:kern w:val="0"/>
          <w:sz w:val="32"/>
          <w:szCs w:val="32"/>
          <w:lang w:bidi="ar"/>
        </w:rPr>
        <w:t xml:space="preserve">伪造资料、身份信息，替代他人或委托他人代为参加考试的行为； </w:t>
      </w:r>
    </w:p>
    <w:p w14:paraId="05C721EB">
      <w:pPr>
        <w:widowControl/>
        <w:numPr>
          <w:ilvl w:val="0"/>
          <w:numId w:val="1"/>
        </w:numPr>
        <w:ind w:left="0" w:leftChars="0" w:firstLine="640" w:firstLineChars="200"/>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color w:val="000000"/>
          <w:kern w:val="0"/>
          <w:sz w:val="32"/>
          <w:szCs w:val="32"/>
          <w:lang w:bidi="ar"/>
        </w:rPr>
        <w:t xml:space="preserve">系统后台全程录像录屏，在考试期间禁止切屏、截屏等与考试无关操作，若因考生无关操作导致无法正常考试的，所造成的后果由考生自行承担。考生不允许多屏登录，凡发现的，一律按违纪处理，取消考试成绩； </w:t>
      </w:r>
    </w:p>
    <w:p w14:paraId="088ECFBB">
      <w:pPr>
        <w:widowControl/>
        <w:numPr>
          <w:ilvl w:val="0"/>
          <w:numId w:val="1"/>
        </w:numPr>
        <w:ind w:left="0" w:leftChars="0" w:firstLine="640" w:firstLineChars="200"/>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color w:val="000000"/>
          <w:kern w:val="0"/>
          <w:sz w:val="32"/>
          <w:szCs w:val="32"/>
          <w:lang w:bidi="ar"/>
        </w:rPr>
        <w:t xml:space="preserve">作答空间内出现除考生外的无关人员、或通过他人协助进行作答的情况； </w:t>
      </w:r>
    </w:p>
    <w:p w14:paraId="5F5859DB">
      <w:pPr>
        <w:widowControl/>
        <w:numPr>
          <w:ilvl w:val="0"/>
          <w:numId w:val="1"/>
        </w:numPr>
        <w:ind w:left="0" w:leftChars="0" w:firstLine="640" w:firstLineChars="200"/>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color w:val="000000"/>
          <w:kern w:val="0"/>
          <w:sz w:val="32"/>
          <w:szCs w:val="32"/>
          <w:lang w:bidi="ar"/>
        </w:rPr>
        <w:t xml:space="preserve">考试过程中佩戴口罩、墨镜、帽子，或用其它方式遮挡面部，遮挡、关闭监控摄像头，或离座、故意偏离摄像范围等逃避监考的行为； </w:t>
      </w:r>
    </w:p>
    <w:p w14:paraId="16207618">
      <w:pPr>
        <w:widowControl/>
        <w:numPr>
          <w:ilvl w:val="0"/>
          <w:numId w:val="1"/>
        </w:numPr>
        <w:ind w:left="0" w:leftChars="0" w:firstLine="640" w:firstLineChars="200"/>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color w:val="000000"/>
          <w:kern w:val="0"/>
          <w:sz w:val="32"/>
          <w:szCs w:val="32"/>
          <w:lang w:bidi="ar"/>
        </w:rPr>
        <w:t xml:space="preserve">考试全程考生需确保耳部轮廓清晰可见，不允许使用耳机，包括头戴式耳机、入耳式耳机、耳麦等各类接听设备； </w:t>
      </w:r>
    </w:p>
    <w:p w14:paraId="07D95F2F">
      <w:pPr>
        <w:widowControl/>
        <w:numPr>
          <w:ilvl w:val="0"/>
          <w:numId w:val="1"/>
        </w:numPr>
        <w:ind w:left="0" w:leftChars="0" w:firstLine="640" w:firstLineChars="200"/>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color w:val="000000"/>
          <w:kern w:val="0"/>
          <w:sz w:val="32"/>
          <w:szCs w:val="32"/>
          <w:lang w:bidi="ar"/>
        </w:rPr>
        <w:t xml:space="preserve">考试期间翻看书籍、资料或使用手机、平板电脑等作弊的行为； </w:t>
      </w:r>
    </w:p>
    <w:p w14:paraId="797C1EDF">
      <w:pPr>
        <w:widowControl/>
        <w:numPr>
          <w:ilvl w:val="0"/>
          <w:numId w:val="1"/>
        </w:numPr>
        <w:ind w:left="0" w:leftChars="0" w:firstLine="640" w:firstLineChars="200"/>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color w:val="000000"/>
          <w:kern w:val="0"/>
          <w:sz w:val="32"/>
          <w:szCs w:val="32"/>
          <w:lang w:bidi="ar"/>
        </w:rPr>
        <w:t xml:space="preserve">抄录、传播试题内容，或通过图片、视频记录考试过程的行为； </w:t>
      </w:r>
    </w:p>
    <w:p w14:paraId="4DE214FA">
      <w:pPr>
        <w:widowControl/>
        <w:numPr>
          <w:ilvl w:val="0"/>
          <w:numId w:val="1"/>
        </w:numPr>
        <w:ind w:left="0" w:leftChars="0" w:firstLine="640" w:firstLineChars="200"/>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color w:val="000000"/>
          <w:kern w:val="0"/>
          <w:sz w:val="32"/>
          <w:szCs w:val="32"/>
          <w:lang w:bidi="ar"/>
        </w:rPr>
        <w:t xml:space="preserve">考试过程中有与考试无关的行为，包括吃东西、躺卧、自行离席休息等； </w:t>
      </w:r>
    </w:p>
    <w:p w14:paraId="57724DC2">
      <w:pPr>
        <w:widowControl/>
        <w:numPr>
          <w:ilvl w:val="0"/>
          <w:numId w:val="1"/>
        </w:numPr>
        <w:ind w:left="0" w:leftChars="0" w:firstLine="640" w:firstLineChars="200"/>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color w:val="000000"/>
          <w:kern w:val="0"/>
          <w:sz w:val="32"/>
          <w:szCs w:val="32"/>
          <w:lang w:bidi="ar"/>
        </w:rPr>
        <w:t xml:space="preserve">在考试过程中考生不得中途离开座位，不得左顾右盼、线上查询或向考试无关人员求助，一经发现按违纪处理，取消考试成绩； </w:t>
      </w:r>
    </w:p>
    <w:p w14:paraId="6D452181">
      <w:pPr>
        <w:widowControl/>
        <w:numPr>
          <w:ilvl w:val="0"/>
          <w:numId w:val="1"/>
        </w:numPr>
        <w:ind w:left="0" w:leftChars="0" w:firstLine="640" w:firstLineChars="200"/>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color w:val="000000"/>
          <w:kern w:val="0"/>
          <w:sz w:val="32"/>
          <w:szCs w:val="32"/>
          <w:lang w:bidi="ar"/>
        </w:rPr>
        <w:t xml:space="preserve">除以上列举的、任何疑似违反考试公平性的行为，都可能致使考试无效。 </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B54BA1-CFBE-44DC-80AD-4344969ECB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embedRegular r:id="rId2" w:fontKey="{1486D3F1-A22B-42A7-926E-50D8D95604AA}"/>
  </w:font>
  <w:font w:name="方正小标宋简体">
    <w:panose1 w:val="03000509000000000000"/>
    <w:charset w:val="86"/>
    <w:family w:val="auto"/>
    <w:pitch w:val="default"/>
    <w:sig w:usb0="00000001" w:usb1="080E0000" w:usb2="00000000" w:usb3="00000000" w:csb0="00040000" w:csb1="00000000"/>
    <w:embedRegular r:id="rId3" w:fontKey="{C38D7DB7-2549-48F5-8BD9-6A8465D8AF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EB2C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0465C">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C0465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39B9D0"/>
    <w:multiLevelType w:val="singleLevel"/>
    <w:tmpl w:val="F039B9D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NDZmNjRjMmVlNGFjYzU2YWViYjMzOTdkODYwOGEifQ=="/>
  </w:docVars>
  <w:rsids>
    <w:rsidRoot w:val="14CF3422"/>
    <w:rsid w:val="005A1F8B"/>
    <w:rsid w:val="00E03C6C"/>
    <w:rsid w:val="048A1986"/>
    <w:rsid w:val="09F07F0B"/>
    <w:rsid w:val="0B2823DD"/>
    <w:rsid w:val="0B5E5C4E"/>
    <w:rsid w:val="0B693129"/>
    <w:rsid w:val="0B8571EF"/>
    <w:rsid w:val="0D666EF6"/>
    <w:rsid w:val="0DA87F48"/>
    <w:rsid w:val="0EDB2265"/>
    <w:rsid w:val="0EFB40E4"/>
    <w:rsid w:val="0FD66D22"/>
    <w:rsid w:val="11C15856"/>
    <w:rsid w:val="14CF3422"/>
    <w:rsid w:val="163247C1"/>
    <w:rsid w:val="1655793E"/>
    <w:rsid w:val="174225F8"/>
    <w:rsid w:val="182E21DC"/>
    <w:rsid w:val="18522E11"/>
    <w:rsid w:val="197838D9"/>
    <w:rsid w:val="1C5F6D0D"/>
    <w:rsid w:val="1DDD792D"/>
    <w:rsid w:val="1F4434DF"/>
    <w:rsid w:val="20223D65"/>
    <w:rsid w:val="21AC61B1"/>
    <w:rsid w:val="22B5344C"/>
    <w:rsid w:val="248A0A7D"/>
    <w:rsid w:val="2F39529B"/>
    <w:rsid w:val="2F7F1DFC"/>
    <w:rsid w:val="300F5467"/>
    <w:rsid w:val="304147C7"/>
    <w:rsid w:val="30531B03"/>
    <w:rsid w:val="3072301E"/>
    <w:rsid w:val="328A68DA"/>
    <w:rsid w:val="406C116D"/>
    <w:rsid w:val="44341C20"/>
    <w:rsid w:val="45753458"/>
    <w:rsid w:val="478B54D0"/>
    <w:rsid w:val="47FA25B3"/>
    <w:rsid w:val="48526687"/>
    <w:rsid w:val="48894C36"/>
    <w:rsid w:val="493E324E"/>
    <w:rsid w:val="49AE34B3"/>
    <w:rsid w:val="4C2E0A07"/>
    <w:rsid w:val="4D1D4C15"/>
    <w:rsid w:val="4EA16C6B"/>
    <w:rsid w:val="50EB4717"/>
    <w:rsid w:val="511850A8"/>
    <w:rsid w:val="518A7E8F"/>
    <w:rsid w:val="52AA3C06"/>
    <w:rsid w:val="54D03850"/>
    <w:rsid w:val="5B330941"/>
    <w:rsid w:val="5BAC62B9"/>
    <w:rsid w:val="5C5A2B6F"/>
    <w:rsid w:val="5CD85961"/>
    <w:rsid w:val="5DC12FF9"/>
    <w:rsid w:val="5ED15115"/>
    <w:rsid w:val="5F4E0CFB"/>
    <w:rsid w:val="61CE380E"/>
    <w:rsid w:val="627D7EBA"/>
    <w:rsid w:val="63FC34C7"/>
    <w:rsid w:val="64F5793B"/>
    <w:rsid w:val="65F729C7"/>
    <w:rsid w:val="660724BC"/>
    <w:rsid w:val="692A65CE"/>
    <w:rsid w:val="6C1906AB"/>
    <w:rsid w:val="6D09105C"/>
    <w:rsid w:val="6D217F21"/>
    <w:rsid w:val="72D34935"/>
    <w:rsid w:val="73DA615D"/>
    <w:rsid w:val="744241AA"/>
    <w:rsid w:val="74FC091C"/>
    <w:rsid w:val="76891A80"/>
    <w:rsid w:val="77375EA6"/>
    <w:rsid w:val="7AF542EE"/>
    <w:rsid w:val="7E737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991</Words>
  <Characters>995</Characters>
  <Lines>7</Lines>
  <Paragraphs>2</Paragraphs>
  <TotalTime>7</TotalTime>
  <ScaleCrop>false</ScaleCrop>
  <LinksUpToDate>false</LinksUpToDate>
  <CharactersWithSpaces>1012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2022-11-21T02:13:00Z</dcterms:created>
  <dc:creator>Administrator</dc:creator>
  <cp:lastModifiedBy>赟赟nuanfeng</cp:lastModifiedBy>
  <cp:lastPrinted>2023-10-20T08:33:00Z</cp:lastPrinted>
  <dcterms:modified xsi:type="dcterms:W3CDTF">2024-07-15T08:56:50Z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A4B460ED9B994355861F5818B7385719_13</vt:lpwstr>
  </property>
</Properties>
</file>