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25" w:lineRule="atLeast"/>
        <w:jc w:val="left"/>
        <w:textAlignment w:val="baseline"/>
        <w:rPr>
          <w:rFonts w:hint="eastAsia" w:ascii="黑体" w:hAnsi="黑体" w:eastAsia="黑体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</w:p>
    <w:p>
      <w:pPr>
        <w:widowControl/>
        <w:snapToGrid/>
        <w:spacing w:before="0" w:beforeAutospacing="0" w:after="0" w:afterAutospacing="0" w:line="525" w:lineRule="atLeast"/>
        <w:jc w:val="left"/>
        <w:textAlignment w:val="baseline"/>
        <w:rPr>
          <w:rFonts w:hint="eastAsia" w:ascii="黑体" w:hAnsi="黑体" w:eastAsia="黑体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附件2</w:t>
      </w:r>
    </w:p>
    <w:p>
      <w:pPr>
        <w:widowControl/>
        <w:snapToGrid/>
        <w:spacing w:before="0" w:beforeAutospacing="0" w:after="0" w:afterAutospacing="0" w:line="525" w:lineRule="atLeast"/>
        <w:ind w:firstLine="1800" w:firstLineChars="500"/>
        <w:jc w:val="left"/>
        <w:textAlignment w:val="baseline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shd w:val="clear" w:color="auto" w:fill="auto"/>
          <w:lang w:val="en-US"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shd w:val="clear" w:color="auto" w:fill="auto"/>
          <w:lang w:val="en-US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shd w:val="clear" w:color="auto" w:fill="auto"/>
          <w:lang w:val="en-US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shd w:val="clear" w:color="auto" w:fill="auto"/>
          <w:lang w:val="en-US" w:eastAsia="zh-CN"/>
        </w:rPr>
        <w:t>年</w:t>
      </w:r>
      <w:r>
        <w:rPr>
          <w:rFonts w:hint="eastAsia" w:ascii="方正小标宋简体" w:eastAsia="方正小标宋简体"/>
          <w:b w:val="0"/>
          <w:i w:val="0"/>
          <w:caps w:val="0"/>
          <w:color w:val="000000"/>
          <w:spacing w:val="0"/>
          <w:w w:val="100"/>
          <w:sz w:val="36"/>
          <w:lang w:eastAsia="zh-CN"/>
        </w:rPr>
        <w:t>普高教师</w:t>
      </w:r>
      <w:r>
        <w:rPr>
          <w:rFonts w:hint="eastAsia" w:ascii="方正小标宋简体" w:eastAsia="方正小标宋简体"/>
          <w:b w:val="0"/>
          <w:i w:val="0"/>
          <w:caps w:val="0"/>
          <w:color w:val="000000"/>
          <w:spacing w:val="0"/>
          <w:w w:val="100"/>
          <w:sz w:val="36"/>
        </w:rPr>
        <w:t>选调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shd w:val="clear" w:color="auto" w:fill="auto"/>
          <w:lang w:val="en-US" w:eastAsia="zh-CN"/>
        </w:rPr>
        <w:t>职数表</w:t>
      </w:r>
    </w:p>
    <w:bookmarkEnd w:id="0"/>
    <w:tbl>
      <w:tblPr>
        <w:tblStyle w:val="4"/>
        <w:tblW w:w="8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2919"/>
        <w:gridCol w:w="1266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06" w:type="dxa"/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岗位</w:t>
            </w:r>
          </w:p>
        </w:tc>
        <w:tc>
          <w:tcPr>
            <w:tcW w:w="2919" w:type="dxa"/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选调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学校</w:t>
            </w:r>
          </w:p>
        </w:tc>
        <w:tc>
          <w:tcPr>
            <w:tcW w:w="1266" w:type="dxa"/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选调职数</w:t>
            </w:r>
          </w:p>
        </w:tc>
        <w:tc>
          <w:tcPr>
            <w:tcW w:w="2692" w:type="dxa"/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06" w:type="dxa"/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高中语文</w:t>
            </w:r>
          </w:p>
        </w:tc>
        <w:tc>
          <w:tcPr>
            <w:tcW w:w="2919" w:type="dxa"/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文成二高</w:t>
            </w:r>
          </w:p>
        </w:tc>
        <w:tc>
          <w:tcPr>
            <w:tcW w:w="1266" w:type="dxa"/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692" w:type="dxa"/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06" w:type="dxa"/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高中数学</w:t>
            </w:r>
          </w:p>
        </w:tc>
        <w:tc>
          <w:tcPr>
            <w:tcW w:w="2919" w:type="dxa"/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文成中学、文成二高</w:t>
            </w:r>
          </w:p>
        </w:tc>
        <w:tc>
          <w:tcPr>
            <w:tcW w:w="1266" w:type="dxa"/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2692" w:type="dxa"/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shd w:val="clear" w:color="auto" w:fill="auto"/>
                <w:lang w:val="en-US" w:eastAsia="zh-CN"/>
              </w:rPr>
              <w:t>其中1名为援疆选派备选顶岗教师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06" w:type="dxa"/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高中英语</w:t>
            </w:r>
          </w:p>
        </w:tc>
        <w:tc>
          <w:tcPr>
            <w:tcW w:w="2919" w:type="dxa"/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文成中学、文成二高</w:t>
            </w:r>
          </w:p>
        </w:tc>
        <w:tc>
          <w:tcPr>
            <w:tcW w:w="1266" w:type="dxa"/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2692" w:type="dxa"/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shd w:val="clear" w:color="auto" w:fill="auto"/>
                <w:lang w:val="en-US" w:eastAsia="zh-CN"/>
              </w:rPr>
              <w:t>其中1名为援疆选派备选顶岗教师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06" w:type="dxa"/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2919" w:type="dxa"/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1266" w:type="dxa"/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2692" w:type="dxa"/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683" w:type="dxa"/>
            <w:gridSpan w:val="4"/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说明：如报名人数与选调职数达不到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:1的，核减或取消该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选调计划。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周岁计算到2024年7月2日。</w:t>
            </w:r>
          </w:p>
        </w:tc>
      </w:tr>
    </w:tbl>
    <w:p>
      <w:pPr>
        <w:widowControl/>
        <w:snapToGrid/>
        <w:spacing w:before="0" w:beforeAutospacing="0" w:after="0" w:afterAutospacing="0" w:line="525" w:lineRule="atLeast"/>
        <w:ind w:firstLine="1440" w:firstLineChars="400"/>
        <w:jc w:val="left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shd w:val="clear" w:color="auto" w:fill="auto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/>
          <w:i/>
          <w:caps/>
          <w:spacing w:val="0"/>
          <w:w w:val="100"/>
          <w:sz w:val="20"/>
        </w:rPr>
      </w:pPr>
    </w:p>
    <w:sectPr>
      <w:footerReference r:id="rId3" w:type="default"/>
      <w:pgSz w:w="11906" w:h="16838"/>
      <w:pgMar w:top="1043" w:right="1800" w:bottom="1043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NDBlMGFlYzIzZjk4OTMyODBmMjUxZjQxMTI0OGUifQ=="/>
  </w:docVars>
  <w:rsids>
    <w:rsidRoot w:val="00000000"/>
    <w:rsid w:val="0069130D"/>
    <w:rsid w:val="00D27609"/>
    <w:rsid w:val="067B3E19"/>
    <w:rsid w:val="0C5F0658"/>
    <w:rsid w:val="0CC450BF"/>
    <w:rsid w:val="0F6F6F39"/>
    <w:rsid w:val="126A7480"/>
    <w:rsid w:val="13506436"/>
    <w:rsid w:val="236113B9"/>
    <w:rsid w:val="25344B81"/>
    <w:rsid w:val="27472792"/>
    <w:rsid w:val="2A4C3BE8"/>
    <w:rsid w:val="2A53090A"/>
    <w:rsid w:val="2D055860"/>
    <w:rsid w:val="2DAE7D72"/>
    <w:rsid w:val="30490B6C"/>
    <w:rsid w:val="30C26D7B"/>
    <w:rsid w:val="31CB5201"/>
    <w:rsid w:val="367F1969"/>
    <w:rsid w:val="387141C0"/>
    <w:rsid w:val="39134F35"/>
    <w:rsid w:val="3A2A1273"/>
    <w:rsid w:val="4021098C"/>
    <w:rsid w:val="46DA03BF"/>
    <w:rsid w:val="4A0241A5"/>
    <w:rsid w:val="4A646D28"/>
    <w:rsid w:val="4B66178D"/>
    <w:rsid w:val="4C7060EE"/>
    <w:rsid w:val="521C4D35"/>
    <w:rsid w:val="54947D8A"/>
    <w:rsid w:val="55AB086C"/>
    <w:rsid w:val="574F568E"/>
    <w:rsid w:val="599B102F"/>
    <w:rsid w:val="59F01B78"/>
    <w:rsid w:val="5B9D4BB1"/>
    <w:rsid w:val="5D3166D9"/>
    <w:rsid w:val="63681E02"/>
    <w:rsid w:val="675E7F20"/>
    <w:rsid w:val="6DD2737B"/>
    <w:rsid w:val="6E216B2F"/>
    <w:rsid w:val="701B0BD4"/>
    <w:rsid w:val="702D4442"/>
    <w:rsid w:val="75030871"/>
    <w:rsid w:val="75B45A7A"/>
    <w:rsid w:val="75E7150E"/>
    <w:rsid w:val="7720060E"/>
    <w:rsid w:val="79B57E2D"/>
    <w:rsid w:val="7DCD12CC"/>
    <w:rsid w:val="7E976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1327</Words>
  <Characters>1409</Characters>
  <Paragraphs>266</Paragraphs>
  <TotalTime>2</TotalTime>
  <ScaleCrop>false</ScaleCrop>
  <LinksUpToDate>false</LinksUpToDate>
  <CharactersWithSpaces>1627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2021-05-24T01:38:00Z</dcterms:created>
  <dc:creator>Administrator</dc:creator>
  <cp:lastModifiedBy>·</cp:lastModifiedBy>
  <cp:lastPrinted>2024-06-28T06:27:00Z</cp:lastPrinted>
  <dcterms:modified xsi:type="dcterms:W3CDTF">2024-07-02T08:01:52Z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14BE4E69D6BD41899DDB107E8703FB6E_13</vt:lpwstr>
  </property>
</Properties>
</file>