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rPr>
          <w:rFonts w:hint="eastAsia"/>
        </w:rPr>
      </w:pPr>
      <w:r>
        <w:rPr>
          <w:rFonts w:hint="eastAsia"/>
        </w:rPr>
        <w:t>报 名 须 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欢迎参加大厂回族自治县事业单位公开招聘工作人员考试。为帮助您在规定时限内快捷准确办理报名手续，请务必认真阅读本须知。</w:t>
      </w:r>
    </w:p>
    <w:p>
      <w:pPr>
        <w:rPr>
          <w:rFonts w:hint="eastAsia"/>
        </w:rPr>
      </w:pPr>
      <w:r>
        <w:rPr>
          <w:rFonts w:hint="eastAsia"/>
        </w:rPr>
        <w:t>一、网上报名</w:t>
      </w:r>
    </w:p>
    <w:p>
      <w:pPr>
        <w:rPr>
          <w:rFonts w:hint="eastAsia"/>
        </w:rPr>
      </w:pPr>
      <w:r>
        <w:rPr>
          <w:rFonts w:hint="eastAsia"/>
        </w:rPr>
        <w:t>1.报名时间：2024年6月24日9：00至2024年6月28日17：00；交费截止时间为2024年6月29日17:00。</w:t>
      </w:r>
    </w:p>
    <w:p>
      <w:pPr>
        <w:rPr>
          <w:rFonts w:hint="eastAsia"/>
        </w:rPr>
      </w:pPr>
      <w:r>
        <w:rPr>
          <w:rFonts w:hint="eastAsia"/>
        </w:rPr>
        <w:t>2.注意事项</w:t>
      </w:r>
    </w:p>
    <w:p>
      <w:pPr>
        <w:rPr>
          <w:rFonts w:hint="eastAsia"/>
        </w:rPr>
      </w:pPr>
      <w:r>
        <w:rPr>
          <w:rFonts w:hint="eastAsia"/>
        </w:rPr>
        <w:t>（1）阅知《大厂回族自治县2024年事业单位公开招聘工作人员公告》，了解本次招考政策规定和拟报考岗位所需具备的条件。报名人员应抓紧时间进行报名，避免后期报名人员过度集中、网络繁忙，影响报名。</w:t>
      </w:r>
    </w:p>
    <w:p>
      <w:pPr>
        <w:rPr>
          <w:rFonts w:hint="eastAsia"/>
        </w:rPr>
      </w:pPr>
      <w:r>
        <w:rPr>
          <w:rFonts w:hint="eastAsia"/>
        </w:rPr>
        <w:t>（2）电子照片要求：近期、免冠、正面、证件照（头部占照片尺寸的2/3,不得使用风景照、艺术照、生活照等）,必须能反映本人面部特征，照片基本占满照片框，图像清晰，不能变形。格式为jpg格式，照片大小10-100KB。</w:t>
      </w:r>
    </w:p>
    <w:p>
      <w:pPr>
        <w:rPr>
          <w:rFonts w:hint="eastAsia"/>
        </w:rPr>
      </w:pPr>
      <w:r>
        <w:rPr>
          <w:rFonts w:hint="eastAsia"/>
        </w:rPr>
        <w:t>（3）考生每人交纳报名考务费100元，未在规定时间内完成网上报名交费确认的不能参加考试。交费后请再次登录系统查询报名信息，确认是否交费成功。</w:t>
      </w:r>
    </w:p>
    <w:p>
      <w:pPr>
        <w:rPr>
          <w:rFonts w:hint="eastAsia"/>
        </w:rPr>
      </w:pPr>
      <w:r>
        <w:rPr>
          <w:rFonts w:hint="eastAsia"/>
        </w:rPr>
        <w:t>二、考试证件打印</w:t>
      </w:r>
    </w:p>
    <w:p>
      <w:pPr>
        <w:rPr>
          <w:rFonts w:hint="eastAsia"/>
        </w:rPr>
      </w:pPr>
      <w:r>
        <w:rPr>
          <w:rFonts w:hint="eastAsia"/>
        </w:rPr>
        <w:t>请考生按照《公告》规定的时间节点，登录报名网址打印笔试准考证、面试通知单等相关考试资料。建议使用激光打印机打印，黑白彩色均可，内容及照片要清晰，需妥善保存。</w:t>
      </w:r>
    </w:p>
    <w:p>
      <w:pPr>
        <w:rPr>
          <w:rFonts w:hint="eastAsia"/>
        </w:rPr>
      </w:pPr>
      <w:r>
        <w:rPr>
          <w:rFonts w:hint="eastAsia"/>
        </w:rPr>
        <w:t>三、其他事项</w:t>
      </w:r>
    </w:p>
    <w:p>
      <w:pPr>
        <w:rPr>
          <w:rFonts w:hint="eastAsia"/>
        </w:rPr>
      </w:pPr>
      <w:r>
        <w:rPr>
          <w:rFonts w:hint="eastAsia"/>
        </w:rPr>
        <w:t>为给广大考生创造一个公平竞争的考试环境，考生笔试、面试时凭《笔试准考证》、《面试通知单》及法定有效的二代居民身份证或有效期内《临时居民身份证》进入考场。遗失身份证的报考人员，请及时到有关部门补办临时身份证，以免影响考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0660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2024-06-21T01:45:04Z</dcterms:created>
  <dc:creator>SX-T</dc:creator>
  <cp:lastModifiedBy>SX-T</cp:lastModifiedBy>
  <dcterms:modified xsi:type="dcterms:W3CDTF">2024-06-21T01:45:18Z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E41A795D7F48454D9822B6980FBE048C_12</vt:lpwstr>
  </property>
</Properties>
</file>