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8"/>
        </w:rPr>
      </w:pPr>
      <w:r>
        <w:rPr>
          <w:rFonts w:hint="default" w:ascii="Times New Roman" w:hAnsi="Times New Roman" w:eastAsia="方正小标宋简体" w:cs="Times New Roman"/>
          <w:sz w:val="40"/>
          <w:szCs w:val="48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我已仔细阅读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靖西市202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“靖美英才”招聘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，清楚并理解其内容，符合报考条件。我郑重承诺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本人所提供的个人信息、证明资料、证件等相关材料真实、准确，能够按要求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放弃应聘资格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本人已周知《事业单位公开招聘违纪违规行为处理规定》，保证诚信应聘，严守应聘纪律，认真履行应聘人员义务，对因违纪违规、提供虚假信息等行为所造成的后果，本人自愿承担相应责任。</w:t>
      </w: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ind w:firstLine="2880" w:firstLineChars="9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应聘人员签名∶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</w:rPr>
        <w:t>(按手印）</w:t>
      </w:r>
    </w:p>
    <w:p>
      <w:pPr>
        <w:ind w:firstLine="5760" w:firstLineChars="18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日</w:t>
      </w: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U3OTIxOTNjNzBlYzgxMTI3MWRiZTI5OGMwOWQifQ=="/>
  </w:docVars>
  <w:rsids>
    <w:rsidRoot w:val="00000000"/>
    <w:rsid w:val="08261426"/>
    <w:rsid w:val="09BE5A5A"/>
    <w:rsid w:val="17C06828"/>
    <w:rsid w:val="1873603F"/>
    <w:rsid w:val="24DF6137"/>
    <w:rsid w:val="396761D8"/>
    <w:rsid w:val="3D6464CA"/>
    <w:rsid w:val="47962815"/>
    <w:rsid w:val="4B1B64F0"/>
    <w:rsid w:val="4C5C4B62"/>
    <w:rsid w:val="6879731D"/>
    <w:rsid w:val="6D464398"/>
    <w:rsid w:val="783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304</Characters>
  <Lines>0</Lines>
  <Paragraphs>0</Paragraphs>
  <TotalTime>1</TotalTime>
  <ScaleCrop>false</ScaleCrop>
  <LinksUpToDate>false</LinksUpToDate>
  <CharactersWithSpaces>321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2021-03-08T07:20:00Z</dcterms:created>
  <dc:creator>jxcx</dc:creator>
  <cp:lastModifiedBy>Maybe</cp:lastModifiedBy>
  <cp:lastPrinted>2022-09-16T09:12:00Z</cp:lastPrinted>
  <dcterms:modified xsi:type="dcterms:W3CDTF">2024-03-26T09:41:05Z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802F375217EE4CFD9C5069B5AA583B69</vt:lpwstr>
  </property>
</Properties>
</file>