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widowControl/>
        <w:wordWrap w:val="0"/>
        <w:spacing w:line="560" w:lineRule="exact"/>
        <w:jc w:val="center"/>
        <w:rPr>
          <w:rFonts w:ascii="方正小标宋简体" w:hAnsi="宋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  <w:lang w:val="en-US" w:eastAsia="zh-CN"/>
        </w:rPr>
        <w:t>高县</w:t>
      </w:r>
      <w:r>
        <w:rPr>
          <w:rFonts w:ascii="方正小标宋简体" w:hAnsi="宋体" w:eastAsia="方正小标宋简体" w:cs="方正小标宋简体"/>
          <w:kern w:val="0"/>
          <w:sz w:val="32"/>
          <w:szCs w:val="32"/>
        </w:rPr>
        <w:t>20</w:t>
      </w: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</w:rPr>
        <w:t>2</w:t>
      </w: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  <w:lang w:val="en-US" w:eastAsia="zh-CN"/>
        </w:rPr>
        <w:t>4</w:t>
      </w: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</w:rPr>
        <w:t>年面向</w:t>
      </w: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  <w:lang w:val="en-US" w:eastAsia="zh-CN"/>
        </w:rPr>
        <w:t>全国公开</w:t>
      </w: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  <w:lang w:eastAsia="zh-CN"/>
        </w:rPr>
        <w:t>考调</w:t>
      </w: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</w:rPr>
        <w:t>在编在职优秀教师</w:t>
      </w:r>
    </w:p>
    <w:p>
      <w:pPr>
        <w:widowControl/>
        <w:wordWrap w:val="0"/>
        <w:spacing w:line="560" w:lineRule="exact"/>
        <w:jc w:val="center"/>
        <w:rPr>
          <w:rFonts w:ascii="方正小标宋简体" w:hAnsi="宋体" w:eastAsia="方正小标宋简体" w:cs="Times New Roman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</w:rPr>
        <w:t>报名登记表</w:t>
      </w:r>
    </w:p>
    <w:tbl>
      <w:tblPr>
        <w:tblStyle w:val="2"/>
        <w:tblW w:w="92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848"/>
        <w:gridCol w:w="168"/>
        <w:gridCol w:w="135"/>
        <w:gridCol w:w="352"/>
        <w:gridCol w:w="621"/>
        <w:gridCol w:w="186"/>
        <w:gridCol w:w="833"/>
        <w:gridCol w:w="187"/>
        <w:gridCol w:w="166"/>
        <w:gridCol w:w="355"/>
        <w:gridCol w:w="287"/>
        <w:gridCol w:w="850"/>
        <w:gridCol w:w="43"/>
        <w:gridCol w:w="950"/>
        <w:gridCol w:w="364"/>
        <w:gridCol w:w="1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72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23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0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4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档案身份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0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现工作岗位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教师资格证类型</w:t>
            </w:r>
          </w:p>
        </w:tc>
        <w:tc>
          <w:tcPr>
            <w:tcW w:w="30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ascii="宋体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4"/>
                <w:szCs w:val="24"/>
              </w:rPr>
              <w:t>正式聘（录）用时间</w:t>
            </w:r>
          </w:p>
        </w:tc>
        <w:tc>
          <w:tcPr>
            <w:tcW w:w="30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报考单位名称</w:t>
            </w:r>
          </w:p>
        </w:tc>
        <w:tc>
          <w:tcPr>
            <w:tcW w:w="33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报考岗位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30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仿宋_GB2312" w:hAns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lang w:val="en-US" w:eastAsia="zh-CN"/>
              </w:rPr>
              <w:t>除基本报考条件外的其他条</w:t>
            </w:r>
            <w:r>
              <w:rPr>
                <w:rFonts w:hint="eastAsia" w:ascii="仿宋_GB2312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cs="宋体"/>
                <w:kern w:val="0"/>
                <w:sz w:val="24"/>
                <w:szCs w:val="24"/>
                <w:lang w:val="en-US" w:eastAsia="zh-CN"/>
              </w:rPr>
              <w:t>至少符合其中1项）</w:t>
            </w:r>
          </w:p>
        </w:tc>
        <w:tc>
          <w:tcPr>
            <w:tcW w:w="807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kern w:val="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宋体" w:cs="Times New Roman"/>
                <w:kern w:val="0"/>
                <w:sz w:val="21"/>
                <w:szCs w:val="21"/>
              </w:rPr>
              <w:t>1.获得市委（市委办）、市政府（市政府办）或市级及以上组织、人社、教育部门表扬的优秀教师、优秀班主任、师德标兵、优秀德育工作者、优秀少先队辅导员、优秀共青团干部等教育类荣誉称号或获得市委（市委办）、市政府（市政府办）或市级及以上组织、人社、教育部门表彰的优秀共产党员（党务工作者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kern w:val="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宋体" w:cs="Times New Roman"/>
                <w:kern w:val="0"/>
                <w:sz w:val="21"/>
                <w:szCs w:val="21"/>
              </w:rPr>
              <w:t>2.获得市级及以上教育主管部门命名的骨干教师、学科带头人、教学能手、名师、名班主任、名校长或相当荣誉称号（含培养人选）；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kern w:val="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宋体" w:cs="Times New Roman"/>
                <w:kern w:val="0"/>
                <w:sz w:val="21"/>
                <w:szCs w:val="21"/>
              </w:rPr>
              <w:t>3.获得由教育行政部门及所属教研职能部门组织的现场赛课、优质课展评县（区）级一等奖（市级二等奖）及以上奖项；且具有县（区）级骨干教师称号；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kern w:val="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宋体" w:cs="Times New Roman"/>
                <w:kern w:val="0"/>
                <w:sz w:val="21"/>
                <w:szCs w:val="21"/>
              </w:rPr>
              <w:t>4.具有岗位要求的学科专业研究生及以上学历。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  <w:lang w:val="en-US" w:eastAsia="zh-CN"/>
              </w:rPr>
              <w:t>个人工作简历</w:t>
            </w:r>
          </w:p>
        </w:tc>
        <w:tc>
          <w:tcPr>
            <w:tcW w:w="807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近五年年度考核情况</w:t>
            </w:r>
          </w:p>
        </w:tc>
        <w:tc>
          <w:tcPr>
            <w:tcW w:w="807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2019年年度考核为“XX”；2020年年度考核为“XX”；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2021年年度考核为“XX”；2022年年度考核为“XX”；</w:t>
            </w:r>
            <w:bookmarkStart w:id="0" w:name="_GoBack"/>
            <w:bookmarkEnd w:id="0"/>
          </w:p>
          <w:p>
            <w:pPr>
              <w:widowControl/>
              <w:spacing w:line="360" w:lineRule="atLeast"/>
              <w:jc w:val="left"/>
              <w:rPr>
                <w:rFonts w:hint="default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2023年年度考核为“XX”。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1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仿宋_GB2312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主要社会关系</w:t>
            </w: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证明面貌</w:t>
            </w:r>
          </w:p>
        </w:tc>
        <w:tc>
          <w:tcPr>
            <w:tcW w:w="45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仿宋_GB2312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1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1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1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1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  <w:jc w:val="center"/>
        </w:trPr>
        <w:tc>
          <w:tcPr>
            <w:tcW w:w="11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报考人</w:t>
            </w:r>
          </w:p>
          <w:p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07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510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我已仔细阅读本次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考调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公告，理解其内容，本人郑重承诺：</w:t>
            </w:r>
            <w:r>
              <w:rPr>
                <w:rFonts w:ascii="仿宋_GB2312" w:hAnsi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报名时我所填写的基本信息真实可靠，所提供的证书、证件、证明等报名材料真实有效。</w:t>
            </w:r>
            <w:r>
              <w:rPr>
                <w:rFonts w:ascii="仿宋_GB2312" w:hAnsi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考试时凭本人准考证和正式有效居民身份证原件参加考试考核，自觉遵守考场纪律和考试准则，服从考务工作人员和监考人员安排。</w:t>
            </w:r>
          </w:p>
          <w:p>
            <w:pPr>
              <w:widowControl/>
              <w:spacing w:line="360" w:lineRule="exact"/>
              <w:ind w:firstLine="510"/>
              <w:jc w:val="left"/>
              <w:rPr>
                <w:rFonts w:ascii="仿宋_GB2312" w:hAnsi="宋体" w:cs="Times New Roman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本人报名之日属于事业单位在编在职教师，同时保证在规定时间内完清档案等相关手续。</w:t>
            </w:r>
            <w:r>
              <w:rPr>
                <w:rFonts w:ascii="仿宋_GB2312" w:hAnsi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以上承诺本人将严格遵守，如有违反，本人愿意承担一切后果，并自愿接受有关部门处理。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4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本人签名：</w:t>
            </w:r>
          </w:p>
        </w:tc>
        <w:tc>
          <w:tcPr>
            <w:tcW w:w="28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2153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kern w:val="0"/>
                <w:sz w:val="24"/>
                <w:szCs w:val="24"/>
              </w:rPr>
              <w:t>编制单位意见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kern w:val="0"/>
                <w:sz w:val="24"/>
                <w:szCs w:val="24"/>
              </w:rPr>
              <w:t>（法定代表人签字并加盖公章）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kern w:val="0"/>
                <w:sz w:val="24"/>
                <w:szCs w:val="24"/>
              </w:rPr>
              <w:t>主管部门意见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kern w:val="0"/>
                <w:sz w:val="24"/>
                <w:szCs w:val="24"/>
              </w:rPr>
              <w:t>（注明意见并加盖公章）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21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以</w:t>
            </w:r>
            <w:r>
              <w:rPr>
                <w:rFonts w:ascii="仿宋_GB2312" w:hAnsi="宋体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下</w:t>
            </w:r>
            <w:r>
              <w:rPr>
                <w:rFonts w:ascii="仿宋_GB2312" w:hAnsi="宋体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内</w:t>
            </w:r>
            <w:r>
              <w:rPr>
                <w:rFonts w:ascii="仿宋_GB2312" w:hAnsi="宋体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容</w:t>
            </w:r>
            <w:r>
              <w:rPr>
                <w:rFonts w:ascii="仿宋_GB2312" w:hAnsi="宋体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由</w:t>
            </w:r>
            <w:r>
              <w:rPr>
                <w:rFonts w:ascii="仿宋_GB2312" w:hAnsi="宋体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工</w:t>
            </w:r>
            <w:r>
              <w:rPr>
                <w:rFonts w:ascii="仿宋_GB2312" w:hAnsi="宋体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作</w:t>
            </w:r>
            <w:r>
              <w:rPr>
                <w:rFonts w:ascii="仿宋_GB2312" w:hAnsi="宋体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人</w:t>
            </w:r>
            <w:r>
              <w:rPr>
                <w:rFonts w:ascii="仿宋_GB2312" w:hAnsi="宋体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员</w:t>
            </w:r>
            <w:r>
              <w:rPr>
                <w:rFonts w:ascii="仿宋_GB2312" w:hAnsi="宋体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填</w:t>
            </w:r>
            <w:r>
              <w:rPr>
                <w:rFonts w:ascii="仿宋_GB2312" w:hAnsi="宋体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640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65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32"/>
                <w:szCs w:val="32"/>
              </w:rPr>
              <w:t>同</w:t>
            </w:r>
            <w:r>
              <w:rPr>
                <w:rFonts w:ascii="仿宋_GB2312" w:hAnsi="宋体" w:cs="仿宋_GB2312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32"/>
                <w:szCs w:val="32"/>
              </w:rPr>
              <w:t>意</w:t>
            </w:r>
            <w:r>
              <w:rPr>
                <w:rFonts w:ascii="仿宋_GB2312" w:hAnsi="宋体" w:cs="仿宋_GB2312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32"/>
                <w:szCs w:val="32"/>
              </w:rPr>
              <w:t>报</w:t>
            </w:r>
            <w:r>
              <w:rPr>
                <w:rFonts w:ascii="仿宋_GB2312" w:hAnsi="宋体" w:cs="仿宋_GB2312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32"/>
                <w:szCs w:val="32"/>
              </w:rPr>
              <w:t>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640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资格初审人签字：</w:t>
            </w: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640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资格复审人签字：</w:t>
            </w: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righ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lYTI3NGZjZmU0ZTQzZDc3MDM5Yjk1M2I3MzZjZjkifQ=="/>
  </w:docVars>
  <w:rsids>
    <w:rsidRoot w:val="19234167"/>
    <w:rsid w:val="08C54DAF"/>
    <w:rsid w:val="145417A7"/>
    <w:rsid w:val="19234167"/>
    <w:rsid w:val="280A062D"/>
    <w:rsid w:val="383C2774"/>
    <w:rsid w:val="4A474CD5"/>
    <w:rsid w:val="4E000D02"/>
    <w:rsid w:val="509F1CD3"/>
    <w:rsid w:val="727F6FE6"/>
    <w:rsid w:val="7BC5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2023-03-05T23:57:00Z</dcterms:created>
  <dc:creator>熊 伟</dc:creator>
  <cp:lastModifiedBy>熊 伟</cp:lastModifiedBy>
  <dcterms:modified xsi:type="dcterms:W3CDTF">2024-05-13T00:31:51Z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C3E3716C40EB41C89F575F196FC98B21_13</vt:lpwstr>
  </property>
</Properties>
</file>