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both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ascii="仿宋_GB2312" w:hAnsi="微软雅黑" w:eastAsia="仿宋_GB2312" w:cs="仿宋_GB2312"/>
          <w:sz w:val="32"/>
          <w:szCs w:val="32"/>
        </w:rPr>
        <w:t>附件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微软雅黑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历届毕业生现实表现证明样式</w:t>
      </w: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含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历</w:t>
      </w:r>
      <w:r>
        <w:rPr>
          <w:rFonts w:hint="eastAsia" w:ascii="方正小标宋简体" w:eastAsia="方正小标宋简体"/>
          <w:sz w:val="44"/>
          <w:szCs w:val="44"/>
        </w:rPr>
        <w:t>届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择业期内</w:t>
      </w:r>
      <w:r>
        <w:rPr>
          <w:rFonts w:hint="eastAsia" w:ascii="方正小标宋简体" w:eastAsia="方正小标宋简体"/>
          <w:sz w:val="44"/>
          <w:szCs w:val="44"/>
        </w:rPr>
        <w:t>毕业生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300" w:lineRule="auto"/>
        <w:rPr>
          <w:rFonts w:hint="eastAsia" w:ascii="仿宋_GB2312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兹有（姓名，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性别，出生年月，籍贯，政治面貌，学历，身份证号码）。该同志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为我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村（社区）居民，思想政治表现情况，个人品行情况以及遵纪守法情况（遵守国家法律法规情况、有无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参加非法组织活动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、有无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违法违纪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行为）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 xml:space="preserve">特此证明                                      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40" w:firstLineChars="1700"/>
        <w:textAlignment w:val="auto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80" w:firstLineChars="1900"/>
        <w:textAlignment w:val="auto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（公章）</w:t>
      </w:r>
    </w:p>
    <w:p>
      <w:pPr>
        <w:adjustRightInd w:val="0"/>
        <w:snapToGrid w:val="0"/>
        <w:spacing w:line="300" w:lineRule="auto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 xml:space="preserve">                                               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 xml:space="preserve">   年 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TBhN2ViYTU4MTJhNzc3OWMzYzY1NDFjOWZjZDkifQ=="/>
  </w:docVars>
  <w:rsids>
    <w:rsidRoot w:val="67543389"/>
    <w:rsid w:val="6754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2024-05-08T07:30:00Z</dcterms:created>
  <dc:creator>爱咋咋地</dc:creator>
  <cp:lastModifiedBy>爱咋咋地</cp:lastModifiedBy>
  <dcterms:modified xsi:type="dcterms:W3CDTF">2024-05-08T07:30:27Z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7A38DAC7D25A48E9A9DA67A710CB504D_11</vt:lpwstr>
  </property>
</Properties>
</file>