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both"/>
        <w:rPr>
          <w:rFonts w:hint="eastAsia" w:ascii="宋体" w:hAnsi="宋体" w:eastAsia="宋体" w:cs="宋体"/>
          <w:b w:val="0"/>
          <w:bCs w:val="0"/>
          <w:w w:val="98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w w:val="98"/>
          <w:sz w:val="32"/>
          <w:szCs w:val="32"/>
          <w:highlight w:val="none"/>
          <w:lang w:val="en-US" w:eastAsia="zh-CN"/>
        </w:rPr>
        <w:t>附件</w:t>
      </w:r>
      <w:r>
        <w:rPr>
          <w:rFonts w:hint="eastAsia" w:ascii="宋体" w:hAnsi="宋体" w:cs="宋体"/>
          <w:b w:val="0"/>
          <w:bCs w:val="0"/>
          <w:w w:val="98"/>
          <w:sz w:val="32"/>
          <w:szCs w:val="32"/>
          <w:highlight w:val="none"/>
          <w:lang w:val="en-US" w:eastAsia="zh-CN"/>
        </w:rPr>
        <w:t>6</w:t>
      </w:r>
      <w:bookmarkStart w:id="0" w:name="_GoBack"/>
      <w:bookmarkEnd w:id="0"/>
    </w:p>
    <w:p>
      <w:pPr>
        <w:adjustRightInd w:val="0"/>
        <w:snapToGrid w:val="0"/>
        <w:spacing w:line="560" w:lineRule="exact"/>
        <w:jc w:val="both"/>
        <w:rPr>
          <w:rFonts w:hint="default" w:eastAsia="方正小标宋简体" w:cs="Times New Roman"/>
          <w:w w:val="98"/>
          <w:sz w:val="32"/>
          <w:szCs w:val="32"/>
          <w:highlight w:val="none"/>
          <w:lang w:val="en-US" w:eastAsia="zh-CN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黑体" w:hAnsi="黑体" w:eastAsia="黑体" w:cs="黑体"/>
          <w:sz w:val="44"/>
          <w:szCs w:val="44"/>
          <w:highlight w:val="none"/>
        </w:rPr>
      </w:pPr>
      <w:r>
        <w:rPr>
          <w:rFonts w:hint="eastAsia" w:ascii="黑体" w:hAnsi="黑体" w:eastAsia="黑体" w:cs="黑体"/>
          <w:w w:val="98"/>
          <w:sz w:val="44"/>
          <w:szCs w:val="44"/>
          <w:highlight w:val="none"/>
          <w:lang w:val="en-US" w:eastAsia="zh-CN"/>
        </w:rPr>
        <w:t>阳西县2024年公开</w:t>
      </w:r>
      <w:r>
        <w:rPr>
          <w:rFonts w:hint="eastAsia" w:ascii="黑体" w:hAnsi="黑体" w:eastAsia="黑体" w:cs="黑体"/>
          <w:w w:val="98"/>
          <w:sz w:val="44"/>
          <w:szCs w:val="44"/>
          <w:highlight w:val="none"/>
        </w:rPr>
        <w:t>引进</w:t>
      </w:r>
      <w:r>
        <w:rPr>
          <w:rFonts w:hint="eastAsia" w:ascii="黑体" w:hAnsi="黑体" w:eastAsia="黑体" w:cs="黑体"/>
          <w:w w:val="98"/>
          <w:sz w:val="44"/>
          <w:szCs w:val="44"/>
          <w:highlight w:val="none"/>
          <w:lang w:val="en-US" w:eastAsia="zh-CN"/>
        </w:rPr>
        <w:t>高层次（急需紧缺）人才</w:t>
      </w:r>
      <w:r>
        <w:rPr>
          <w:rFonts w:hint="eastAsia" w:ascii="黑体" w:hAnsi="黑体" w:eastAsia="黑体" w:cs="黑体"/>
          <w:sz w:val="44"/>
          <w:szCs w:val="44"/>
          <w:highlight w:val="none"/>
        </w:rPr>
        <w:t>未取得教师资格报考人员承诺书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  <w:u w:val="singl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本人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</w:rPr>
        <w:t>（身份证号：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                     </w:t>
      </w:r>
      <w:r>
        <w:rPr>
          <w:rFonts w:hint="eastAsia" w:ascii="仿宋_GB2312" w:eastAsia="仿宋_GB2312"/>
          <w:sz w:val="32"/>
          <w:szCs w:val="32"/>
          <w:highlight w:val="none"/>
        </w:rPr>
        <w:t>），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</w:t>
      </w:r>
    </w:p>
    <w:p>
      <w:pPr>
        <w:topLinePunct/>
        <w:adjustRightInd w:val="0"/>
        <w:snapToGrid w:val="0"/>
        <w:spacing w:line="560" w:lineRule="exact"/>
        <w:rPr>
          <w:rFonts w:ascii="仿宋_GB2312" w:hAnsi="Calibri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u w:val="none"/>
          <w:lang w:val="en-US" w:eastAsia="zh-CN"/>
        </w:rPr>
        <w:t>将于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</w:rPr>
        <w:t>月毕业于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  <w:highlight w:val="none"/>
          <w:u w:val="single"/>
          <w:lang w:val="en-US" w:eastAsia="zh-CN"/>
        </w:rPr>
        <w:t xml:space="preserve">         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</w:rPr>
        <w:t>（院校及专业），现报名参加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阳西县2024年</w:t>
      </w:r>
      <w:r>
        <w:rPr>
          <w:rFonts w:hint="eastAsia" w:ascii="仿宋_GB2312" w:eastAsia="仿宋_GB2312"/>
          <w:sz w:val="32"/>
          <w:szCs w:val="32"/>
          <w:highlight w:val="none"/>
        </w:rPr>
        <w:t>公开引进高层次（急需紧缺）人才</w:t>
      </w:r>
      <w:r>
        <w:rPr>
          <w:rFonts w:hint="eastAsia" w:ascii="仿宋_GB2312" w:hAnsi="Calibri" w:eastAsia="仿宋_GB2312"/>
          <w:sz w:val="32"/>
          <w:szCs w:val="32"/>
          <w:highlight w:val="none"/>
        </w:rPr>
        <w:t xml:space="preserve">考试。   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hAnsi="Calibri" w:eastAsia="仿宋_GB2312"/>
          <w:sz w:val="32"/>
          <w:szCs w:val="32"/>
          <w:highlight w:val="none"/>
        </w:rPr>
        <w:t>本人现暂时未能提供所报考岗位（岗位名称</w:t>
      </w:r>
      <w:r>
        <w:rPr>
          <w:rFonts w:ascii="仿宋_GB2312" w:hAnsi="Calibri" w:eastAsia="仿宋_GB2312"/>
          <w:sz w:val="32"/>
          <w:szCs w:val="32"/>
          <w:highlight w:val="none"/>
        </w:rPr>
        <w:t>:</w:t>
      </w:r>
      <w:r>
        <w:rPr>
          <w:rFonts w:ascii="仿宋_GB2312" w:hAnsi="Calibri" w:eastAsia="仿宋_GB2312"/>
          <w:sz w:val="32"/>
          <w:szCs w:val="32"/>
          <w:highlight w:val="none"/>
          <w:u w:val="single"/>
        </w:rPr>
        <w:t xml:space="preserve">         </w:t>
      </w:r>
      <w:r>
        <w:rPr>
          <w:rFonts w:hint="eastAsia" w:ascii="仿宋_GB2312" w:hAnsi="Calibri" w:eastAsia="仿宋_GB2312"/>
          <w:sz w:val="32"/>
          <w:szCs w:val="32"/>
          <w:highlight w:val="none"/>
        </w:rPr>
        <w:t>,岗位</w:t>
      </w:r>
      <w:r>
        <w:rPr>
          <w:rFonts w:hint="eastAsia" w:ascii="仿宋_GB2312" w:hAnsi="Calibri" w:eastAsia="仿宋_GB2312"/>
          <w:sz w:val="32"/>
          <w:szCs w:val="32"/>
          <w:highlight w:val="none"/>
          <w:lang w:val="en-US" w:eastAsia="zh-CN"/>
        </w:rPr>
        <w:t>代码</w:t>
      </w:r>
      <w:r>
        <w:rPr>
          <w:rFonts w:hint="eastAsia" w:ascii="仿宋_GB2312" w:hAnsi="Calibri" w:eastAsia="仿宋_GB2312"/>
          <w:sz w:val="32"/>
          <w:szCs w:val="32"/>
          <w:highlight w:val="none"/>
        </w:rPr>
        <w:t>：</w:t>
      </w:r>
      <w:r>
        <w:rPr>
          <w:rFonts w:hint="eastAsia" w:ascii="仿宋_GB2312" w:hAnsi="Calibri" w:eastAsia="仿宋_GB2312"/>
          <w:sz w:val="32"/>
          <w:szCs w:val="32"/>
          <w:highlight w:val="none"/>
          <w:u w:val="single"/>
        </w:rPr>
        <w:t xml:space="preserve">            </w:t>
      </w:r>
      <w:r>
        <w:rPr>
          <w:rFonts w:hint="eastAsia" w:ascii="仿宋_GB2312" w:hAnsi="Calibri" w:eastAsia="仿宋_GB2312"/>
          <w:sz w:val="32"/>
          <w:szCs w:val="32"/>
          <w:highlight w:val="none"/>
        </w:rPr>
        <w:t>）</w:t>
      </w:r>
      <w:r>
        <w:rPr>
          <w:rFonts w:hint="default" w:ascii="Times New Roman" w:hAnsi="Times New Roman" w:eastAsia="仿宋_GB2312" w:cs="Times New Roman"/>
          <w:w w:val="98"/>
          <w:sz w:val="32"/>
          <w:szCs w:val="32"/>
          <w:highlight w:val="none"/>
        </w:rPr>
        <w:t>相应</w:t>
      </w:r>
      <w:r>
        <w:rPr>
          <w:rFonts w:hint="eastAsia" w:ascii="Times New Roman" w:hAnsi="Times New Roman" w:eastAsia="仿宋_GB2312" w:cs="Times New Roman"/>
          <w:w w:val="98"/>
          <w:sz w:val="32"/>
          <w:szCs w:val="32"/>
          <w:highlight w:val="none"/>
          <w:lang w:val="en-US" w:eastAsia="zh-CN"/>
        </w:rPr>
        <w:t>及以上层次</w:t>
      </w:r>
      <w:r>
        <w:rPr>
          <w:rFonts w:hint="default" w:ascii="Times New Roman" w:hAnsi="Times New Roman" w:eastAsia="仿宋_GB2312" w:cs="Times New Roman"/>
          <w:w w:val="98"/>
          <w:sz w:val="32"/>
          <w:szCs w:val="32"/>
          <w:highlight w:val="none"/>
        </w:rPr>
        <w:t>的教师资格证</w:t>
      </w:r>
      <w:r>
        <w:rPr>
          <w:rFonts w:hint="eastAsia" w:ascii="仿宋_GB2312" w:hAnsi="Calibri" w:eastAsia="仿宋_GB2312"/>
          <w:sz w:val="32"/>
          <w:szCs w:val="32"/>
          <w:highlight w:val="none"/>
        </w:rPr>
        <w:t>。本人承诺，如获聘用，将</w:t>
      </w:r>
      <w:r>
        <w:rPr>
          <w:rFonts w:hint="eastAsia" w:ascii="仿宋_GB2312" w:hAnsi="微软雅黑" w:eastAsia="仿宋_GB2312"/>
          <w:sz w:val="32"/>
          <w:szCs w:val="32"/>
          <w:highlight w:val="none"/>
          <w:lang w:eastAsia="zh-CN"/>
        </w:rPr>
        <w:t>在</w:t>
      </w:r>
      <w:r>
        <w:rPr>
          <w:rFonts w:hint="eastAsia" w:ascii="仿宋_GB2312" w:hAnsi="微软雅黑" w:eastAsia="仿宋_GB2312"/>
          <w:sz w:val="32"/>
          <w:szCs w:val="32"/>
          <w:highlight w:val="none"/>
          <w:lang w:val="en-US" w:eastAsia="zh-CN"/>
        </w:rPr>
        <w:t>试用期结束</w:t>
      </w:r>
      <w:r>
        <w:rPr>
          <w:rFonts w:hint="eastAsia" w:ascii="仿宋_GB2312" w:hAnsi="微软雅黑" w:eastAsia="仿宋_GB2312"/>
          <w:sz w:val="32"/>
          <w:szCs w:val="32"/>
          <w:highlight w:val="none"/>
          <w:lang w:eastAsia="zh-CN"/>
        </w:rPr>
        <w:t>前</w:t>
      </w:r>
      <w:r>
        <w:rPr>
          <w:rFonts w:hint="eastAsia" w:ascii="仿宋_GB2312" w:hAnsi="微软雅黑" w:eastAsia="仿宋_GB2312"/>
          <w:sz w:val="32"/>
          <w:szCs w:val="32"/>
          <w:highlight w:val="none"/>
        </w:rPr>
        <w:t>取得</w:t>
      </w:r>
      <w:r>
        <w:rPr>
          <w:rFonts w:hint="default" w:ascii="Times New Roman" w:hAnsi="Times New Roman" w:eastAsia="仿宋_GB2312" w:cs="Times New Roman"/>
          <w:w w:val="98"/>
          <w:sz w:val="32"/>
          <w:szCs w:val="32"/>
          <w:highlight w:val="none"/>
        </w:rPr>
        <w:t>相应</w:t>
      </w:r>
      <w:r>
        <w:rPr>
          <w:rFonts w:hint="eastAsia" w:ascii="Times New Roman" w:hAnsi="Times New Roman" w:eastAsia="仿宋_GB2312" w:cs="Times New Roman"/>
          <w:w w:val="98"/>
          <w:sz w:val="32"/>
          <w:szCs w:val="32"/>
          <w:highlight w:val="none"/>
          <w:lang w:val="en-US" w:eastAsia="zh-CN"/>
        </w:rPr>
        <w:t>及以上层次</w:t>
      </w:r>
      <w:r>
        <w:rPr>
          <w:rFonts w:hint="default" w:ascii="Times New Roman" w:hAnsi="Times New Roman" w:eastAsia="仿宋_GB2312" w:cs="Times New Roman"/>
          <w:w w:val="98"/>
          <w:sz w:val="32"/>
          <w:szCs w:val="32"/>
          <w:highlight w:val="none"/>
        </w:rPr>
        <w:t>的教师资格证</w:t>
      </w:r>
      <w:r>
        <w:rPr>
          <w:rFonts w:hint="eastAsia" w:ascii="仿宋_GB2312" w:hAnsi="Calibri" w:eastAsia="仿宋_GB2312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Calibri" w:eastAsia="仿宋_GB2312"/>
          <w:sz w:val="32"/>
          <w:szCs w:val="32"/>
          <w:highlight w:val="none"/>
        </w:rPr>
        <w:t>如到期未取得，</w:t>
      </w:r>
      <w:r>
        <w:rPr>
          <w:rFonts w:hint="eastAsia" w:ascii="仿宋_GB2312" w:hAnsi="微软雅黑" w:eastAsia="仿宋_GB2312"/>
          <w:sz w:val="32"/>
          <w:szCs w:val="32"/>
          <w:highlight w:val="none"/>
        </w:rPr>
        <w:t>将取消聘用资格</w:t>
      </w:r>
      <w:r>
        <w:rPr>
          <w:rFonts w:hint="eastAsia" w:ascii="仿宋_GB2312" w:eastAsia="仿宋_GB2312"/>
          <w:sz w:val="32"/>
          <w:szCs w:val="32"/>
          <w:highlight w:val="none"/>
        </w:rPr>
        <w:t>，并承担由此引起的一切后果。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                        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                  承诺人：         （手写签名）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                      时间：</w:t>
      </w:r>
    </w:p>
    <w:p>
      <w:pPr>
        <w:spacing w:line="560" w:lineRule="exact"/>
        <w:ind w:firstLine="200"/>
        <w:jc w:val="center"/>
        <w:rPr>
          <w:rFonts w:ascii="仿宋_GB2312" w:eastAsia="仿宋_GB2312"/>
          <w:sz w:val="32"/>
          <w:szCs w:val="32"/>
          <w:highlight w:val="none"/>
        </w:rPr>
      </w:pPr>
    </w:p>
    <w:sectPr>
      <w:headerReference r:id="rId3" w:type="default"/>
      <w:pgSz w:w="11906" w:h="16838"/>
      <w:pgMar w:top="1985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9B43BED-5DDD-40C4-8DBF-3AFC93292D6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866A7A5-2307-4875-B125-E74336F8586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5DA77C81-85D0-4388-8013-8465FCDE569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28CDC6CB-836A-4D1C-94F8-94438447D661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5" w:fontKey="{079DCCF6-7BDB-4F8B-BC99-590251EC0AD8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wNGRhOGMxZTg1NGQyYzQ0YTM3YzVmOTM3NWFhYTQifQ=="/>
  </w:docVars>
  <w:rsids>
    <w:rsidRoot w:val="00EA74E9"/>
    <w:rsid w:val="00024226"/>
    <w:rsid w:val="0005481A"/>
    <w:rsid w:val="00061331"/>
    <w:rsid w:val="00074AB1"/>
    <w:rsid w:val="000C5C32"/>
    <w:rsid w:val="000D5476"/>
    <w:rsid w:val="0011525B"/>
    <w:rsid w:val="001225FF"/>
    <w:rsid w:val="0022486F"/>
    <w:rsid w:val="002553C0"/>
    <w:rsid w:val="00292EDF"/>
    <w:rsid w:val="002B577B"/>
    <w:rsid w:val="002D1C9D"/>
    <w:rsid w:val="003033A6"/>
    <w:rsid w:val="003D6933"/>
    <w:rsid w:val="0040451A"/>
    <w:rsid w:val="00405B4D"/>
    <w:rsid w:val="004172A4"/>
    <w:rsid w:val="004601C3"/>
    <w:rsid w:val="004676E4"/>
    <w:rsid w:val="004A4DA3"/>
    <w:rsid w:val="004B4E47"/>
    <w:rsid w:val="005808B2"/>
    <w:rsid w:val="00596EC0"/>
    <w:rsid w:val="005D2174"/>
    <w:rsid w:val="005D2195"/>
    <w:rsid w:val="00603140"/>
    <w:rsid w:val="00695E3D"/>
    <w:rsid w:val="006A37DD"/>
    <w:rsid w:val="006B0F68"/>
    <w:rsid w:val="006C74C9"/>
    <w:rsid w:val="007240CD"/>
    <w:rsid w:val="00735EE4"/>
    <w:rsid w:val="00737BCE"/>
    <w:rsid w:val="007813D8"/>
    <w:rsid w:val="00853A5B"/>
    <w:rsid w:val="00895A03"/>
    <w:rsid w:val="0092368B"/>
    <w:rsid w:val="00942086"/>
    <w:rsid w:val="00987B82"/>
    <w:rsid w:val="00A0645B"/>
    <w:rsid w:val="00A93550"/>
    <w:rsid w:val="00AA168D"/>
    <w:rsid w:val="00B1404C"/>
    <w:rsid w:val="00B1527D"/>
    <w:rsid w:val="00BC1500"/>
    <w:rsid w:val="00BE3B7C"/>
    <w:rsid w:val="00BF1B42"/>
    <w:rsid w:val="00C113C0"/>
    <w:rsid w:val="00CC4CEC"/>
    <w:rsid w:val="00CD0553"/>
    <w:rsid w:val="00D006F8"/>
    <w:rsid w:val="00E52A05"/>
    <w:rsid w:val="00E57F12"/>
    <w:rsid w:val="00EA74E9"/>
    <w:rsid w:val="00EB0B86"/>
    <w:rsid w:val="00F1333A"/>
    <w:rsid w:val="00F71601"/>
    <w:rsid w:val="00FB6C37"/>
    <w:rsid w:val="00FC4CA8"/>
    <w:rsid w:val="13536698"/>
    <w:rsid w:val="14220196"/>
    <w:rsid w:val="15F82D2E"/>
    <w:rsid w:val="323112C7"/>
    <w:rsid w:val="3B7B29BD"/>
    <w:rsid w:val="3FC87ED7"/>
    <w:rsid w:val="4C6C66EA"/>
    <w:rsid w:val="528827BA"/>
    <w:rsid w:val="541706E3"/>
    <w:rsid w:val="56F05AF2"/>
    <w:rsid w:val="6221621C"/>
    <w:rsid w:val="6D09761F"/>
    <w:rsid w:val="6FD35C00"/>
    <w:rsid w:val="719169E9"/>
    <w:rsid w:val="73096F4B"/>
    <w:rsid w:val="73723D03"/>
    <w:rsid w:val="FEDEC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60</Words>
  <Characters>344</Characters>
  <Lines>2</Lines>
  <Paragraphs>1</Paragraphs>
  <TotalTime>289</TotalTime>
  <ScaleCrop>false</ScaleCrop>
  <LinksUpToDate>false</LinksUpToDate>
  <CharactersWithSpaces>403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2018-10-12T09:28:00Z</dcterms:created>
  <dc:creator>user</dc:creator>
  <cp:lastModifiedBy>一念</cp:lastModifiedBy>
  <cp:lastPrinted>2024-03-22T02:32:00Z</cp:lastPrinted>
  <dcterms:modified xsi:type="dcterms:W3CDTF">2024-03-29T14:14:56Z</dcterms:modified>
  <dc:title>保证书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7CAEE59999374CBE98BA778C8E84298B_13</vt:lpwstr>
  </property>
</Properties>
</file>