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beforeAutospacing="1" w:after="260" w:afterAutospacing="1" w:line="420" w:lineRule="exact"/>
        <w:jc w:val="center"/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  <w:lang w:val="en-US" w:eastAsia="zh-CN"/>
        </w:rPr>
        <w:t>容城县公开选</w:t>
      </w:r>
      <w:r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</w:rPr>
        <w:t>聘</w:t>
      </w:r>
      <w:r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  <w:lang w:eastAsia="zh-CN"/>
        </w:rPr>
        <w:t>事业单位工作人员</w:t>
      </w:r>
      <w:r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  <w:lang w:val="en-US" w:eastAsia="zh-CN"/>
        </w:rPr>
        <w:t>考察</w:t>
      </w:r>
      <w:r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</w:rPr>
        <w:t>表</w:t>
      </w:r>
    </w:p>
    <w:tbl>
      <w:tblPr>
        <w:tblStyle w:val="2"/>
        <w:tblW w:w="93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420"/>
        <w:gridCol w:w="371"/>
        <w:gridCol w:w="1201"/>
        <w:gridCol w:w="413"/>
        <w:gridCol w:w="776"/>
        <w:gridCol w:w="414"/>
        <w:gridCol w:w="776"/>
        <w:gridCol w:w="1324"/>
        <w:gridCol w:w="931"/>
        <w:gridCol w:w="675"/>
        <w:gridCol w:w="1037"/>
        <w:gridCol w:w="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733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姓　  名 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性别 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民族 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照 </w:t>
            </w:r>
          </w:p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733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2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733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毕业院校 </w:t>
            </w:r>
          </w:p>
        </w:tc>
        <w:tc>
          <w:tcPr>
            <w:tcW w:w="2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所学专业 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733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工作单位</w:t>
            </w:r>
          </w:p>
        </w:tc>
        <w:tc>
          <w:tcPr>
            <w:tcW w:w="2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3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733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户口所在地</w:t>
            </w:r>
          </w:p>
        </w:tc>
        <w:tc>
          <w:tcPr>
            <w:tcW w:w="2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家庭住址</w:t>
            </w:r>
          </w:p>
        </w:tc>
        <w:tc>
          <w:tcPr>
            <w:tcW w:w="3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637" w:hRule="atLeast"/>
        </w:trPr>
        <w:tc>
          <w:tcPr>
            <w:tcW w:w="12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家庭主要成员情况 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与本人关系 </w:t>
            </w: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姓　名 </w:t>
            </w: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2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工作单位及职务 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党派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520" w:hRule="atLeast"/>
        </w:trPr>
        <w:tc>
          <w:tcPr>
            <w:tcW w:w="12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467" w:hRule="atLeast"/>
        </w:trPr>
        <w:tc>
          <w:tcPr>
            <w:tcW w:w="12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474" w:hRule="atLeast"/>
        </w:trPr>
        <w:tc>
          <w:tcPr>
            <w:tcW w:w="12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474" w:hRule="atLeast"/>
        </w:trPr>
        <w:tc>
          <w:tcPr>
            <w:tcW w:w="12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496" w:hRule="atLeast"/>
        </w:trPr>
        <w:tc>
          <w:tcPr>
            <w:tcW w:w="12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4048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学习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工作 </w:t>
            </w:r>
          </w:p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简历 </w:t>
            </w:r>
          </w:p>
        </w:tc>
        <w:tc>
          <w:tcPr>
            <w:tcW w:w="79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1862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奖惩 </w:t>
            </w:r>
          </w:p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情况 </w:t>
            </w:r>
          </w:p>
        </w:tc>
        <w:tc>
          <w:tcPr>
            <w:tcW w:w="79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应届毕业生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lang w:val="en-US" w:eastAsia="zh-CN"/>
              </w:rPr>
              <w:t>考察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栏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考生所在学校意见</w:t>
            </w:r>
          </w:p>
        </w:tc>
        <w:tc>
          <w:tcPr>
            <w:tcW w:w="77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负责人（签名）：         单位（盖章）           年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有工作单位的考生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lang w:val="en-US" w:eastAsia="zh-CN"/>
              </w:rPr>
              <w:t>考察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栏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考生所在单位意见 </w:t>
            </w:r>
          </w:p>
        </w:tc>
        <w:tc>
          <w:tcPr>
            <w:tcW w:w="77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负责人（签名）：               单位（盖章）      年 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7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无工作单位的非应届毕业生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lang w:val="en-US" w:eastAsia="zh-CN"/>
              </w:rPr>
              <w:t>考察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栏 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村居委会意见 </w:t>
            </w:r>
          </w:p>
        </w:tc>
        <w:tc>
          <w:tcPr>
            <w:tcW w:w="77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负责人（签名）：       　　　  单位（盖章）      年   月 　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9" w:hRule="atLeast"/>
        </w:trPr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派出所意见</w:t>
            </w:r>
          </w:p>
        </w:tc>
        <w:tc>
          <w:tcPr>
            <w:tcW w:w="77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负责人（签名）：       　　　　  单位（盖章）      年   月 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300" w:lineRule="exact"/>
        <w:jc w:val="left"/>
        <w:rPr>
          <w:rFonts w:ascii="宋体" w:hAnsi="宋体"/>
          <w:kern w:val="0"/>
        </w:rPr>
      </w:pPr>
      <w:r>
        <w:rPr>
          <w:rFonts w:hint="eastAsia" w:ascii="宋体" w:hAnsi="宋体" w:eastAsia="宋体" w:cs="宋体"/>
          <w:kern w:val="0"/>
        </w:rPr>
        <w:t>说明：1、填表时内容真实，字迹清晰。2、考生应按不同类别分别进行</w:t>
      </w:r>
      <w:r>
        <w:rPr>
          <w:rFonts w:hint="eastAsia" w:ascii="宋体" w:hAnsi="宋体" w:eastAsia="宋体" w:cs="宋体"/>
          <w:kern w:val="0"/>
          <w:lang w:val="en-US" w:eastAsia="zh-CN"/>
        </w:rPr>
        <w:t>考察</w:t>
      </w:r>
      <w:r>
        <w:rPr>
          <w:rFonts w:hint="eastAsia" w:ascii="宋体" w:hAnsi="宋体" w:eastAsia="宋体" w:cs="宋体"/>
          <w:kern w:val="0"/>
        </w:rPr>
        <w:t>。3、</w:t>
      </w:r>
      <w:r>
        <w:rPr>
          <w:rFonts w:hint="eastAsia" w:ascii="宋体" w:hAnsi="宋体" w:eastAsia="宋体" w:cs="宋体"/>
          <w:kern w:val="0"/>
          <w:lang w:val="en-US" w:eastAsia="zh-CN"/>
        </w:rPr>
        <w:t>考察</w:t>
      </w:r>
      <w:r>
        <w:rPr>
          <w:rFonts w:hint="eastAsia" w:ascii="宋体" w:hAnsi="宋体" w:eastAsia="宋体" w:cs="宋体"/>
          <w:kern w:val="0"/>
        </w:rPr>
        <w:t>意见由考生所在学校或单位或村居委员会填写，主要说明考生思想政治、工作学习及近期表现情况。“派出所意见”主要填写考生</w:t>
      </w:r>
      <w:r>
        <w:rPr>
          <w:rFonts w:hint="eastAsia" w:ascii="宋体" w:hAnsi="宋体" w:eastAsia="宋体" w:cs="宋体"/>
          <w:kern w:val="0"/>
          <w:lang w:eastAsia="zh-CN"/>
        </w:rPr>
        <w:t>及其家庭成员</w:t>
      </w:r>
      <w:r>
        <w:rPr>
          <w:rFonts w:hint="eastAsia" w:ascii="宋体" w:hAnsi="宋体" w:eastAsia="宋体" w:cs="宋体"/>
          <w:kern w:val="0"/>
        </w:rPr>
        <w:t>遵纪守法</w:t>
      </w:r>
      <w:r>
        <w:rPr>
          <w:rFonts w:hint="eastAsia" w:ascii="宋体" w:hAnsi="宋体" w:eastAsia="宋体" w:cs="宋体"/>
          <w:kern w:val="0"/>
          <w:lang w:eastAsia="zh-CN"/>
        </w:rPr>
        <w:t>、</w:t>
      </w:r>
      <w:r>
        <w:rPr>
          <w:rFonts w:hint="eastAsia" w:ascii="宋体" w:hAnsi="宋体" w:eastAsia="宋体" w:cs="宋体"/>
          <w:kern w:val="0"/>
          <w:lang w:val="en-US" w:eastAsia="zh-CN"/>
        </w:rPr>
        <w:t>有无违法犯罪等方面</w:t>
      </w:r>
      <w:r>
        <w:rPr>
          <w:rFonts w:hint="eastAsia" w:ascii="宋体" w:hAnsi="宋体" w:eastAsia="宋体" w:cs="宋体"/>
          <w:kern w:val="0"/>
        </w:rPr>
        <w:t>情况</w:t>
      </w:r>
      <w:r>
        <w:rPr>
          <w:rFonts w:hint="eastAsia" w:ascii="宋体" w:hAnsi="宋体" w:eastAsia="宋体" w:cs="宋体"/>
          <w:kern w:val="0"/>
          <w:lang w:eastAsia="zh-CN"/>
        </w:rPr>
        <w:t>（也可以由无犯罪记录证明代替）</w:t>
      </w:r>
      <w:r>
        <w:rPr>
          <w:rFonts w:hint="eastAsia" w:ascii="宋体" w:hAnsi="宋体" w:eastAsia="宋体" w:cs="宋体"/>
          <w:kern w:val="0"/>
        </w:rPr>
        <w:t>。</w:t>
      </w:r>
    </w:p>
    <w:sectPr>
      <w:pgSz w:w="11906" w:h="16838"/>
      <w:pgMar w:top="907" w:right="1587" w:bottom="1020" w:left="1587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3Y2U3MGVhMDBlZjI3MWY4ZjMwNjg4ODBiNTY4NGEifQ=="/>
  </w:docVars>
  <w:rsids>
    <w:rsidRoot w:val="00A77B3E"/>
    <w:rsid w:val="00A77B3E"/>
    <w:rsid w:val="00CA2A55"/>
    <w:rsid w:val="06541924"/>
    <w:rsid w:val="08F93A69"/>
    <w:rsid w:val="0B16584C"/>
    <w:rsid w:val="0BF36DBB"/>
    <w:rsid w:val="0F701ADD"/>
    <w:rsid w:val="120301E6"/>
    <w:rsid w:val="19680423"/>
    <w:rsid w:val="40E42DE4"/>
    <w:rsid w:val="438720C1"/>
    <w:rsid w:val="5E0D1315"/>
    <w:rsid w:val="62D96ED1"/>
    <w:rsid w:val="6DF44747"/>
    <w:rsid w:val="78203A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1</Lines>
  <Paragraphs>1</Paragraphs>
  <TotalTime>25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2022-01-19T03:44:00Z</dcterms:created>
  <dc:creator>蓝色天际</dc:creator>
  <cp:lastModifiedBy>Rabbit angel</cp:lastModifiedBy>
  <dcterms:modified xsi:type="dcterms:W3CDTF">2024-02-22T08:31:44Z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4967D4D7F0044CDAAA6F4A8794A74EE4_13</vt:lpwstr>
  </property>
</Properties>
</file>