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60" w:tblpY="29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6"/>
        <w:gridCol w:w="1216"/>
        <w:gridCol w:w="1086"/>
        <w:gridCol w:w="1185"/>
        <w:gridCol w:w="1155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名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7299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7299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现住地址</w:t>
            </w:r>
          </w:p>
        </w:tc>
        <w:tc>
          <w:tcPr>
            <w:tcW w:w="7299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351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51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7299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299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299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51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本人声明：上述填写内容真实完整，如有不实，本人愿承担一切法律责任。                                                           </w:t>
            </w:r>
          </w:p>
          <w:p>
            <w:pPr>
              <w:rPr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2024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陵水黎族自治县机关幼儿园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应聘报名表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NzM4MDQ2MTA0YjUxZWU5NzM4NjJiMTI5MzVjNmQifQ=="/>
  </w:docVars>
  <w:rsids>
    <w:rsidRoot w:val="42FA6CE7"/>
    <w:rsid w:val="3C5861D7"/>
    <w:rsid w:val="42FA6CE7"/>
    <w:rsid w:val="6AEA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陵水黎族自治县（椰林镇）</Company>
  <Pages>1</Pages>
  <Words>116</Words>
  <Characters>119</Characters>
  <Lines>0</Lines>
  <Paragraphs>0</Paragraphs>
  <TotalTime>2</TotalTime>
  <ScaleCrop>false</ScaleCrop>
  <LinksUpToDate>false</LinksUpToDate>
  <CharactersWithSpaces>234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2023-07-14T04:13:00Z</dcterms:created>
  <dc:creator>从未清醒过</dc:creator>
  <cp:lastModifiedBy>Wen_玉</cp:lastModifiedBy>
  <dcterms:modified xsi:type="dcterms:W3CDTF">2024-01-18T07:45:28Z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78CEB045B6BD4A80BF8E242DD83F2427_11</vt:lpwstr>
  </property>
</Properties>
</file>