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spacing w:line="560" w:lineRule="exact"/>
        <w:ind w:right="664"/>
        <w:rPr>
          <w:rFonts w:ascii="仿宋_GB2312" w:hAnsi="仿宋_GB2312"/>
          <w:spacing w:val="6"/>
          <w:sz w:val="28"/>
          <w:szCs w:val="28"/>
        </w:rPr>
      </w:pPr>
      <w:r>
        <w:rPr>
          <w:rFonts w:hint="eastAsia" w:eastAsia="宋体"/>
          <w:spacing w:val="6"/>
          <w:sz w:val="28"/>
          <w:szCs w:val="28"/>
        </w:rPr>
        <w:t>附件</w:t>
      </w:r>
      <w:r>
        <w:rPr>
          <w:rFonts w:hint="eastAsia" w:ascii="仿宋_GB2312" w:hAnsi="仿宋_GB2312" w:eastAsia="宋体"/>
          <w:spacing w:val="6"/>
          <w:sz w:val="28"/>
          <w:szCs w:val="28"/>
          <w:lang w:val="en-US" w:eastAsia="zh-CN"/>
        </w:rPr>
        <w:t>2</w:t>
      </w:r>
      <w:r>
        <w:rPr>
          <w:rFonts w:hint="eastAsia" w:eastAsia="宋体"/>
          <w:spacing w:val="6"/>
          <w:sz w:val="28"/>
          <w:szCs w:val="28"/>
        </w:rPr>
        <w:t>：</w:t>
      </w:r>
    </w:p>
    <w:p>
      <w:pPr>
        <w:pStyle w:val="2"/>
        <w:autoSpaceDE w:val="0"/>
        <w:spacing w:line="560" w:lineRule="exact"/>
        <w:ind w:right="24"/>
        <w:jc w:val="center"/>
        <w:rPr>
          <w:b/>
          <w:bCs/>
          <w:spacing w:val="6"/>
          <w:kern w:val="2"/>
          <w:sz w:val="36"/>
          <w:szCs w:val="36"/>
        </w:rPr>
      </w:pPr>
      <w:bookmarkStart w:id="0" w:name="_GoBack"/>
      <w:bookmarkEnd w:id="0"/>
      <w:r>
        <w:rPr>
          <w:b/>
          <w:bCs/>
          <w:spacing w:val="6"/>
          <w:kern w:val="2"/>
          <w:sz w:val="36"/>
          <w:szCs w:val="36"/>
        </w:rPr>
        <w:t xml:space="preserve">  </w:t>
      </w:r>
      <w:r>
        <w:rPr>
          <w:rFonts w:hint="eastAsia" w:eastAsia="宋体"/>
          <w:b/>
          <w:bCs/>
          <w:spacing w:val="6"/>
          <w:kern w:val="2"/>
          <w:sz w:val="36"/>
          <w:szCs w:val="36"/>
        </w:rPr>
        <w:t>乐亭县</w:t>
      </w:r>
      <w:r>
        <w:rPr>
          <w:b/>
          <w:bCs/>
          <w:spacing w:val="6"/>
          <w:kern w:val="2"/>
          <w:sz w:val="36"/>
          <w:szCs w:val="36"/>
        </w:rPr>
        <w:t>202</w:t>
      </w:r>
      <w:r>
        <w:rPr>
          <w:rFonts w:hint="eastAsia" w:eastAsiaTheme="minorEastAsia"/>
          <w:b/>
          <w:bCs/>
          <w:spacing w:val="6"/>
          <w:kern w:val="2"/>
          <w:sz w:val="36"/>
          <w:szCs w:val="36"/>
          <w:lang w:val="en-US" w:eastAsia="zh-CN"/>
        </w:rPr>
        <w:t>4</w:t>
      </w:r>
      <w:r>
        <w:rPr>
          <w:rFonts w:hint="eastAsia" w:eastAsia="宋体"/>
          <w:b/>
          <w:bCs/>
          <w:spacing w:val="6"/>
          <w:kern w:val="2"/>
          <w:sz w:val="36"/>
          <w:szCs w:val="36"/>
        </w:rPr>
        <w:t>年面向重点师范院校</w:t>
      </w:r>
    </w:p>
    <w:p>
      <w:pPr>
        <w:pStyle w:val="2"/>
        <w:autoSpaceDE w:val="0"/>
        <w:spacing w:line="560" w:lineRule="exact"/>
        <w:ind w:right="24"/>
        <w:jc w:val="center"/>
        <w:rPr>
          <w:b/>
          <w:bCs/>
          <w:spacing w:val="6"/>
          <w:kern w:val="2"/>
          <w:sz w:val="36"/>
          <w:szCs w:val="36"/>
        </w:rPr>
      </w:pPr>
      <w:r>
        <w:rPr>
          <w:rFonts w:hint="eastAsia" w:eastAsia="宋体"/>
          <w:b/>
          <w:bCs/>
          <w:spacing w:val="6"/>
          <w:kern w:val="2"/>
          <w:sz w:val="36"/>
          <w:szCs w:val="36"/>
        </w:rPr>
        <w:t>选聘教师毕业院校名单</w:t>
      </w:r>
    </w:p>
    <w:p>
      <w:pPr>
        <w:pStyle w:val="2"/>
        <w:autoSpaceDE w:val="0"/>
        <w:spacing w:before="0" w:beforeAutospacing="0" w:after="0" w:afterAutospacing="0" w:line="560" w:lineRule="exact"/>
        <w:jc w:val="center"/>
        <w:rPr>
          <w:rFonts w:ascii="楷体" w:hAnsi="楷体" w:eastAsia="楷体" w:cs="仿宋_GB2312"/>
          <w:spacing w:val="8"/>
          <w:sz w:val="32"/>
          <w:szCs w:val="32"/>
        </w:rPr>
      </w:pPr>
      <w:r>
        <w:rPr>
          <w:rFonts w:hint="eastAsia" w:ascii="楷体" w:hAnsi="楷体" w:eastAsia="楷体" w:cs="仿宋_GB2312"/>
          <w:spacing w:val="8"/>
          <w:sz w:val="32"/>
          <w:szCs w:val="32"/>
        </w:rPr>
        <w:t>（共36所高校）</w:t>
      </w:r>
    </w:p>
    <w:p>
      <w:pPr>
        <w:pStyle w:val="2"/>
        <w:autoSpaceDE w:val="0"/>
        <w:spacing w:before="0" w:beforeAutospacing="0" w:after="0" w:afterAutospacing="0" w:line="560" w:lineRule="exact"/>
        <w:jc w:val="both"/>
        <w:rPr>
          <w:rFonts w:hint="eastAsia" w:ascii="仿宋" w:hAnsi="仿宋" w:eastAsia="仿宋" w:cs="仿宋_GB2312"/>
          <w:spacing w:val="8"/>
          <w:sz w:val="32"/>
          <w:szCs w:val="32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</w:rPr>
        <w:t xml:space="preserve"> </w:t>
      </w:r>
    </w:p>
    <w:p>
      <w:pPr>
        <w:pStyle w:val="2"/>
        <w:autoSpaceDE w:val="0"/>
        <w:spacing w:before="0" w:beforeAutospacing="0" w:after="0" w:afterAutospacing="0" w:line="560" w:lineRule="exact"/>
        <w:jc w:val="both"/>
        <w:rPr>
          <w:rFonts w:hint="eastAsia" w:ascii="仿宋_GB2312" w:hAnsi="仿宋_GB2312"/>
          <w:spacing w:val="8"/>
          <w:sz w:val="32"/>
          <w:szCs w:val="32"/>
        </w:rPr>
      </w:pPr>
      <w:r>
        <w:rPr>
          <w:rFonts w:hint="eastAsia" w:eastAsia="宋体"/>
          <w:spacing w:val="8"/>
          <w:sz w:val="32"/>
          <w:szCs w:val="32"/>
        </w:rPr>
        <w:t>北京师范大学（教育部直属）、华东师范大学（教育部直属）</w:t>
      </w:r>
    </w:p>
    <w:p>
      <w:pPr>
        <w:pStyle w:val="2"/>
        <w:autoSpaceDE w:val="0"/>
        <w:spacing w:before="0" w:beforeAutospacing="0" w:after="0" w:afterAutospacing="0" w:line="560" w:lineRule="exact"/>
        <w:jc w:val="both"/>
        <w:rPr>
          <w:rFonts w:ascii="仿宋_GB2312" w:hAnsi="仿宋_GB2312"/>
          <w:spacing w:val="8"/>
          <w:sz w:val="32"/>
          <w:szCs w:val="32"/>
        </w:rPr>
      </w:pPr>
      <w:r>
        <w:rPr>
          <w:rFonts w:hint="eastAsia" w:eastAsia="宋体"/>
          <w:spacing w:val="8"/>
          <w:sz w:val="32"/>
          <w:szCs w:val="32"/>
        </w:rPr>
        <w:t>东北师范大学（教育部直属）、华中师范大学（教育部直属）</w:t>
      </w:r>
    </w:p>
    <w:p>
      <w:pPr>
        <w:pStyle w:val="2"/>
        <w:autoSpaceDE w:val="0"/>
        <w:spacing w:before="0" w:beforeAutospacing="0" w:after="0" w:afterAutospacing="0" w:line="560" w:lineRule="exact"/>
        <w:jc w:val="both"/>
        <w:rPr>
          <w:rFonts w:ascii="仿宋_GB2312" w:hAnsi="仿宋_GB2312"/>
          <w:spacing w:val="8"/>
          <w:sz w:val="32"/>
          <w:szCs w:val="32"/>
        </w:rPr>
      </w:pPr>
      <w:r>
        <w:rPr>
          <w:rFonts w:hint="eastAsia" w:eastAsia="宋体"/>
          <w:spacing w:val="8"/>
          <w:sz w:val="32"/>
          <w:szCs w:val="32"/>
        </w:rPr>
        <w:t>陕西师范大学（教育部直属）、西南大学（教育部直属）</w:t>
      </w:r>
    </w:p>
    <w:p>
      <w:pPr>
        <w:pStyle w:val="2"/>
        <w:autoSpaceDE w:val="0"/>
        <w:spacing w:before="0" w:beforeAutospacing="0" w:after="0" w:afterAutospacing="0" w:line="560" w:lineRule="exact"/>
        <w:jc w:val="both"/>
        <w:rPr>
          <w:rFonts w:ascii="仿宋_GB2312" w:hAnsi="仿宋_GB2312"/>
          <w:sz w:val="32"/>
          <w:szCs w:val="32"/>
        </w:rPr>
      </w:pPr>
      <w:r>
        <w:rPr>
          <w:rFonts w:hint="eastAsia" w:eastAsia="宋体"/>
          <w:sz w:val="32"/>
          <w:szCs w:val="32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C5A"/>
    <w:rsid w:val="00423CE3"/>
    <w:rsid w:val="00B77569"/>
    <w:rsid w:val="00C53C5A"/>
    <w:rsid w:val="5FC1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2</TotalTime>
  <ScaleCrop>false</ScaleCrop>
  <LinksUpToDate>false</LinksUpToDate>
  <CharactersWithSpaces>340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2023-03-17T09:52:00Z</dcterms:created>
  <dc:creator>JYJ</dc:creator>
  <cp:lastModifiedBy>赵先超</cp:lastModifiedBy>
  <dcterms:modified xsi:type="dcterms:W3CDTF">2024-01-08T05:59:51Z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7AB1CE0F670244B09858DC997DD264E0</vt:lpwstr>
  </property>
</Properties>
</file>