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color w:val="auto"/>
          <w:sz w:val="32"/>
          <w:szCs w:val="32"/>
        </w:rPr>
      </w:pPr>
      <w:r>
        <w:rPr>
          <w:rFonts w:hint="eastAsia" w:asci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4</w:t>
      </w:r>
      <w:bookmarkStart w:id="0" w:name="_GoBack"/>
      <w:bookmarkEnd w:id="0"/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80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2023年秋季期玉林市教育局直属学校赴广西师范大学公开招聘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教师岗位面试教材版本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高中、特校、幼儿园面试（试讲）教材如下：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高中语文教师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《语文》必修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高中数学教师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《数学》必修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 xml:space="preserve">  A版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《英语》必修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2020第2版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《思想政治》必修1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中国特色社会主义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《历史》必修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《地理》必修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湖南教育出版社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高中物理教师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高中物理实验教师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《物理》必修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高中化学教师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高中化学实验教师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《化学》必修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高中生物教师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高中生物实验教师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《生物学》必修1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分子与细胞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2022第1版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《音乐》必修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音乐鉴赏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人民音乐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2022第2版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《美术》必修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美术鉴赏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人民美术出版社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高中心理教师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李彦荣主编2022第2版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《心理健康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教育</w:t>
            </w: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》第二版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高中一年级上册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华东师范大学</w:t>
            </w: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2020第2版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《通用技术》必修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技术与设计1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江苏凤凰教育出版社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2022第1版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《信息技术》必修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上海科技教育出版社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特校体育教师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幼儿适应性发展课程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 xml:space="preserve"> 《秋季主题》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大班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Cs w:val="21"/>
              </w:rPr>
              <w:t>接力出版社、广西师范大学出版社、广西教育出版社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color w:val="auto"/>
                <w:kern w:val="0"/>
                <w:sz w:val="22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小学、初中面试（试讲）教材版本如下：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义务教育教科书2019版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六年级下册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义务教育教科书2022版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《数学》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六年级上册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义务教育小学课本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《信息技术》第三册（供五年级使用）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教育读本2010年第1版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《体育与健康》五年级上册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江苏人民出版社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《数学》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《英语》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《道德与法治》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《中国历史》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《地理》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星球地图出版社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《物理》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八年级上册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《化学》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九年级上册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《生物学》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《体育与健康》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《美术》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广西美术出版社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中职面试（试讲）教材版本如下：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中职思政教师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中等职业学校教科书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《</w:t>
            </w:r>
            <w:r>
              <w:rPr>
                <w:rFonts w:hint="eastAsia"/>
                <w:color w:val="auto"/>
                <w:sz w:val="24"/>
                <w:szCs w:val="24"/>
              </w:rPr>
              <w:t>思想政治</w:t>
            </w:r>
            <w:r>
              <w:rPr>
                <w:color w:val="auto"/>
                <w:sz w:val="24"/>
                <w:szCs w:val="24"/>
              </w:rPr>
              <w:t>》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基础模块 </w:t>
            </w:r>
          </w:p>
          <w:p>
            <w:pPr>
              <w:widowControl/>
              <w:jc w:val="center"/>
              <w:rPr>
                <w:rFonts w:cs="宋体" w:asciiTheme="majorEastAsia" w:hAnsi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中国特色社会主义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高等教育</w:t>
            </w:r>
            <w:r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中职体育教师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“十四五”职业教育国家规划教材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《体育与健康》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高等教育</w:t>
            </w:r>
            <w:r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中职心理健康教师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职业教育课程改革精品教材、“互联网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+教育“新形态教材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《心理健康与职业生涯》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电子科技大学出版社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中职音乐教师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肖敏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主编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《艺术·音乐》鉴赏与实践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广东高等教育</w:t>
            </w:r>
            <w:r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中职美术教师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  <w:t>郝大微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 xml:space="preserve"> 主编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《艺术·美术》鉴赏与实践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东北师范</w:t>
            </w:r>
            <w:r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  <w:t>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中职舞蹈教师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“十二五”中等职业教育国家规划立项教材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《舞蹈》（第2版）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东北师范大学出版社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07987"/>
    <w:rsid w:val="000111B7"/>
    <w:rsid w:val="000220F8"/>
    <w:rsid w:val="00026B7E"/>
    <w:rsid w:val="00047609"/>
    <w:rsid w:val="00051367"/>
    <w:rsid w:val="00054C5A"/>
    <w:rsid w:val="00067788"/>
    <w:rsid w:val="00070A0F"/>
    <w:rsid w:val="000764ED"/>
    <w:rsid w:val="00080074"/>
    <w:rsid w:val="00081E3E"/>
    <w:rsid w:val="00084C9D"/>
    <w:rsid w:val="000B5022"/>
    <w:rsid w:val="000D3118"/>
    <w:rsid w:val="000F2D2C"/>
    <w:rsid w:val="000F373E"/>
    <w:rsid w:val="000F4B85"/>
    <w:rsid w:val="00101068"/>
    <w:rsid w:val="00116AFA"/>
    <w:rsid w:val="00122296"/>
    <w:rsid w:val="00130EDD"/>
    <w:rsid w:val="00136A2B"/>
    <w:rsid w:val="00154874"/>
    <w:rsid w:val="00171D8D"/>
    <w:rsid w:val="00180EEF"/>
    <w:rsid w:val="001872B8"/>
    <w:rsid w:val="001B2F07"/>
    <w:rsid w:val="001B79AB"/>
    <w:rsid w:val="001C6255"/>
    <w:rsid w:val="001F6372"/>
    <w:rsid w:val="00207CED"/>
    <w:rsid w:val="00222A78"/>
    <w:rsid w:val="00235DE2"/>
    <w:rsid w:val="00235EAD"/>
    <w:rsid w:val="00242A81"/>
    <w:rsid w:val="00253D0A"/>
    <w:rsid w:val="00265229"/>
    <w:rsid w:val="00297322"/>
    <w:rsid w:val="002A1EFC"/>
    <w:rsid w:val="002A22E5"/>
    <w:rsid w:val="002A4F40"/>
    <w:rsid w:val="002A78AF"/>
    <w:rsid w:val="002B4970"/>
    <w:rsid w:val="002B4F1F"/>
    <w:rsid w:val="002D1630"/>
    <w:rsid w:val="002D6E8F"/>
    <w:rsid w:val="002D713E"/>
    <w:rsid w:val="003001AC"/>
    <w:rsid w:val="00324218"/>
    <w:rsid w:val="003270B8"/>
    <w:rsid w:val="003325A7"/>
    <w:rsid w:val="00357E0C"/>
    <w:rsid w:val="00364390"/>
    <w:rsid w:val="0036655B"/>
    <w:rsid w:val="00366E19"/>
    <w:rsid w:val="00394510"/>
    <w:rsid w:val="003A29E0"/>
    <w:rsid w:val="003D0A14"/>
    <w:rsid w:val="003E2F54"/>
    <w:rsid w:val="004111DC"/>
    <w:rsid w:val="0041298F"/>
    <w:rsid w:val="004171D3"/>
    <w:rsid w:val="004252A8"/>
    <w:rsid w:val="00426CFD"/>
    <w:rsid w:val="004318DE"/>
    <w:rsid w:val="00432EBE"/>
    <w:rsid w:val="00435BF7"/>
    <w:rsid w:val="00436C38"/>
    <w:rsid w:val="00450357"/>
    <w:rsid w:val="0046199B"/>
    <w:rsid w:val="00471860"/>
    <w:rsid w:val="004806BE"/>
    <w:rsid w:val="0048615E"/>
    <w:rsid w:val="0048620B"/>
    <w:rsid w:val="004A3A28"/>
    <w:rsid w:val="004A4172"/>
    <w:rsid w:val="004A6F40"/>
    <w:rsid w:val="004B02BD"/>
    <w:rsid w:val="004F2051"/>
    <w:rsid w:val="005410CA"/>
    <w:rsid w:val="00576809"/>
    <w:rsid w:val="00597783"/>
    <w:rsid w:val="005C68BA"/>
    <w:rsid w:val="005E335D"/>
    <w:rsid w:val="005E553F"/>
    <w:rsid w:val="00601D1A"/>
    <w:rsid w:val="0061077A"/>
    <w:rsid w:val="00613CD3"/>
    <w:rsid w:val="006230F8"/>
    <w:rsid w:val="00625830"/>
    <w:rsid w:val="00633D7C"/>
    <w:rsid w:val="00640B12"/>
    <w:rsid w:val="00644AA9"/>
    <w:rsid w:val="00647F40"/>
    <w:rsid w:val="00664174"/>
    <w:rsid w:val="00670208"/>
    <w:rsid w:val="006774F0"/>
    <w:rsid w:val="00682817"/>
    <w:rsid w:val="00692BC3"/>
    <w:rsid w:val="006A2148"/>
    <w:rsid w:val="006E6792"/>
    <w:rsid w:val="006F2FCF"/>
    <w:rsid w:val="00700F01"/>
    <w:rsid w:val="00742412"/>
    <w:rsid w:val="007435D1"/>
    <w:rsid w:val="00744082"/>
    <w:rsid w:val="00745884"/>
    <w:rsid w:val="007652E9"/>
    <w:rsid w:val="00765F30"/>
    <w:rsid w:val="0077398A"/>
    <w:rsid w:val="0077404A"/>
    <w:rsid w:val="007A326C"/>
    <w:rsid w:val="007E7F25"/>
    <w:rsid w:val="007F17EF"/>
    <w:rsid w:val="007F4888"/>
    <w:rsid w:val="00803117"/>
    <w:rsid w:val="00833FBB"/>
    <w:rsid w:val="00845312"/>
    <w:rsid w:val="00851F1F"/>
    <w:rsid w:val="00857711"/>
    <w:rsid w:val="008600DB"/>
    <w:rsid w:val="00877389"/>
    <w:rsid w:val="0088316B"/>
    <w:rsid w:val="0088342A"/>
    <w:rsid w:val="0088361D"/>
    <w:rsid w:val="00886CF2"/>
    <w:rsid w:val="00891062"/>
    <w:rsid w:val="00895FBF"/>
    <w:rsid w:val="008A0540"/>
    <w:rsid w:val="008A64F0"/>
    <w:rsid w:val="008D25DC"/>
    <w:rsid w:val="008F3855"/>
    <w:rsid w:val="008F3920"/>
    <w:rsid w:val="009351C5"/>
    <w:rsid w:val="0094049E"/>
    <w:rsid w:val="00966D39"/>
    <w:rsid w:val="00995348"/>
    <w:rsid w:val="009B3ADE"/>
    <w:rsid w:val="009C52CE"/>
    <w:rsid w:val="009C5301"/>
    <w:rsid w:val="009C68FC"/>
    <w:rsid w:val="009E69D7"/>
    <w:rsid w:val="009F5F7B"/>
    <w:rsid w:val="00A04522"/>
    <w:rsid w:val="00A13281"/>
    <w:rsid w:val="00A1560B"/>
    <w:rsid w:val="00A17A22"/>
    <w:rsid w:val="00A245DB"/>
    <w:rsid w:val="00A2613E"/>
    <w:rsid w:val="00A35C1E"/>
    <w:rsid w:val="00A4281B"/>
    <w:rsid w:val="00A4498B"/>
    <w:rsid w:val="00A53C60"/>
    <w:rsid w:val="00A57959"/>
    <w:rsid w:val="00A60DF9"/>
    <w:rsid w:val="00A711CE"/>
    <w:rsid w:val="00A80715"/>
    <w:rsid w:val="00A835DC"/>
    <w:rsid w:val="00A91E7A"/>
    <w:rsid w:val="00A95AC5"/>
    <w:rsid w:val="00AB1A6E"/>
    <w:rsid w:val="00AB45A4"/>
    <w:rsid w:val="00AB5510"/>
    <w:rsid w:val="00AB5A8C"/>
    <w:rsid w:val="00AC478C"/>
    <w:rsid w:val="00AD5643"/>
    <w:rsid w:val="00AF6664"/>
    <w:rsid w:val="00B37FA2"/>
    <w:rsid w:val="00B410C9"/>
    <w:rsid w:val="00B47B3E"/>
    <w:rsid w:val="00B62A93"/>
    <w:rsid w:val="00B71BDF"/>
    <w:rsid w:val="00B72888"/>
    <w:rsid w:val="00B81C37"/>
    <w:rsid w:val="00B90C14"/>
    <w:rsid w:val="00B93E45"/>
    <w:rsid w:val="00B95732"/>
    <w:rsid w:val="00B96D83"/>
    <w:rsid w:val="00BB736A"/>
    <w:rsid w:val="00BD4141"/>
    <w:rsid w:val="00C02B58"/>
    <w:rsid w:val="00C10F7F"/>
    <w:rsid w:val="00C12242"/>
    <w:rsid w:val="00C12919"/>
    <w:rsid w:val="00C157FF"/>
    <w:rsid w:val="00C77ADB"/>
    <w:rsid w:val="00C809B1"/>
    <w:rsid w:val="00C8168F"/>
    <w:rsid w:val="00C87919"/>
    <w:rsid w:val="00C87D9F"/>
    <w:rsid w:val="00C9161F"/>
    <w:rsid w:val="00CB21C6"/>
    <w:rsid w:val="00CB3949"/>
    <w:rsid w:val="00CC0DC1"/>
    <w:rsid w:val="00CC6C59"/>
    <w:rsid w:val="00CD16C6"/>
    <w:rsid w:val="00CD79EE"/>
    <w:rsid w:val="00CE713D"/>
    <w:rsid w:val="00CF16F1"/>
    <w:rsid w:val="00CF7D85"/>
    <w:rsid w:val="00D04DF5"/>
    <w:rsid w:val="00D06324"/>
    <w:rsid w:val="00D1155E"/>
    <w:rsid w:val="00D13B6C"/>
    <w:rsid w:val="00D252A5"/>
    <w:rsid w:val="00D30382"/>
    <w:rsid w:val="00D32709"/>
    <w:rsid w:val="00D34449"/>
    <w:rsid w:val="00D34DCC"/>
    <w:rsid w:val="00D350D1"/>
    <w:rsid w:val="00D41339"/>
    <w:rsid w:val="00D4652C"/>
    <w:rsid w:val="00D5357D"/>
    <w:rsid w:val="00DA7896"/>
    <w:rsid w:val="00DB4DD4"/>
    <w:rsid w:val="00E04F34"/>
    <w:rsid w:val="00E117D8"/>
    <w:rsid w:val="00E128D0"/>
    <w:rsid w:val="00E14FB5"/>
    <w:rsid w:val="00E15239"/>
    <w:rsid w:val="00E15C25"/>
    <w:rsid w:val="00E3549B"/>
    <w:rsid w:val="00E4538E"/>
    <w:rsid w:val="00E51B8D"/>
    <w:rsid w:val="00E525BE"/>
    <w:rsid w:val="00E52A39"/>
    <w:rsid w:val="00E63DF4"/>
    <w:rsid w:val="00E8261C"/>
    <w:rsid w:val="00E87719"/>
    <w:rsid w:val="00E87A0A"/>
    <w:rsid w:val="00E87B0B"/>
    <w:rsid w:val="00EA27E1"/>
    <w:rsid w:val="00EA7EA5"/>
    <w:rsid w:val="00EB38A6"/>
    <w:rsid w:val="00EC2355"/>
    <w:rsid w:val="00ED43F4"/>
    <w:rsid w:val="00EF5B10"/>
    <w:rsid w:val="00F00BC5"/>
    <w:rsid w:val="00F0194E"/>
    <w:rsid w:val="00F0575E"/>
    <w:rsid w:val="00F070AD"/>
    <w:rsid w:val="00F13AF0"/>
    <w:rsid w:val="00F15EF5"/>
    <w:rsid w:val="00F27366"/>
    <w:rsid w:val="00F37792"/>
    <w:rsid w:val="00F42152"/>
    <w:rsid w:val="00F44463"/>
    <w:rsid w:val="00F63651"/>
    <w:rsid w:val="00F8348F"/>
    <w:rsid w:val="00F878FC"/>
    <w:rsid w:val="00F9545E"/>
    <w:rsid w:val="00FC04A3"/>
    <w:rsid w:val="00FD05E2"/>
    <w:rsid w:val="00FD798B"/>
    <w:rsid w:val="00FE1F80"/>
    <w:rsid w:val="00FE21FC"/>
    <w:rsid w:val="00FE35B6"/>
    <w:rsid w:val="022E44A8"/>
    <w:rsid w:val="05BF6E34"/>
    <w:rsid w:val="092B7994"/>
    <w:rsid w:val="0B033E2F"/>
    <w:rsid w:val="0CC67331"/>
    <w:rsid w:val="11531836"/>
    <w:rsid w:val="15212EA4"/>
    <w:rsid w:val="15BE749A"/>
    <w:rsid w:val="1C7E19F6"/>
    <w:rsid w:val="1D914772"/>
    <w:rsid w:val="20C52AE2"/>
    <w:rsid w:val="231C564A"/>
    <w:rsid w:val="24A27578"/>
    <w:rsid w:val="24C0322E"/>
    <w:rsid w:val="24CD11E7"/>
    <w:rsid w:val="24F36B33"/>
    <w:rsid w:val="256A3BC1"/>
    <w:rsid w:val="25956469"/>
    <w:rsid w:val="25B4065F"/>
    <w:rsid w:val="25E06D15"/>
    <w:rsid w:val="29E4351B"/>
    <w:rsid w:val="2C7347CA"/>
    <w:rsid w:val="2D915A51"/>
    <w:rsid w:val="2DB24674"/>
    <w:rsid w:val="38500135"/>
    <w:rsid w:val="3A6820DE"/>
    <w:rsid w:val="3BA21FE3"/>
    <w:rsid w:val="3BB52F69"/>
    <w:rsid w:val="3E8671BB"/>
    <w:rsid w:val="418965FA"/>
    <w:rsid w:val="46EA37A7"/>
    <w:rsid w:val="49351245"/>
    <w:rsid w:val="4AAC5537"/>
    <w:rsid w:val="4BE30245"/>
    <w:rsid w:val="50CE0D27"/>
    <w:rsid w:val="533E519B"/>
    <w:rsid w:val="553B7BE4"/>
    <w:rsid w:val="59702F36"/>
    <w:rsid w:val="5A290775"/>
    <w:rsid w:val="5BC40F68"/>
    <w:rsid w:val="5C3E661B"/>
    <w:rsid w:val="5CD8432D"/>
    <w:rsid w:val="5D8317ED"/>
    <w:rsid w:val="60651FB9"/>
    <w:rsid w:val="63515B06"/>
    <w:rsid w:val="66567785"/>
    <w:rsid w:val="66705C12"/>
    <w:rsid w:val="68F930C3"/>
    <w:rsid w:val="69AF24F6"/>
    <w:rsid w:val="69B12712"/>
    <w:rsid w:val="6A717D4B"/>
    <w:rsid w:val="6D45389E"/>
    <w:rsid w:val="6EB5235D"/>
    <w:rsid w:val="718C4B94"/>
    <w:rsid w:val="73F3649F"/>
    <w:rsid w:val="742C4E6F"/>
    <w:rsid w:val="74C2542A"/>
    <w:rsid w:val="78F10436"/>
    <w:rsid w:val="79602C8B"/>
    <w:rsid w:val="7A0D5743"/>
    <w:rsid w:val="7BC41E31"/>
    <w:rsid w:val="7F9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4374-8D28-492F-AAD8-E659C82FD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1602</Characters>
  <Lines>13</Lines>
  <Paragraphs>3</Paragraphs>
  <TotalTime>129</TotalTime>
  <ScaleCrop>false</ScaleCrop>
  <LinksUpToDate>false</LinksUpToDate>
  <CharactersWithSpaces>1880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李宇玄</cp:lastModifiedBy>
  <cp:lastPrinted>2023-12-15T02:47:00Z</cp:lastPrinted>
  <dcterms:modified xsi:type="dcterms:W3CDTF">2023-12-18T08:16:26Z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5FEB958B4DDF4F7891AA559AE614F639</vt:lpwstr>
  </property>
</Properties>
</file>