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武穴市2023年面向优秀退役军人专项招聘教师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卫生健康</w:t>
      </w:r>
      <w:r>
        <w:rPr>
          <w:rFonts w:hint="eastAsia" w:ascii="华文仿宋" w:hAnsi="华文仿宋" w:eastAsia="华文仿宋" w:cs="华文仿宋"/>
          <w:sz w:val="30"/>
          <w:szCs w:val="30"/>
        </w:rPr>
        <w:t>防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护工作</w:t>
      </w:r>
      <w:r>
        <w:rPr>
          <w:rFonts w:hint="eastAsia" w:ascii="华文仿宋" w:hAnsi="华文仿宋" w:eastAsia="华文仿宋" w:cs="华文仿宋"/>
          <w:sz w:val="30"/>
          <w:szCs w:val="30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  月  日</w:t>
      </w:r>
    </w:p>
    <w:sectPr>
      <w:pgSz w:w="11906" w:h="16838"/>
      <w:pgMar w:top="1304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6B913E88"/>
    <w:rsid w:val="00743B6C"/>
    <w:rsid w:val="00747D69"/>
    <w:rsid w:val="007B2C43"/>
    <w:rsid w:val="007F7814"/>
    <w:rsid w:val="00823405"/>
    <w:rsid w:val="0510028B"/>
    <w:rsid w:val="08213772"/>
    <w:rsid w:val="0A2A375D"/>
    <w:rsid w:val="0CDE01CD"/>
    <w:rsid w:val="139E6228"/>
    <w:rsid w:val="16FE4754"/>
    <w:rsid w:val="19940C3D"/>
    <w:rsid w:val="203A5376"/>
    <w:rsid w:val="28014EA3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E31690"/>
    <w:rsid w:val="669F0045"/>
    <w:rsid w:val="68A17039"/>
    <w:rsid w:val="6A413498"/>
    <w:rsid w:val="6B913E88"/>
    <w:rsid w:val="6DF97518"/>
    <w:rsid w:val="6F4718FD"/>
    <w:rsid w:val="74430C94"/>
    <w:rsid w:val="77305E68"/>
    <w:rsid w:val="78687D4F"/>
    <w:rsid w:val="7D601555"/>
    <w:rsid w:val="7E3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486</Words>
  <Characters>501</Characters>
  <Lines>2</Lines>
  <Paragraphs>1</Paragraphs>
  <TotalTime>144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00</cp:lastModifiedBy>
  <cp:lastPrinted>2023-10-31T02:47:54Z</cp:lastPrinted>
  <dcterms:modified xsi:type="dcterms:W3CDTF">2023-10-31T03:11:47Z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C3A5A9A631D04757978F916CEEB95BB6_13</vt:lpwstr>
  </property>
</Properties>
</file>