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观山湖区第十中学2024届贵州籍公费师范毕业生招聘报名表</w:t>
      </w:r>
    </w:p>
    <w:tbl>
      <w:tblPr>
        <w:tblStyle w:val="3"/>
        <w:tblW w:w="90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654"/>
        <w:gridCol w:w="1221"/>
        <w:gridCol w:w="55"/>
        <w:gridCol w:w="618"/>
        <w:gridCol w:w="778"/>
        <w:gridCol w:w="169"/>
        <w:gridCol w:w="365"/>
        <w:gridCol w:w="582"/>
        <w:gridCol w:w="280"/>
        <w:gridCol w:w="667"/>
        <w:gridCol w:w="731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239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654" w:type="dxa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1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673" w:type="dxa"/>
            <w:gridSpan w:val="2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947" w:type="dxa"/>
            <w:gridSpan w:val="2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gridSpan w:val="2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731" w:type="dxa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Merge w:val="restart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239" w:type="dxa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654" w:type="dxa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1" w:type="dxa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245" w:type="dxa"/>
            <w:gridSpan w:val="9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Merge w:val="continue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239" w:type="dxa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654" w:type="dxa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1" w:type="dxa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985" w:type="dxa"/>
            <w:gridSpan w:val="5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0" w:type="dxa"/>
            <w:gridSpan w:val="4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665" w:type="dxa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9" w:type="dxa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上大学前户籍所在地</w:t>
            </w:r>
          </w:p>
        </w:tc>
        <w:tc>
          <w:tcPr>
            <w:tcW w:w="3860" w:type="dxa"/>
            <w:gridSpan w:val="7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0" w:type="dxa"/>
            <w:gridSpan w:val="4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65" w:type="dxa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239" w:type="dxa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家庭详细住址</w:t>
            </w:r>
          </w:p>
        </w:tc>
        <w:tc>
          <w:tcPr>
            <w:tcW w:w="1930" w:type="dxa"/>
            <w:gridSpan w:val="3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6" w:type="dxa"/>
            <w:gridSpan w:val="2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是否2024届公费师范生</w:t>
            </w:r>
          </w:p>
        </w:tc>
        <w:tc>
          <w:tcPr>
            <w:tcW w:w="1396" w:type="dxa"/>
            <w:gridSpan w:val="4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398" w:type="dxa"/>
            <w:gridSpan w:val="2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教师资格证层次及学科（如：高级中学语文）</w:t>
            </w:r>
          </w:p>
        </w:tc>
        <w:tc>
          <w:tcPr>
            <w:tcW w:w="1665" w:type="dxa"/>
          </w:tcPr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239" w:type="dxa"/>
          </w:tcPr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应聘学科（如：初中数学）</w:t>
            </w:r>
          </w:p>
        </w:tc>
        <w:tc>
          <w:tcPr>
            <w:tcW w:w="3860" w:type="dxa"/>
            <w:gridSpan w:val="7"/>
          </w:tcPr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0" w:type="dxa"/>
            <w:gridSpan w:val="4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大学期间曾担任职务</w:t>
            </w:r>
          </w:p>
        </w:tc>
        <w:tc>
          <w:tcPr>
            <w:tcW w:w="1665" w:type="dxa"/>
          </w:tcPr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7" w:hRule="atLeast"/>
        </w:trPr>
        <w:tc>
          <w:tcPr>
            <w:tcW w:w="1239" w:type="dxa"/>
          </w:tcPr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个人简历（从高中开始填写）</w:t>
            </w:r>
          </w:p>
        </w:tc>
        <w:tc>
          <w:tcPr>
            <w:tcW w:w="7785" w:type="dxa"/>
            <w:gridSpan w:val="12"/>
          </w:tcPr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7" w:hRule="atLeast"/>
        </w:trPr>
        <w:tc>
          <w:tcPr>
            <w:tcW w:w="1239" w:type="dxa"/>
          </w:tcPr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大学期间获奖、个人荣誉等</w:t>
            </w:r>
          </w:p>
        </w:tc>
        <w:tc>
          <w:tcPr>
            <w:tcW w:w="7785" w:type="dxa"/>
            <w:gridSpan w:val="12"/>
          </w:tcPr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1239" w:type="dxa"/>
          </w:tcPr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其他需要说明情况</w:t>
            </w:r>
          </w:p>
        </w:tc>
        <w:tc>
          <w:tcPr>
            <w:tcW w:w="7785" w:type="dxa"/>
            <w:gridSpan w:val="12"/>
          </w:tcPr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说明：1.报考者须如实填表，不得弄虚作假，若因提供虚假信息或隐藏相关情况影响录用的，后果自行承担。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4NjBkMGRjMGE3MzJkZWI2NTAwODNiNzk5NDc4NDAifQ=="/>
  </w:docVars>
  <w:rsids>
    <w:rsidRoot w:val="47FC194F"/>
    <w:rsid w:val="47FC194F"/>
    <w:rsid w:val="783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2022-11-01T08:37:00Z</dcterms:created>
  <dc:creator>WPS_1516865185</dc:creator>
  <cp:lastModifiedBy>Anita</cp:lastModifiedBy>
  <dcterms:modified xsi:type="dcterms:W3CDTF">2023-10-16T10:20:28Z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D4418BA3C32C4EADACDCC8B1220E6C46_13</vt:lpwstr>
  </property>
</Properties>
</file>