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75" w:rsidRPr="005B1512" w:rsidRDefault="009F5475" w:rsidP="009F5475">
      <w:pPr>
        <w:spacing w:line="560" w:lineRule="exact"/>
        <w:ind w:rightChars="-159" w:right="-334"/>
        <w:jc w:val="center"/>
        <w:rPr>
          <w:rFonts w:ascii="方正小标宋简体" w:eastAsia="方正小标宋简体"/>
          <w:bCs/>
          <w:sz w:val="44"/>
          <w:szCs w:val="44"/>
        </w:rPr>
      </w:pPr>
      <w:r w:rsidRPr="005B1512">
        <w:rPr>
          <w:rFonts w:ascii="方正小标宋简体" w:eastAsia="方正小标宋简体" w:hint="eastAsia"/>
          <w:bCs/>
          <w:sz w:val="44"/>
          <w:szCs w:val="44"/>
        </w:rPr>
        <w:t>成都市龙江路小学新都校区202</w:t>
      </w:r>
      <w:r w:rsidRPr="005B1512">
        <w:rPr>
          <w:rFonts w:ascii="方正小标宋简体" w:eastAsia="方正小标宋简体"/>
          <w:bCs/>
          <w:sz w:val="44"/>
          <w:szCs w:val="44"/>
        </w:rPr>
        <w:t>3</w:t>
      </w:r>
      <w:r w:rsidRPr="005B1512">
        <w:rPr>
          <w:rFonts w:ascii="方正小标宋简体" w:eastAsia="方正小标宋简体" w:hint="eastAsia"/>
          <w:bCs/>
          <w:sz w:val="44"/>
          <w:szCs w:val="44"/>
        </w:rPr>
        <w:t>年自主招聘</w:t>
      </w:r>
    </w:p>
    <w:p w:rsidR="009F5475" w:rsidRPr="005B1512" w:rsidRDefault="009F5475" w:rsidP="009F5475">
      <w:pPr>
        <w:spacing w:line="560" w:lineRule="exact"/>
        <w:ind w:rightChars="-159" w:right="-334"/>
        <w:jc w:val="center"/>
        <w:rPr>
          <w:rFonts w:ascii="黑体" w:eastAsia="黑体" w:hAnsi="黑体" w:cs="黑体"/>
          <w:b/>
          <w:sz w:val="44"/>
          <w:szCs w:val="44"/>
        </w:rPr>
      </w:pPr>
      <w:r w:rsidRPr="005B1512">
        <w:rPr>
          <w:rFonts w:ascii="方正小标宋简体" w:eastAsia="方正小标宋简体" w:hint="eastAsia"/>
          <w:bCs/>
          <w:sz w:val="44"/>
          <w:szCs w:val="44"/>
        </w:rPr>
        <w:t>优秀大学毕业生公告</w:t>
      </w:r>
    </w:p>
    <w:p w:rsidR="009F5475" w:rsidRPr="00434C95" w:rsidRDefault="009F5475" w:rsidP="009F5475">
      <w:pPr>
        <w:spacing w:line="560" w:lineRule="exact"/>
        <w:ind w:leftChars="-257" w:left="-540" w:rightChars="-159" w:right="-334" w:firstLineChars="168" w:firstLine="470"/>
        <w:rPr>
          <w:rFonts w:ascii="微软雅黑" w:eastAsia="微软雅黑" w:hAnsi="微软雅黑"/>
          <w:b/>
          <w:sz w:val="28"/>
          <w:szCs w:val="28"/>
        </w:rPr>
      </w:pPr>
    </w:p>
    <w:p w:rsidR="009F5475" w:rsidRPr="005B1512" w:rsidRDefault="009F5475" w:rsidP="009F5475">
      <w:pPr>
        <w:spacing w:line="560" w:lineRule="exact"/>
        <w:ind w:leftChars="-257" w:left="-540" w:rightChars="-159" w:right="-334" w:firstLineChars="168" w:firstLine="605"/>
        <w:jc w:val="center"/>
        <w:rPr>
          <w:rFonts w:ascii="微软雅黑" w:eastAsia="微软雅黑" w:hAnsi="微软雅黑"/>
          <w:b/>
          <w:sz w:val="36"/>
          <w:szCs w:val="28"/>
        </w:rPr>
      </w:pPr>
      <w:r w:rsidRPr="005B1512">
        <w:rPr>
          <w:rFonts w:ascii="微软雅黑" w:eastAsia="微软雅黑" w:hAnsi="微软雅黑" w:hint="eastAsia"/>
          <w:b/>
          <w:sz w:val="36"/>
          <w:szCs w:val="28"/>
        </w:rPr>
        <w:t>乐学乐教悦人</w:t>
      </w:r>
      <w:proofErr w:type="gramStart"/>
      <w:r w:rsidRPr="005B1512">
        <w:rPr>
          <w:rFonts w:ascii="微软雅黑" w:eastAsia="微软雅黑" w:hAnsi="微软雅黑" w:hint="eastAsia"/>
          <w:b/>
          <w:sz w:val="36"/>
          <w:szCs w:val="28"/>
        </w:rPr>
        <w:t>悦己悦天下</w:t>
      </w:r>
      <w:proofErr w:type="gramEnd"/>
    </w:p>
    <w:p w:rsidR="009F5475" w:rsidRPr="005B1512" w:rsidRDefault="009F5475" w:rsidP="009F5475">
      <w:pPr>
        <w:spacing w:line="560" w:lineRule="exact"/>
        <w:ind w:leftChars="-257" w:left="-540" w:rightChars="-159" w:right="-334" w:firstLineChars="168" w:firstLine="605"/>
        <w:jc w:val="center"/>
        <w:rPr>
          <w:rFonts w:ascii="微软雅黑" w:eastAsia="微软雅黑" w:hAnsi="微软雅黑"/>
          <w:b/>
          <w:sz w:val="36"/>
          <w:szCs w:val="28"/>
        </w:rPr>
      </w:pPr>
      <w:r w:rsidRPr="005B1512">
        <w:rPr>
          <w:rFonts w:ascii="微软雅黑" w:eastAsia="微软雅黑" w:hAnsi="微软雅黑"/>
          <w:b/>
          <w:sz w:val="36"/>
          <w:szCs w:val="28"/>
        </w:rPr>
        <w:t>善思善行知书知礼知古今</w:t>
      </w:r>
    </w:p>
    <w:p w:rsidR="009F5475" w:rsidRPr="005B1512" w:rsidRDefault="009F5475" w:rsidP="009F5475">
      <w:pPr>
        <w:spacing w:line="500" w:lineRule="exact"/>
        <w:ind w:rightChars="-159" w:right="-334"/>
        <w:rPr>
          <w:b/>
          <w:bCs/>
          <w:sz w:val="28"/>
          <w:szCs w:val="28"/>
        </w:rPr>
      </w:pPr>
    </w:p>
    <w:p w:rsidR="009F5475" w:rsidRPr="000808CD" w:rsidRDefault="009F5475" w:rsidP="009F5475">
      <w:pPr>
        <w:spacing w:line="500" w:lineRule="exact"/>
        <w:ind w:rightChars="-159" w:right="-334"/>
        <w:rPr>
          <w:rFonts w:ascii="方正仿宋简体" w:eastAsia="方正仿宋简体"/>
          <w:b/>
          <w:bCs/>
          <w:sz w:val="28"/>
          <w:szCs w:val="28"/>
        </w:rPr>
      </w:pPr>
      <w:r w:rsidRPr="000808CD">
        <w:rPr>
          <w:rFonts w:ascii="方正仿宋简体" w:eastAsia="方正仿宋简体" w:hint="eastAsia"/>
          <w:b/>
          <w:bCs/>
          <w:sz w:val="28"/>
          <w:szCs w:val="28"/>
        </w:rPr>
        <w:t>我们学校</w:t>
      </w:r>
    </w:p>
    <w:p w:rsidR="009F5475" w:rsidRPr="000808CD" w:rsidRDefault="009F5475" w:rsidP="009F5475">
      <w:pPr>
        <w:spacing w:line="500" w:lineRule="exact"/>
        <w:ind w:rightChars="-159" w:right="-334" w:firstLineChars="200" w:firstLine="560"/>
        <w:rPr>
          <w:rFonts w:ascii="方正仿宋简体" w:eastAsia="方正仿宋简体" w:hAnsiTheme="minorEastAsia"/>
          <w:bCs/>
          <w:sz w:val="28"/>
          <w:szCs w:val="28"/>
        </w:rPr>
      </w:pPr>
      <w:r w:rsidRPr="000808CD">
        <w:rPr>
          <w:rFonts w:ascii="方正仿宋简体" w:eastAsia="方正仿宋简体" w:hAnsiTheme="minorEastAsia" w:hint="eastAsia"/>
          <w:bCs/>
          <w:sz w:val="28"/>
          <w:szCs w:val="28"/>
        </w:rPr>
        <w:t>成都市龙江路小学新都校区是新都区政府与武侯区政府共同打造的一所优质公办学校，是成都市现代学校制度建设的试点学校。学校将坚持“名校办学、专家治校”，在龙江路小学示范、引领、带动下，继承龙江路小学的办学传统、教育思想、管理制度，按照管理互通、教研联动、资源共享、质量同进、文化共建、特色共创模式，将学校建成当地老百姓认可的管理现代、理念先进、文化浓厚、特色鲜明的高质量品牌学校。</w:t>
      </w:r>
    </w:p>
    <w:p w:rsidR="009F5475" w:rsidRPr="000808CD" w:rsidRDefault="009F5475" w:rsidP="009F5475">
      <w:pPr>
        <w:spacing w:line="500" w:lineRule="exact"/>
        <w:jc w:val="left"/>
        <w:rPr>
          <w:rFonts w:ascii="方正仿宋简体" w:eastAsia="方正仿宋简体"/>
          <w:b/>
          <w:bCs/>
          <w:sz w:val="28"/>
          <w:szCs w:val="28"/>
        </w:rPr>
      </w:pPr>
      <w:r w:rsidRPr="000808CD">
        <w:rPr>
          <w:rFonts w:ascii="方正仿宋简体" w:eastAsia="方正仿宋简体" w:hint="eastAsia"/>
          <w:b/>
          <w:bCs/>
          <w:sz w:val="28"/>
          <w:szCs w:val="28"/>
        </w:rPr>
        <w:t xml:space="preserve">位置优越     </w:t>
      </w:r>
    </w:p>
    <w:p w:rsidR="009F5475" w:rsidRPr="000808CD" w:rsidRDefault="009F5475" w:rsidP="009F5475">
      <w:pPr>
        <w:spacing w:line="500" w:lineRule="exact"/>
        <w:ind w:firstLineChars="200" w:firstLine="562"/>
        <w:jc w:val="left"/>
        <w:rPr>
          <w:rFonts w:ascii="方正仿宋简体" w:eastAsia="方正仿宋简体" w:hAnsiTheme="minorEastAsia"/>
          <w:b/>
          <w:bCs/>
          <w:sz w:val="28"/>
          <w:szCs w:val="28"/>
        </w:rPr>
      </w:pPr>
      <w:r w:rsidRPr="000808CD">
        <w:rPr>
          <w:rFonts w:ascii="方正仿宋简体" w:eastAsia="方正仿宋简体" w:hint="eastAsia"/>
          <w:b/>
          <w:bCs/>
          <w:noProof/>
          <w:sz w:val="28"/>
          <w:szCs w:val="28"/>
        </w:rPr>
        <w:drawing>
          <wp:anchor distT="0" distB="0" distL="114300" distR="114300" simplePos="0" relativeHeight="251660288" behindDoc="0" locked="0" layoutInCell="1" allowOverlap="1" wp14:anchorId="25800CD6" wp14:editId="3C792F15">
            <wp:simplePos x="0" y="0"/>
            <wp:positionH relativeFrom="column">
              <wp:posOffset>29845</wp:posOffset>
            </wp:positionH>
            <wp:positionV relativeFrom="paragraph">
              <wp:posOffset>1068705</wp:posOffset>
            </wp:positionV>
            <wp:extent cx="3686175" cy="2988945"/>
            <wp:effectExtent l="0" t="0" r="9525" b="1905"/>
            <wp:wrapSquare wrapText="bothSides"/>
            <wp:docPr id="2" name="图片 2" descr="C:\Users\Administrator\AppData\Local\Microsoft\Windows\INetCache\Content.Word\6f2022bf57444fcbba97db75254614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Microsoft\Windows\INetCache\Content.Word\6f2022bf57444fcbba97db752546148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6175" cy="298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8CD">
        <w:rPr>
          <w:rFonts w:ascii="方正仿宋简体" w:eastAsia="方正仿宋简体" w:hint="eastAsia"/>
          <w:sz w:val="28"/>
          <w:szCs w:val="28"/>
        </w:rPr>
        <w:t>学校</w:t>
      </w:r>
      <w:r w:rsidRPr="000808CD">
        <w:rPr>
          <w:rFonts w:ascii="方正仿宋简体" w:eastAsia="方正仿宋简体" w:hAnsiTheme="minorEastAsia" w:hint="eastAsia"/>
          <w:bCs/>
          <w:sz w:val="28"/>
          <w:szCs w:val="28"/>
        </w:rPr>
        <w:t>位于新都斑竹园街道廖家湾TOD板块。廖家湾片区是新都中心城区规划的两大“中心”之一，核心启动区将按照“一园四脉五岛”空间结构规划，打造“未来社区绿智样板、数字科创自贸客厅、国际交往新消基地、健康时尚全龄服务”的未来公园社区。</w:t>
      </w:r>
    </w:p>
    <w:p w:rsidR="009F5475" w:rsidRPr="009F5475" w:rsidRDefault="009F5475" w:rsidP="009F5475">
      <w:pPr>
        <w:spacing w:line="500" w:lineRule="exact"/>
        <w:ind w:firstLineChars="200" w:firstLine="560"/>
        <w:jc w:val="left"/>
        <w:rPr>
          <w:rFonts w:ascii="方正仿宋简体" w:eastAsia="方正仿宋简体" w:hAnsiTheme="minorEastAsia"/>
          <w:bCs/>
          <w:sz w:val="28"/>
          <w:szCs w:val="28"/>
        </w:rPr>
      </w:pPr>
      <w:r w:rsidRPr="000808CD">
        <w:rPr>
          <w:rFonts w:ascii="方正仿宋简体" w:eastAsia="方正仿宋简体" w:hAnsiTheme="minorEastAsia" w:hint="eastAsia"/>
          <w:bCs/>
          <w:sz w:val="28"/>
          <w:szCs w:val="28"/>
        </w:rPr>
        <w:t>城市干道上，天府大道北延线、兴城大道、金凤凰大道等快速通达全城。轨道交通上，有地铁5号线、27号线、市</w:t>
      </w:r>
      <w:proofErr w:type="gramStart"/>
      <w:r w:rsidRPr="000808CD">
        <w:rPr>
          <w:rFonts w:ascii="方正仿宋简体" w:eastAsia="方正仿宋简体" w:hAnsiTheme="minorEastAsia" w:hint="eastAsia"/>
          <w:bCs/>
          <w:sz w:val="28"/>
          <w:szCs w:val="28"/>
        </w:rPr>
        <w:t>域铁路</w:t>
      </w:r>
      <w:proofErr w:type="gramEnd"/>
      <w:r w:rsidRPr="000808CD">
        <w:rPr>
          <w:rFonts w:ascii="方正仿宋简体" w:eastAsia="方正仿宋简体" w:hAnsiTheme="minorEastAsia" w:hint="eastAsia"/>
          <w:bCs/>
          <w:sz w:val="28"/>
          <w:szCs w:val="28"/>
        </w:rPr>
        <w:t>S11线。</w:t>
      </w:r>
    </w:p>
    <w:p w:rsidR="009F5475" w:rsidRPr="000808CD" w:rsidRDefault="009F5475" w:rsidP="009F5475">
      <w:pPr>
        <w:spacing w:line="500" w:lineRule="exact"/>
        <w:jc w:val="left"/>
        <w:rPr>
          <w:rFonts w:ascii="方正仿宋简体" w:eastAsia="方正仿宋简体"/>
          <w:b/>
          <w:bCs/>
          <w:sz w:val="28"/>
          <w:szCs w:val="28"/>
        </w:rPr>
      </w:pPr>
      <w:r w:rsidRPr="000808CD">
        <w:rPr>
          <w:rFonts w:ascii="方正仿宋简体" w:eastAsia="方正仿宋简体" w:hint="eastAsia"/>
          <w:b/>
          <w:bCs/>
          <w:sz w:val="28"/>
          <w:szCs w:val="28"/>
        </w:rPr>
        <w:lastRenderedPageBreak/>
        <w:t xml:space="preserve">办学规模    </w:t>
      </w:r>
    </w:p>
    <w:p w:rsidR="009F5475" w:rsidRPr="000808CD" w:rsidRDefault="009F5475" w:rsidP="009F5475">
      <w:pPr>
        <w:spacing w:line="500" w:lineRule="exact"/>
        <w:ind w:firstLineChars="200" w:firstLine="562"/>
        <w:jc w:val="left"/>
        <w:rPr>
          <w:rFonts w:ascii="方正仿宋简体" w:eastAsia="方正仿宋简体" w:hAnsi="Times New Roman"/>
          <w:sz w:val="28"/>
          <w:szCs w:val="28"/>
        </w:rPr>
      </w:pPr>
      <w:r w:rsidRPr="000808CD">
        <w:rPr>
          <w:rFonts w:ascii="方正仿宋简体" w:eastAsia="方正仿宋简体" w:hAnsi="Times New Roman" w:hint="eastAsia"/>
          <w:b/>
          <w:noProof/>
          <w:sz w:val="28"/>
          <w:szCs w:val="28"/>
        </w:rPr>
        <w:drawing>
          <wp:anchor distT="0" distB="0" distL="114300" distR="114300" simplePos="0" relativeHeight="251659264" behindDoc="0" locked="0" layoutInCell="1" allowOverlap="1" wp14:anchorId="10100698" wp14:editId="51D9BBCD">
            <wp:simplePos x="0" y="0"/>
            <wp:positionH relativeFrom="column">
              <wp:posOffset>1270</wp:posOffset>
            </wp:positionH>
            <wp:positionV relativeFrom="paragraph">
              <wp:posOffset>676275</wp:posOffset>
            </wp:positionV>
            <wp:extent cx="5542915" cy="2952115"/>
            <wp:effectExtent l="0" t="0" r="635"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2915" cy="2952115"/>
                    </a:xfrm>
                    <a:prstGeom prst="rect">
                      <a:avLst/>
                    </a:prstGeom>
                    <a:noFill/>
                  </pic:spPr>
                </pic:pic>
              </a:graphicData>
            </a:graphic>
            <wp14:sizeRelH relativeFrom="page">
              <wp14:pctWidth>0</wp14:pctWidth>
            </wp14:sizeRelH>
            <wp14:sizeRelV relativeFrom="page">
              <wp14:pctHeight>0</wp14:pctHeight>
            </wp14:sizeRelV>
          </wp:anchor>
        </w:drawing>
      </w:r>
      <w:r w:rsidRPr="000808CD">
        <w:rPr>
          <w:rFonts w:ascii="方正仿宋简体" w:eastAsia="方正仿宋简体" w:hAnsi="Times New Roman" w:hint="eastAsia"/>
          <w:sz w:val="28"/>
          <w:szCs w:val="28"/>
        </w:rPr>
        <w:t>学校占地43亩，建筑面积26000平方米，设计规模36个班、1620个学位。</w:t>
      </w:r>
    </w:p>
    <w:p w:rsidR="009F5475" w:rsidRPr="000808CD" w:rsidRDefault="009F5475" w:rsidP="009F5475">
      <w:pPr>
        <w:spacing w:line="500" w:lineRule="exact"/>
        <w:jc w:val="left"/>
        <w:rPr>
          <w:rFonts w:ascii="方正仿宋简体" w:eastAsia="方正仿宋简体" w:hAnsi="Times New Roman"/>
          <w:sz w:val="28"/>
          <w:szCs w:val="28"/>
        </w:rPr>
      </w:pPr>
      <w:r w:rsidRPr="000808CD">
        <w:rPr>
          <w:rFonts w:ascii="方正仿宋简体" w:eastAsia="方正仿宋简体" w:hint="eastAsia"/>
          <w:b/>
          <w:bCs/>
          <w:sz w:val="28"/>
          <w:szCs w:val="28"/>
        </w:rPr>
        <w:t xml:space="preserve">办学理念  </w:t>
      </w:r>
      <w:r w:rsidRPr="000808CD">
        <w:rPr>
          <w:rFonts w:ascii="方正仿宋简体" w:eastAsia="方正仿宋简体" w:hAnsi="Times New Roman" w:hint="eastAsia"/>
          <w:sz w:val="28"/>
          <w:szCs w:val="28"/>
        </w:rPr>
        <w:t xml:space="preserve">   </w:t>
      </w:r>
    </w:p>
    <w:p w:rsidR="009F5475" w:rsidRPr="000808CD" w:rsidRDefault="009F5475" w:rsidP="009F5475">
      <w:pPr>
        <w:spacing w:line="500" w:lineRule="exact"/>
        <w:ind w:firstLineChars="200" w:firstLine="560"/>
        <w:jc w:val="left"/>
        <w:rPr>
          <w:rFonts w:ascii="方正仿宋简体" w:eastAsia="方正仿宋简体" w:hAnsi="Times New Roman"/>
          <w:sz w:val="28"/>
          <w:szCs w:val="28"/>
        </w:rPr>
      </w:pPr>
      <w:r w:rsidRPr="000808CD">
        <w:rPr>
          <w:rFonts w:ascii="方正仿宋简体" w:eastAsia="方正仿宋简体" w:hAnsi="Times New Roman" w:hint="eastAsia"/>
          <w:sz w:val="28"/>
          <w:szCs w:val="28"/>
        </w:rPr>
        <w:t>愉快教育</w:t>
      </w:r>
    </w:p>
    <w:p w:rsidR="009F5475" w:rsidRPr="000808CD" w:rsidRDefault="009F5475" w:rsidP="009F5475">
      <w:pPr>
        <w:spacing w:line="500" w:lineRule="exact"/>
        <w:jc w:val="left"/>
        <w:rPr>
          <w:rFonts w:ascii="方正仿宋简体" w:eastAsia="方正仿宋简体" w:hAnsi="Times New Roman"/>
          <w:b/>
          <w:bCs/>
          <w:sz w:val="28"/>
          <w:szCs w:val="28"/>
        </w:rPr>
      </w:pPr>
      <w:r w:rsidRPr="000808CD">
        <w:rPr>
          <w:rFonts w:ascii="方正仿宋简体" w:eastAsia="方正仿宋简体" w:hint="eastAsia"/>
          <w:b/>
          <w:bCs/>
          <w:sz w:val="28"/>
          <w:szCs w:val="28"/>
        </w:rPr>
        <w:t xml:space="preserve">教育理念 </w:t>
      </w:r>
      <w:r w:rsidRPr="000808CD">
        <w:rPr>
          <w:rFonts w:ascii="方正仿宋简体" w:eastAsia="方正仿宋简体" w:hAnsi="仿宋" w:hint="eastAsia"/>
          <w:b/>
          <w:sz w:val="28"/>
          <w:szCs w:val="28"/>
        </w:rPr>
        <w:t xml:space="preserve"> </w:t>
      </w:r>
      <w:r w:rsidRPr="000808CD">
        <w:rPr>
          <w:rFonts w:ascii="方正仿宋简体" w:eastAsia="方正仿宋简体" w:hAnsi="Times New Roman" w:hint="eastAsia"/>
          <w:b/>
          <w:bCs/>
          <w:sz w:val="28"/>
          <w:szCs w:val="28"/>
        </w:rPr>
        <w:t xml:space="preserve">  </w:t>
      </w:r>
    </w:p>
    <w:p w:rsidR="009F5475" w:rsidRPr="000808CD" w:rsidRDefault="009F5475" w:rsidP="009F5475">
      <w:pPr>
        <w:spacing w:line="500" w:lineRule="exact"/>
        <w:ind w:firstLineChars="200" w:firstLine="560"/>
        <w:jc w:val="left"/>
        <w:rPr>
          <w:rFonts w:ascii="方正仿宋简体" w:eastAsia="方正仿宋简体" w:hAnsi="Times New Roman"/>
          <w:sz w:val="28"/>
          <w:szCs w:val="28"/>
        </w:rPr>
      </w:pPr>
      <w:r w:rsidRPr="000808CD">
        <w:rPr>
          <w:rFonts w:ascii="方正仿宋简体" w:eastAsia="方正仿宋简体" w:hAnsi="Times New Roman" w:hint="eastAsia"/>
          <w:sz w:val="28"/>
          <w:szCs w:val="28"/>
        </w:rPr>
        <w:t>和孩子共同成长</w:t>
      </w:r>
    </w:p>
    <w:p w:rsidR="009F5475" w:rsidRPr="000808CD" w:rsidRDefault="009F5475" w:rsidP="009F5475">
      <w:pPr>
        <w:spacing w:line="500" w:lineRule="exact"/>
        <w:jc w:val="left"/>
        <w:rPr>
          <w:rFonts w:ascii="方正仿宋简体" w:eastAsia="方正仿宋简体" w:hAnsi="Times New Roman"/>
          <w:b/>
          <w:sz w:val="28"/>
          <w:szCs w:val="28"/>
        </w:rPr>
      </w:pPr>
      <w:r w:rsidRPr="000808CD">
        <w:rPr>
          <w:rFonts w:ascii="方正仿宋简体" w:eastAsia="方正仿宋简体" w:hAnsi="Times New Roman" w:hint="eastAsia"/>
          <w:b/>
          <w:sz w:val="28"/>
          <w:szCs w:val="28"/>
        </w:rPr>
        <w:t>教育追求</w:t>
      </w:r>
    </w:p>
    <w:p w:rsidR="009F5475" w:rsidRPr="000808CD" w:rsidRDefault="009F5475" w:rsidP="009F5475">
      <w:pPr>
        <w:spacing w:line="500" w:lineRule="exact"/>
        <w:jc w:val="left"/>
        <w:rPr>
          <w:rFonts w:ascii="方正仿宋简体" w:eastAsia="方正仿宋简体" w:hAnsi="Times New Roman"/>
          <w:sz w:val="28"/>
          <w:szCs w:val="28"/>
          <w:highlight w:val="yellow"/>
        </w:rPr>
      </w:pPr>
      <w:r w:rsidRPr="000808CD">
        <w:rPr>
          <w:rFonts w:ascii="方正仿宋简体" w:eastAsia="方正仿宋简体" w:hAnsi="Times New Roman" w:hint="eastAsia"/>
          <w:b/>
          <w:sz w:val="28"/>
          <w:szCs w:val="28"/>
        </w:rPr>
        <w:t xml:space="preserve">    </w:t>
      </w:r>
      <w:r w:rsidRPr="000808CD">
        <w:rPr>
          <w:rFonts w:ascii="方正仿宋简体" w:eastAsia="方正仿宋简体" w:hAnsi="Times New Roman" w:hint="eastAsia"/>
          <w:sz w:val="28"/>
          <w:szCs w:val="28"/>
        </w:rPr>
        <w:t>让每一位师生享有自信与成功</w:t>
      </w:r>
    </w:p>
    <w:p w:rsidR="009F5475" w:rsidRPr="000808CD" w:rsidRDefault="009F5475" w:rsidP="009F5475">
      <w:pPr>
        <w:spacing w:line="500" w:lineRule="exact"/>
        <w:jc w:val="left"/>
        <w:rPr>
          <w:rFonts w:ascii="方正仿宋简体" w:eastAsia="方正仿宋简体"/>
          <w:b/>
          <w:bCs/>
          <w:sz w:val="28"/>
          <w:szCs w:val="28"/>
        </w:rPr>
      </w:pPr>
      <w:r w:rsidRPr="000808CD">
        <w:rPr>
          <w:rFonts w:ascii="方正仿宋简体" w:eastAsia="方正仿宋简体" w:hint="eastAsia"/>
          <w:b/>
          <w:bCs/>
          <w:sz w:val="28"/>
          <w:szCs w:val="28"/>
        </w:rPr>
        <w:t>办学特色</w:t>
      </w:r>
    </w:p>
    <w:p w:rsidR="009F5475" w:rsidRPr="000808CD" w:rsidRDefault="009F5475" w:rsidP="009F5475">
      <w:pPr>
        <w:spacing w:line="500" w:lineRule="exact"/>
        <w:ind w:rightChars="-159" w:right="-334" w:firstLineChars="200" w:firstLine="560"/>
        <w:rPr>
          <w:rFonts w:ascii="方正仿宋简体" w:eastAsia="方正仿宋简体" w:hAnsi="Times New Roman"/>
          <w:sz w:val="28"/>
          <w:szCs w:val="28"/>
        </w:rPr>
      </w:pPr>
      <w:r w:rsidRPr="000808CD">
        <w:rPr>
          <w:rFonts w:ascii="方正仿宋简体" w:eastAsia="方正仿宋简体" w:hAnsi="Times New Roman" w:hint="eastAsia"/>
          <w:sz w:val="28"/>
          <w:szCs w:val="28"/>
        </w:rPr>
        <w:t>愉快教育     环保教育    艺术教育</w:t>
      </w:r>
    </w:p>
    <w:p w:rsidR="009F5475" w:rsidRPr="000808CD" w:rsidRDefault="009F5475" w:rsidP="009F5475">
      <w:pPr>
        <w:spacing w:line="500" w:lineRule="exact"/>
        <w:ind w:rightChars="-159" w:right="-334" w:firstLineChars="200" w:firstLine="560"/>
        <w:rPr>
          <w:rFonts w:ascii="方正仿宋简体" w:eastAsia="方正仿宋简体" w:hAnsi="Times New Roman"/>
          <w:sz w:val="28"/>
          <w:szCs w:val="28"/>
        </w:rPr>
      </w:pPr>
      <w:r w:rsidRPr="000808CD">
        <w:rPr>
          <w:rFonts w:ascii="方正仿宋简体" w:eastAsia="方正仿宋简体" w:hAnsi="Times New Roman" w:hint="eastAsia"/>
          <w:sz w:val="28"/>
          <w:szCs w:val="28"/>
        </w:rPr>
        <w:t>对外交流     学生评价    现代教育技术应用</w:t>
      </w:r>
    </w:p>
    <w:p w:rsidR="009F5475" w:rsidRPr="000808CD" w:rsidRDefault="009F5475" w:rsidP="009F5475">
      <w:pPr>
        <w:spacing w:line="500" w:lineRule="exact"/>
        <w:ind w:rightChars="-159" w:right="-334"/>
        <w:rPr>
          <w:rFonts w:ascii="方正仿宋简体" w:eastAsia="方正仿宋简体"/>
          <w:b/>
          <w:bCs/>
          <w:sz w:val="28"/>
          <w:szCs w:val="28"/>
        </w:rPr>
      </w:pPr>
      <w:r w:rsidRPr="000808CD">
        <w:rPr>
          <w:rFonts w:ascii="方正仿宋简体" w:eastAsia="方正仿宋简体" w:hint="eastAsia"/>
          <w:b/>
          <w:bCs/>
          <w:sz w:val="28"/>
          <w:szCs w:val="28"/>
        </w:rPr>
        <w:t xml:space="preserve">薪酬分配合理    </w:t>
      </w:r>
    </w:p>
    <w:p w:rsidR="009F5475" w:rsidRPr="000808CD" w:rsidRDefault="009F5475" w:rsidP="009F5475">
      <w:pPr>
        <w:spacing w:line="500" w:lineRule="exact"/>
        <w:ind w:rightChars="-159" w:right="-334" w:firstLineChars="200" w:firstLine="560"/>
        <w:rPr>
          <w:rFonts w:ascii="方正仿宋简体" w:eastAsia="方正仿宋简体"/>
          <w:sz w:val="28"/>
          <w:szCs w:val="28"/>
        </w:rPr>
      </w:pPr>
      <w:r w:rsidRPr="000808CD">
        <w:rPr>
          <w:rFonts w:ascii="方正仿宋简体" w:eastAsia="方正仿宋简体" w:hint="eastAsia"/>
          <w:sz w:val="28"/>
          <w:szCs w:val="28"/>
        </w:rPr>
        <w:t>按岗定酬   多劳多得   优质优酬</w:t>
      </w:r>
    </w:p>
    <w:p w:rsidR="009F5475" w:rsidRPr="000808CD" w:rsidRDefault="009F5475" w:rsidP="009F5475">
      <w:pPr>
        <w:spacing w:line="500" w:lineRule="exact"/>
        <w:ind w:leftChars="268" w:left="2075" w:rightChars="-159" w:right="-334" w:hangingChars="540" w:hanging="1512"/>
        <w:rPr>
          <w:rFonts w:ascii="方正仿宋简体" w:eastAsia="方正仿宋简体"/>
          <w:sz w:val="28"/>
          <w:szCs w:val="28"/>
        </w:rPr>
      </w:pPr>
      <w:r w:rsidRPr="000808CD">
        <w:rPr>
          <w:rFonts w:ascii="方正仿宋简体" w:eastAsia="方正仿宋简体" w:hint="eastAsia"/>
          <w:sz w:val="28"/>
          <w:szCs w:val="28"/>
        </w:rPr>
        <w:t>参照公办教师的标准购买</w:t>
      </w:r>
      <w:r>
        <w:rPr>
          <w:rFonts w:ascii="方正仿宋简体" w:eastAsia="方正仿宋简体" w:hint="eastAsia"/>
          <w:sz w:val="28"/>
          <w:szCs w:val="28"/>
        </w:rPr>
        <w:t>五</w:t>
      </w:r>
      <w:r w:rsidRPr="000808CD">
        <w:rPr>
          <w:rFonts w:ascii="方正仿宋简体" w:eastAsia="方正仿宋简体" w:hint="eastAsia"/>
          <w:sz w:val="28"/>
          <w:szCs w:val="28"/>
        </w:rPr>
        <w:t>险</w:t>
      </w:r>
      <w:proofErr w:type="gramStart"/>
      <w:r w:rsidRPr="000808CD">
        <w:rPr>
          <w:rFonts w:ascii="方正仿宋简体" w:eastAsia="方正仿宋简体" w:hint="eastAsia"/>
          <w:sz w:val="28"/>
          <w:szCs w:val="28"/>
        </w:rPr>
        <w:t>一</w:t>
      </w:r>
      <w:proofErr w:type="gramEnd"/>
      <w:r w:rsidRPr="000808CD">
        <w:rPr>
          <w:rFonts w:ascii="方正仿宋简体" w:eastAsia="方正仿宋简体" w:hint="eastAsia"/>
          <w:sz w:val="28"/>
          <w:szCs w:val="28"/>
        </w:rPr>
        <w:t>金</w:t>
      </w:r>
    </w:p>
    <w:p w:rsidR="009F5475" w:rsidRPr="000808CD" w:rsidRDefault="009F5475" w:rsidP="009F5475">
      <w:pPr>
        <w:spacing w:line="500" w:lineRule="exact"/>
        <w:ind w:rightChars="-159" w:right="-334" w:firstLineChars="200" w:firstLine="560"/>
        <w:rPr>
          <w:rFonts w:ascii="方正仿宋简体" w:eastAsia="方正仿宋简体"/>
          <w:sz w:val="28"/>
          <w:szCs w:val="28"/>
        </w:rPr>
      </w:pPr>
      <w:r w:rsidRPr="000808CD">
        <w:rPr>
          <w:rFonts w:ascii="方正仿宋简体" w:eastAsia="方正仿宋简体" w:hint="eastAsia"/>
          <w:sz w:val="28"/>
          <w:szCs w:val="28"/>
        </w:rPr>
        <w:t>年收入不低于同城同类学校</w:t>
      </w:r>
    </w:p>
    <w:p w:rsidR="009F5475" w:rsidRDefault="009F5475" w:rsidP="009F5475">
      <w:pPr>
        <w:spacing w:line="500" w:lineRule="exact"/>
        <w:ind w:firstLineChars="400" w:firstLine="1124"/>
        <w:jc w:val="left"/>
        <w:rPr>
          <w:b/>
          <w:bCs/>
          <w:sz w:val="28"/>
          <w:szCs w:val="28"/>
        </w:rPr>
      </w:pPr>
    </w:p>
    <w:p w:rsidR="009F5475" w:rsidRPr="000808CD" w:rsidRDefault="009F5475" w:rsidP="009F5475">
      <w:pPr>
        <w:spacing w:line="500" w:lineRule="exact"/>
        <w:ind w:firstLineChars="200" w:firstLine="562"/>
        <w:jc w:val="left"/>
        <w:rPr>
          <w:rFonts w:ascii="方正仿宋简体" w:eastAsia="方正仿宋简体"/>
          <w:b/>
          <w:bCs/>
          <w:sz w:val="28"/>
          <w:szCs w:val="28"/>
        </w:rPr>
      </w:pPr>
      <w:r w:rsidRPr="000808CD">
        <w:rPr>
          <w:rFonts w:ascii="方正仿宋简体" w:eastAsia="方正仿宋简体" w:hint="eastAsia"/>
          <w:b/>
          <w:bCs/>
          <w:sz w:val="28"/>
          <w:szCs w:val="28"/>
        </w:rPr>
        <w:t>精神养育一种教育，教育培养一种精神。期待着与您同行，让龙</w:t>
      </w:r>
      <w:proofErr w:type="gramStart"/>
      <w:r w:rsidRPr="000808CD">
        <w:rPr>
          <w:rFonts w:ascii="方正仿宋简体" w:eastAsia="方正仿宋简体" w:hint="eastAsia"/>
          <w:b/>
          <w:bCs/>
          <w:sz w:val="28"/>
          <w:szCs w:val="28"/>
        </w:rPr>
        <w:t>小</w:t>
      </w:r>
      <w:r w:rsidRPr="000808CD">
        <w:rPr>
          <w:rFonts w:ascii="方正仿宋简体" w:eastAsia="方正仿宋简体" w:hint="eastAsia"/>
          <w:b/>
          <w:bCs/>
          <w:sz w:val="28"/>
          <w:szCs w:val="28"/>
        </w:rPr>
        <w:lastRenderedPageBreak/>
        <w:t>精神</w:t>
      </w:r>
      <w:proofErr w:type="gramEnd"/>
      <w:r w:rsidRPr="000808CD">
        <w:rPr>
          <w:rFonts w:ascii="方正仿宋简体" w:eastAsia="方正仿宋简体" w:hint="eastAsia"/>
          <w:b/>
          <w:bCs/>
          <w:sz w:val="28"/>
          <w:szCs w:val="28"/>
        </w:rPr>
        <w:t>在新都这片教育沃土上落地生根！</w:t>
      </w:r>
    </w:p>
    <w:p w:rsidR="009F5475" w:rsidRPr="000808CD" w:rsidRDefault="009F5475" w:rsidP="009F5475">
      <w:pPr>
        <w:spacing w:line="500" w:lineRule="exact"/>
        <w:ind w:leftChars="-56" w:left="-118" w:rightChars="-159" w:right="-334" w:firstLineChars="217" w:firstLine="610"/>
        <w:rPr>
          <w:rFonts w:ascii="方正仿宋简体" w:eastAsia="方正仿宋简体"/>
          <w:b/>
          <w:bCs/>
          <w:sz w:val="28"/>
          <w:szCs w:val="28"/>
        </w:rPr>
      </w:pPr>
    </w:p>
    <w:p w:rsidR="009F5475" w:rsidRPr="000808CD" w:rsidRDefault="009F5475" w:rsidP="009F5475">
      <w:pPr>
        <w:spacing w:line="500" w:lineRule="exact"/>
        <w:ind w:leftChars="-56" w:left="-118" w:rightChars="-159" w:right="-334" w:firstLineChars="217" w:firstLine="610"/>
        <w:rPr>
          <w:rFonts w:ascii="方正仿宋简体" w:eastAsia="方正仿宋简体"/>
          <w:b/>
          <w:sz w:val="28"/>
          <w:szCs w:val="28"/>
        </w:rPr>
      </w:pPr>
      <w:r w:rsidRPr="000808CD">
        <w:rPr>
          <w:rFonts w:ascii="方正仿宋简体" w:eastAsia="方正仿宋简体" w:hint="eastAsia"/>
          <w:b/>
          <w:bCs/>
          <w:sz w:val="28"/>
          <w:szCs w:val="28"/>
        </w:rPr>
        <w:t>特别提供</w:t>
      </w:r>
      <w:r w:rsidRPr="000808CD">
        <w:rPr>
          <w:rFonts w:ascii="方正仿宋简体" w:eastAsia="方正仿宋简体" w:hint="eastAsia"/>
          <w:b/>
          <w:sz w:val="28"/>
          <w:szCs w:val="28"/>
        </w:rPr>
        <w:t> </w:t>
      </w:r>
    </w:p>
    <w:p w:rsidR="009F5475" w:rsidRPr="000808CD" w:rsidRDefault="009F5475" w:rsidP="009F5475">
      <w:pPr>
        <w:pStyle w:val="a3"/>
        <w:widowControl/>
        <w:spacing w:line="500" w:lineRule="exact"/>
        <w:ind w:firstLineChars="200" w:firstLine="562"/>
        <w:rPr>
          <w:rFonts w:ascii="方正仿宋简体" w:eastAsia="方正仿宋简体" w:hAnsi="仿宋"/>
          <w:b/>
          <w:bCs/>
          <w:sz w:val="28"/>
          <w:szCs w:val="28"/>
        </w:rPr>
      </w:pPr>
      <w:r w:rsidRPr="000808CD">
        <w:rPr>
          <w:rFonts w:ascii="方正仿宋简体" w:eastAsia="方正仿宋简体" w:hint="eastAsia"/>
          <w:b/>
          <w:sz w:val="28"/>
          <w:szCs w:val="28"/>
        </w:rPr>
        <w:t>★</w:t>
      </w:r>
      <w:r w:rsidRPr="000808CD">
        <w:rPr>
          <w:rFonts w:ascii="方正仿宋简体" w:eastAsia="方正仿宋简体" w:hAnsi="仿宋" w:hint="eastAsia"/>
          <w:b/>
          <w:bCs/>
          <w:sz w:val="28"/>
          <w:szCs w:val="28"/>
        </w:rPr>
        <w:t>依法签订聘用合同，依法保障劳动者权益，保障薪资在成都市区域内具备核心竞争力；</w:t>
      </w:r>
    </w:p>
    <w:p w:rsidR="009F5475" w:rsidRPr="000808CD" w:rsidRDefault="009F5475" w:rsidP="009F5475">
      <w:pPr>
        <w:pStyle w:val="a3"/>
        <w:widowControl/>
        <w:spacing w:line="500" w:lineRule="exact"/>
        <w:ind w:firstLineChars="200" w:firstLine="562"/>
        <w:rPr>
          <w:rFonts w:ascii="方正仿宋简体" w:eastAsia="方正仿宋简体" w:hAnsi="仿宋"/>
          <w:b/>
          <w:bCs/>
          <w:sz w:val="28"/>
          <w:szCs w:val="28"/>
        </w:rPr>
      </w:pPr>
      <w:r w:rsidRPr="000808CD">
        <w:rPr>
          <w:rFonts w:ascii="方正仿宋简体" w:eastAsia="方正仿宋简体" w:hint="eastAsia"/>
          <w:b/>
          <w:bCs/>
          <w:sz w:val="28"/>
          <w:szCs w:val="28"/>
        </w:rPr>
        <w:t>★</w:t>
      </w:r>
      <w:r w:rsidRPr="000808CD">
        <w:rPr>
          <w:rFonts w:ascii="方正仿宋简体" w:eastAsia="方正仿宋简体" w:hAnsi="仿宋" w:hint="eastAsia"/>
          <w:b/>
          <w:bCs/>
          <w:sz w:val="28"/>
          <w:szCs w:val="28"/>
        </w:rPr>
        <w:t>按国家相关政策购买“</w:t>
      </w:r>
      <w:r>
        <w:rPr>
          <w:rFonts w:ascii="方正仿宋简体" w:eastAsia="方正仿宋简体" w:hAnsi="仿宋" w:hint="eastAsia"/>
          <w:b/>
          <w:bCs/>
          <w:sz w:val="28"/>
          <w:szCs w:val="28"/>
        </w:rPr>
        <w:t>五</w:t>
      </w:r>
      <w:r w:rsidRPr="000808CD">
        <w:rPr>
          <w:rFonts w:ascii="方正仿宋简体" w:eastAsia="方正仿宋简体" w:hAnsi="仿宋" w:hint="eastAsia"/>
          <w:b/>
          <w:bCs/>
          <w:sz w:val="28"/>
          <w:szCs w:val="28"/>
        </w:rPr>
        <w:t>险</w:t>
      </w:r>
      <w:proofErr w:type="gramStart"/>
      <w:r w:rsidRPr="000808CD">
        <w:rPr>
          <w:rFonts w:ascii="方正仿宋简体" w:eastAsia="方正仿宋简体" w:hAnsi="仿宋" w:hint="eastAsia"/>
          <w:b/>
          <w:bCs/>
          <w:sz w:val="28"/>
          <w:szCs w:val="28"/>
        </w:rPr>
        <w:t>一</w:t>
      </w:r>
      <w:proofErr w:type="gramEnd"/>
      <w:r w:rsidRPr="000808CD">
        <w:rPr>
          <w:rFonts w:ascii="方正仿宋简体" w:eastAsia="方正仿宋简体" w:hAnsi="仿宋" w:hint="eastAsia"/>
          <w:b/>
          <w:bCs/>
          <w:sz w:val="28"/>
          <w:szCs w:val="28"/>
        </w:rPr>
        <w:t>金”；</w:t>
      </w:r>
    </w:p>
    <w:p w:rsidR="009F5475" w:rsidRPr="000808CD" w:rsidRDefault="009F5475" w:rsidP="009F5475">
      <w:pPr>
        <w:pStyle w:val="a3"/>
        <w:widowControl/>
        <w:spacing w:line="500" w:lineRule="exact"/>
        <w:ind w:firstLineChars="200" w:firstLine="562"/>
        <w:rPr>
          <w:rFonts w:ascii="方正仿宋简体" w:eastAsia="方正仿宋简体" w:hAnsi="仿宋"/>
          <w:b/>
          <w:bCs/>
          <w:sz w:val="28"/>
          <w:szCs w:val="28"/>
        </w:rPr>
      </w:pPr>
      <w:r w:rsidRPr="000808CD">
        <w:rPr>
          <w:rFonts w:ascii="方正仿宋简体" w:eastAsia="方正仿宋简体" w:hint="eastAsia"/>
          <w:b/>
          <w:bCs/>
          <w:sz w:val="28"/>
          <w:szCs w:val="28"/>
        </w:rPr>
        <w:t>★</w:t>
      </w:r>
      <w:r w:rsidRPr="000808CD">
        <w:rPr>
          <w:rFonts w:ascii="方正仿宋简体" w:eastAsia="方正仿宋简体" w:hAnsi="仿宋" w:hint="eastAsia"/>
          <w:b/>
          <w:bCs/>
          <w:sz w:val="28"/>
          <w:szCs w:val="28"/>
        </w:rPr>
        <w:t>按政策，享受</w:t>
      </w:r>
      <w:r w:rsidR="005774DD">
        <w:rPr>
          <w:rFonts w:ascii="方正仿宋简体" w:eastAsia="方正仿宋简体" w:hAnsi="仿宋" w:hint="eastAsia"/>
          <w:b/>
          <w:bCs/>
          <w:sz w:val="28"/>
          <w:szCs w:val="28"/>
        </w:rPr>
        <w:t>与在编教师同等</w:t>
      </w:r>
      <w:r w:rsidR="005774DD">
        <w:rPr>
          <w:rFonts w:ascii="方正仿宋简体" w:eastAsia="方正仿宋简体" w:hAnsi="仿宋"/>
          <w:b/>
          <w:bCs/>
          <w:sz w:val="28"/>
          <w:szCs w:val="28"/>
        </w:rPr>
        <w:t>的</w:t>
      </w:r>
      <w:r w:rsidR="005774DD">
        <w:rPr>
          <w:rFonts w:ascii="方正仿宋简体" w:eastAsia="方正仿宋简体" w:hAnsi="仿宋" w:hint="eastAsia"/>
          <w:b/>
          <w:bCs/>
          <w:sz w:val="28"/>
          <w:szCs w:val="28"/>
        </w:rPr>
        <w:t>职称评定</w:t>
      </w:r>
      <w:r w:rsidR="005774DD">
        <w:rPr>
          <w:rFonts w:ascii="方正仿宋简体" w:eastAsia="方正仿宋简体" w:hAnsi="仿宋"/>
          <w:b/>
          <w:bCs/>
          <w:sz w:val="28"/>
          <w:szCs w:val="28"/>
        </w:rPr>
        <w:t>与评优晋级</w:t>
      </w:r>
      <w:r w:rsidRPr="000808CD">
        <w:rPr>
          <w:rFonts w:ascii="方正仿宋简体" w:eastAsia="方正仿宋简体" w:hAnsi="仿宋" w:hint="eastAsia"/>
          <w:b/>
          <w:bCs/>
          <w:sz w:val="28"/>
          <w:szCs w:val="28"/>
        </w:rPr>
        <w:t>；</w:t>
      </w:r>
    </w:p>
    <w:p w:rsidR="009F5475" w:rsidRDefault="009F5475" w:rsidP="005774DD">
      <w:pPr>
        <w:pStyle w:val="a3"/>
        <w:widowControl/>
        <w:spacing w:line="500" w:lineRule="exact"/>
        <w:ind w:firstLineChars="200" w:firstLine="562"/>
        <w:rPr>
          <w:rFonts w:ascii="方正仿宋简体" w:eastAsia="方正仿宋简体" w:hAnsi="仿宋"/>
          <w:b/>
          <w:bCs/>
          <w:sz w:val="28"/>
          <w:szCs w:val="28"/>
        </w:rPr>
      </w:pPr>
      <w:r w:rsidRPr="000808CD">
        <w:rPr>
          <w:rFonts w:ascii="方正仿宋简体" w:eastAsia="方正仿宋简体" w:hint="eastAsia"/>
          <w:b/>
          <w:bCs/>
          <w:sz w:val="28"/>
          <w:szCs w:val="28"/>
        </w:rPr>
        <w:t>★</w:t>
      </w:r>
      <w:r w:rsidRPr="000808CD">
        <w:rPr>
          <w:rFonts w:ascii="方正仿宋简体" w:eastAsia="方正仿宋简体" w:hAnsi="仿宋" w:hint="eastAsia"/>
          <w:b/>
          <w:bCs/>
          <w:sz w:val="28"/>
          <w:szCs w:val="28"/>
        </w:rPr>
        <w:t>享受专业体检、</w:t>
      </w:r>
      <w:r w:rsidR="005774DD">
        <w:rPr>
          <w:rFonts w:ascii="方正仿宋简体" w:eastAsia="方正仿宋简体" w:hAnsi="仿宋" w:hint="eastAsia"/>
          <w:b/>
          <w:bCs/>
          <w:sz w:val="28"/>
          <w:szCs w:val="28"/>
        </w:rPr>
        <w:t>节假日慰问</w:t>
      </w:r>
      <w:r w:rsidR="005774DD">
        <w:rPr>
          <w:rFonts w:ascii="方正仿宋简体" w:eastAsia="方正仿宋简体" w:hAnsi="仿宋"/>
          <w:b/>
          <w:bCs/>
          <w:sz w:val="28"/>
          <w:szCs w:val="28"/>
        </w:rPr>
        <w:t>等其他福利</w:t>
      </w:r>
      <w:r w:rsidRPr="000808CD">
        <w:rPr>
          <w:rFonts w:ascii="方正仿宋简体" w:eastAsia="方正仿宋简体" w:hAnsi="仿宋" w:hint="eastAsia"/>
          <w:b/>
          <w:bCs/>
          <w:sz w:val="28"/>
          <w:szCs w:val="28"/>
        </w:rPr>
        <w:t>；</w:t>
      </w:r>
    </w:p>
    <w:p w:rsidR="005774DD" w:rsidRPr="005774DD" w:rsidRDefault="005774DD" w:rsidP="005774DD">
      <w:pPr>
        <w:pStyle w:val="a3"/>
        <w:widowControl/>
        <w:spacing w:line="500" w:lineRule="exact"/>
        <w:ind w:firstLineChars="200" w:firstLine="562"/>
        <w:rPr>
          <w:rFonts w:ascii="方正仿宋简体" w:eastAsia="方正仿宋简体" w:hAnsi="仿宋"/>
          <w:b/>
          <w:bCs/>
          <w:sz w:val="28"/>
          <w:szCs w:val="28"/>
        </w:rPr>
      </w:pPr>
      <w:r w:rsidRPr="000808CD">
        <w:rPr>
          <w:rFonts w:ascii="方正仿宋简体" w:eastAsia="方正仿宋简体" w:hint="eastAsia"/>
          <w:b/>
          <w:bCs/>
          <w:sz w:val="28"/>
          <w:szCs w:val="28"/>
        </w:rPr>
        <w:t>★</w:t>
      </w:r>
      <w:r>
        <w:rPr>
          <w:rFonts w:ascii="方正仿宋简体" w:eastAsia="方正仿宋简体" w:hint="eastAsia"/>
          <w:b/>
          <w:bCs/>
          <w:sz w:val="28"/>
          <w:szCs w:val="28"/>
        </w:rPr>
        <w:t>教师</w:t>
      </w:r>
      <w:r>
        <w:rPr>
          <w:rFonts w:ascii="方正仿宋简体" w:eastAsia="方正仿宋简体"/>
          <w:b/>
          <w:bCs/>
          <w:sz w:val="28"/>
          <w:szCs w:val="28"/>
        </w:rPr>
        <w:t>专业发展保障充分，</w:t>
      </w:r>
      <w:r>
        <w:rPr>
          <w:rFonts w:ascii="方正仿宋简体" w:eastAsia="方正仿宋简体" w:hint="eastAsia"/>
          <w:b/>
          <w:bCs/>
          <w:sz w:val="28"/>
          <w:szCs w:val="28"/>
        </w:rPr>
        <w:t>享有</w:t>
      </w:r>
      <w:r>
        <w:rPr>
          <w:rFonts w:ascii="方正仿宋简体" w:eastAsia="方正仿宋简体"/>
          <w:b/>
          <w:bCs/>
          <w:sz w:val="28"/>
          <w:szCs w:val="28"/>
        </w:rPr>
        <w:t>各级各类培训和学习机会；</w:t>
      </w:r>
    </w:p>
    <w:p w:rsidR="009F5475" w:rsidRPr="000808CD" w:rsidRDefault="009F5475" w:rsidP="009F5475">
      <w:pPr>
        <w:pStyle w:val="a3"/>
        <w:widowControl/>
        <w:spacing w:line="500" w:lineRule="exact"/>
        <w:ind w:firstLineChars="200" w:firstLine="562"/>
        <w:rPr>
          <w:rFonts w:ascii="方正仿宋简体" w:eastAsia="方正仿宋简体" w:hAnsi="仿宋"/>
          <w:b/>
          <w:bCs/>
          <w:sz w:val="28"/>
          <w:szCs w:val="28"/>
        </w:rPr>
      </w:pPr>
      <w:r w:rsidRPr="000808CD">
        <w:rPr>
          <w:rFonts w:ascii="方正仿宋简体" w:eastAsia="方正仿宋简体" w:hint="eastAsia"/>
          <w:b/>
          <w:bCs/>
          <w:sz w:val="28"/>
          <w:szCs w:val="28"/>
        </w:rPr>
        <w:t>★</w:t>
      </w:r>
      <w:r w:rsidRPr="000808CD">
        <w:rPr>
          <w:rFonts w:ascii="方正仿宋简体" w:eastAsia="方正仿宋简体" w:hAnsi="仿宋" w:hint="eastAsia"/>
          <w:b/>
          <w:bCs/>
          <w:sz w:val="28"/>
          <w:szCs w:val="28"/>
        </w:rPr>
        <w:t>享受带薪寒暑假。</w:t>
      </w:r>
    </w:p>
    <w:p w:rsidR="009F5475" w:rsidRPr="005B1512" w:rsidRDefault="009F5475" w:rsidP="009F5475">
      <w:pPr>
        <w:spacing w:line="560" w:lineRule="exact"/>
        <w:ind w:firstLineChars="200" w:firstLine="562"/>
        <w:rPr>
          <w:rFonts w:ascii="仿宋" w:eastAsia="仿宋" w:hAnsi="仿宋"/>
          <w:b/>
          <w:sz w:val="28"/>
          <w:szCs w:val="28"/>
        </w:rPr>
      </w:pPr>
    </w:p>
    <w:p w:rsidR="009F5475" w:rsidRPr="005B1512" w:rsidRDefault="009F5475" w:rsidP="009F5475">
      <w:pPr>
        <w:spacing w:line="560" w:lineRule="exact"/>
        <w:ind w:firstLineChars="200" w:firstLine="562"/>
        <w:rPr>
          <w:rFonts w:ascii="仿宋" w:eastAsia="仿宋" w:hAnsi="仿宋"/>
          <w:b/>
          <w:sz w:val="28"/>
          <w:szCs w:val="28"/>
        </w:rPr>
      </w:pPr>
      <w:r w:rsidRPr="005B1512">
        <w:rPr>
          <w:rFonts w:ascii="仿宋" w:eastAsia="仿宋" w:hAnsi="仿宋" w:hint="eastAsia"/>
          <w:b/>
          <w:sz w:val="28"/>
          <w:szCs w:val="28"/>
        </w:rPr>
        <w:t>一、招聘岗位及人数</w:t>
      </w:r>
    </w:p>
    <w:p w:rsidR="009F5475" w:rsidRPr="005B1512" w:rsidRDefault="009F5475" w:rsidP="009F5475">
      <w:pPr>
        <w:spacing w:line="560" w:lineRule="exact"/>
        <w:ind w:firstLineChars="200" w:firstLine="560"/>
        <w:rPr>
          <w:rFonts w:ascii="仿宋" w:eastAsia="仿宋" w:hAnsi="仿宋"/>
          <w:sz w:val="28"/>
          <w:szCs w:val="28"/>
        </w:rPr>
      </w:pPr>
      <w:r w:rsidRPr="005B1512">
        <w:rPr>
          <w:rFonts w:ascii="仿宋" w:eastAsia="仿宋" w:hAnsi="仿宋" w:hint="eastAsia"/>
          <w:sz w:val="28"/>
          <w:szCs w:val="28"/>
        </w:rPr>
        <w:t>小学语文教师</w:t>
      </w:r>
      <w:r>
        <w:rPr>
          <w:rFonts w:ascii="仿宋" w:eastAsia="仿宋" w:hAnsi="仿宋"/>
          <w:sz w:val="28"/>
          <w:szCs w:val="28"/>
        </w:rPr>
        <w:t>5</w:t>
      </w:r>
      <w:r w:rsidRPr="005B1512">
        <w:rPr>
          <w:rFonts w:ascii="仿宋" w:eastAsia="仿宋" w:hAnsi="仿宋" w:hint="eastAsia"/>
          <w:sz w:val="28"/>
          <w:szCs w:val="28"/>
        </w:rPr>
        <w:t>名、数学教师</w:t>
      </w:r>
      <w:r>
        <w:rPr>
          <w:rFonts w:ascii="仿宋" w:eastAsia="仿宋" w:hAnsi="仿宋"/>
          <w:sz w:val="28"/>
          <w:szCs w:val="28"/>
        </w:rPr>
        <w:t>2</w:t>
      </w:r>
      <w:r w:rsidRPr="005B1512">
        <w:rPr>
          <w:rFonts w:ascii="仿宋" w:eastAsia="仿宋" w:hAnsi="仿宋" w:hint="eastAsia"/>
          <w:sz w:val="28"/>
          <w:szCs w:val="28"/>
        </w:rPr>
        <w:t>名、音乐教师</w:t>
      </w:r>
      <w:r>
        <w:rPr>
          <w:rFonts w:ascii="仿宋" w:eastAsia="仿宋" w:hAnsi="仿宋"/>
          <w:sz w:val="28"/>
          <w:szCs w:val="28"/>
        </w:rPr>
        <w:t>1</w:t>
      </w:r>
      <w:r w:rsidRPr="005B1512">
        <w:rPr>
          <w:rFonts w:ascii="仿宋" w:eastAsia="仿宋" w:hAnsi="仿宋" w:hint="eastAsia"/>
          <w:sz w:val="28"/>
          <w:szCs w:val="28"/>
        </w:rPr>
        <w:t>名、体育教师</w:t>
      </w:r>
      <w:r>
        <w:rPr>
          <w:rFonts w:ascii="仿宋" w:eastAsia="仿宋" w:hAnsi="仿宋"/>
          <w:sz w:val="28"/>
          <w:szCs w:val="28"/>
        </w:rPr>
        <w:t>2</w:t>
      </w:r>
      <w:r w:rsidRPr="005B1512">
        <w:rPr>
          <w:rFonts w:ascii="仿宋" w:eastAsia="仿宋" w:hAnsi="仿宋" w:hint="eastAsia"/>
          <w:sz w:val="28"/>
          <w:szCs w:val="28"/>
        </w:rPr>
        <w:t>名、美术教师</w:t>
      </w:r>
      <w:r>
        <w:rPr>
          <w:rFonts w:ascii="仿宋" w:eastAsia="仿宋" w:hAnsi="仿宋"/>
          <w:sz w:val="28"/>
          <w:szCs w:val="28"/>
        </w:rPr>
        <w:t>1</w:t>
      </w:r>
      <w:r w:rsidRPr="005B1512">
        <w:rPr>
          <w:rFonts w:ascii="仿宋" w:eastAsia="仿宋" w:hAnsi="仿宋" w:hint="eastAsia"/>
          <w:sz w:val="28"/>
          <w:szCs w:val="28"/>
        </w:rPr>
        <w:t>名、</w:t>
      </w:r>
      <w:r>
        <w:rPr>
          <w:rFonts w:ascii="仿宋" w:eastAsia="仿宋" w:hAnsi="仿宋" w:hint="eastAsia"/>
          <w:sz w:val="28"/>
          <w:szCs w:val="28"/>
        </w:rPr>
        <w:t>英语教师1名，</w:t>
      </w:r>
      <w:r w:rsidRPr="005B1512">
        <w:rPr>
          <w:rFonts w:ascii="仿宋" w:eastAsia="仿宋" w:hAnsi="仿宋" w:hint="eastAsia"/>
          <w:sz w:val="28"/>
          <w:szCs w:val="28"/>
        </w:rPr>
        <w:t>共计</w:t>
      </w:r>
      <w:r>
        <w:rPr>
          <w:rFonts w:ascii="仿宋" w:eastAsia="仿宋" w:hAnsi="仿宋"/>
          <w:sz w:val="28"/>
          <w:szCs w:val="28"/>
        </w:rPr>
        <w:t>12</w:t>
      </w:r>
      <w:r w:rsidRPr="005B1512">
        <w:rPr>
          <w:rFonts w:ascii="仿宋" w:eastAsia="仿宋" w:hAnsi="仿宋" w:hint="eastAsia"/>
          <w:sz w:val="28"/>
          <w:szCs w:val="28"/>
        </w:rPr>
        <w:t>名。</w:t>
      </w:r>
    </w:p>
    <w:p w:rsidR="009F5475" w:rsidRPr="005B1512" w:rsidRDefault="009F5475" w:rsidP="009F5475">
      <w:pPr>
        <w:spacing w:line="560" w:lineRule="exact"/>
        <w:ind w:rightChars="-159" w:right="-334"/>
        <w:jc w:val="left"/>
        <w:rPr>
          <w:rFonts w:ascii="仿宋" w:eastAsia="仿宋" w:hAnsi="仿宋"/>
          <w:sz w:val="28"/>
          <w:szCs w:val="28"/>
        </w:rPr>
      </w:pPr>
      <w:r w:rsidRPr="005B1512">
        <w:rPr>
          <w:rFonts w:ascii="仿宋" w:eastAsia="仿宋" w:hAnsi="仿宋" w:hint="eastAsia"/>
          <w:sz w:val="28"/>
          <w:szCs w:val="28"/>
        </w:rPr>
        <w:t xml:space="preserve">   </w:t>
      </w:r>
      <w:r>
        <w:rPr>
          <w:rFonts w:ascii="仿宋" w:eastAsia="仿宋" w:hAnsi="仿宋"/>
          <w:sz w:val="28"/>
          <w:szCs w:val="28"/>
        </w:rPr>
        <w:t xml:space="preserve"> </w:t>
      </w:r>
      <w:r w:rsidRPr="005B1512">
        <w:rPr>
          <w:rFonts w:ascii="仿宋" w:eastAsia="仿宋" w:hAnsi="仿宋" w:hint="eastAsia"/>
          <w:sz w:val="28"/>
          <w:szCs w:val="28"/>
        </w:rPr>
        <w:t>招聘岗位具体情况和条件见《成都市龙江路小学新都校区202</w:t>
      </w:r>
      <w:r w:rsidRPr="005B1512">
        <w:rPr>
          <w:rFonts w:ascii="仿宋" w:eastAsia="仿宋" w:hAnsi="仿宋"/>
          <w:sz w:val="28"/>
          <w:szCs w:val="28"/>
        </w:rPr>
        <w:t>3</w:t>
      </w:r>
      <w:r w:rsidRPr="005B1512">
        <w:rPr>
          <w:rFonts w:ascii="仿宋" w:eastAsia="仿宋" w:hAnsi="仿宋" w:hint="eastAsia"/>
          <w:sz w:val="28"/>
          <w:szCs w:val="28"/>
        </w:rPr>
        <w:t>年自主招聘优秀大学毕业生岗位需求表》（附件1）</w:t>
      </w:r>
    </w:p>
    <w:p w:rsidR="009F5475" w:rsidRPr="006F531D" w:rsidRDefault="009F5475" w:rsidP="005C2567">
      <w:pPr>
        <w:spacing w:line="460" w:lineRule="exact"/>
        <w:ind w:firstLineChars="200" w:firstLine="562"/>
        <w:rPr>
          <w:rFonts w:ascii="仿宋" w:eastAsia="仿宋" w:hAnsi="仿宋"/>
          <w:b/>
          <w:sz w:val="28"/>
          <w:szCs w:val="28"/>
        </w:rPr>
      </w:pPr>
      <w:r w:rsidRPr="006F531D">
        <w:rPr>
          <w:rFonts w:ascii="仿宋" w:eastAsia="仿宋" w:hAnsi="仿宋" w:hint="eastAsia"/>
          <w:b/>
          <w:sz w:val="28"/>
          <w:szCs w:val="28"/>
        </w:rPr>
        <w:t>二、</w:t>
      </w:r>
      <w:r w:rsidR="005C2567">
        <w:rPr>
          <w:rFonts w:ascii="仿宋" w:eastAsia="仿宋" w:hAnsi="仿宋" w:hint="eastAsia"/>
          <w:b/>
          <w:sz w:val="28"/>
          <w:szCs w:val="28"/>
        </w:rPr>
        <w:t>招聘时间及</w:t>
      </w:r>
      <w:r w:rsidRPr="006F531D">
        <w:rPr>
          <w:rFonts w:ascii="仿宋" w:eastAsia="仿宋" w:hAnsi="仿宋" w:hint="eastAsia"/>
          <w:b/>
          <w:sz w:val="28"/>
          <w:szCs w:val="28"/>
        </w:rPr>
        <w:t>对象</w:t>
      </w:r>
    </w:p>
    <w:p w:rsidR="005C2567" w:rsidRDefault="005C2567" w:rsidP="009F5475">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.招聘时间</w:t>
      </w:r>
      <w:r w:rsidR="0056577F">
        <w:rPr>
          <w:rFonts w:ascii="仿宋" w:eastAsia="仿宋" w:hAnsi="仿宋" w:hint="eastAsia"/>
          <w:sz w:val="28"/>
          <w:szCs w:val="28"/>
        </w:rPr>
        <w:t>及地点</w:t>
      </w:r>
    </w:p>
    <w:p w:rsidR="005C2567" w:rsidRPr="005C2567" w:rsidRDefault="005C2567" w:rsidP="009F5475">
      <w:pPr>
        <w:spacing w:line="460" w:lineRule="exact"/>
        <w:ind w:firstLineChars="200" w:firstLine="560"/>
        <w:rPr>
          <w:rFonts w:ascii="仿宋" w:eastAsia="仿宋" w:hAnsi="仿宋"/>
          <w:sz w:val="28"/>
          <w:szCs w:val="28"/>
        </w:rPr>
      </w:pPr>
      <w:r>
        <w:rPr>
          <w:rFonts w:ascii="仿宋" w:eastAsia="仿宋" w:hAnsi="仿宋"/>
          <w:sz w:val="28"/>
          <w:szCs w:val="28"/>
        </w:rPr>
        <w:t>2023</w:t>
      </w:r>
      <w:r>
        <w:rPr>
          <w:rFonts w:ascii="仿宋" w:eastAsia="仿宋" w:hAnsi="仿宋" w:hint="eastAsia"/>
          <w:sz w:val="28"/>
          <w:szCs w:val="28"/>
        </w:rPr>
        <w:t>年10月</w:t>
      </w:r>
      <w:r w:rsidR="00D33CF7">
        <w:rPr>
          <w:rFonts w:ascii="仿宋" w:eastAsia="仿宋" w:hAnsi="仿宋" w:hint="eastAsia"/>
          <w:sz w:val="28"/>
          <w:szCs w:val="28"/>
        </w:rPr>
        <w:t>21</w:t>
      </w:r>
      <w:r>
        <w:rPr>
          <w:rFonts w:ascii="仿宋" w:eastAsia="仿宋" w:hAnsi="仿宋" w:hint="eastAsia"/>
          <w:sz w:val="28"/>
          <w:szCs w:val="28"/>
        </w:rPr>
        <w:t>日-10月</w:t>
      </w:r>
      <w:r w:rsidR="00B113A5">
        <w:rPr>
          <w:rFonts w:ascii="仿宋" w:eastAsia="仿宋" w:hAnsi="仿宋" w:hint="eastAsia"/>
          <w:sz w:val="28"/>
          <w:szCs w:val="28"/>
        </w:rPr>
        <w:t>2</w:t>
      </w:r>
      <w:r w:rsidR="00D33CF7">
        <w:rPr>
          <w:rFonts w:ascii="仿宋" w:eastAsia="仿宋" w:hAnsi="仿宋" w:hint="eastAsia"/>
          <w:sz w:val="28"/>
          <w:szCs w:val="28"/>
        </w:rPr>
        <w:t>2</w:t>
      </w:r>
      <w:r>
        <w:rPr>
          <w:rFonts w:ascii="仿宋" w:eastAsia="仿宋" w:hAnsi="仿宋" w:hint="eastAsia"/>
          <w:sz w:val="28"/>
          <w:szCs w:val="28"/>
        </w:rPr>
        <w:t>日</w:t>
      </w:r>
      <w:r w:rsidR="0056577F">
        <w:rPr>
          <w:rFonts w:ascii="仿宋" w:eastAsia="仿宋" w:hAnsi="仿宋" w:hint="eastAsia"/>
          <w:sz w:val="28"/>
          <w:szCs w:val="28"/>
        </w:rPr>
        <w:t>，</w:t>
      </w:r>
      <w:r w:rsidR="0056577F">
        <w:rPr>
          <w:rFonts w:ascii="仿宋" w:eastAsia="仿宋" w:hAnsi="仿宋"/>
          <w:sz w:val="28"/>
          <w:szCs w:val="28"/>
        </w:rPr>
        <w:t>具体</w:t>
      </w:r>
      <w:r w:rsidR="0056577F">
        <w:rPr>
          <w:rFonts w:ascii="仿宋" w:eastAsia="仿宋" w:hAnsi="仿宋" w:hint="eastAsia"/>
          <w:sz w:val="28"/>
          <w:szCs w:val="28"/>
        </w:rPr>
        <w:t>地点</w:t>
      </w:r>
      <w:r w:rsidR="0056577F">
        <w:rPr>
          <w:rFonts w:ascii="仿宋" w:eastAsia="仿宋" w:hAnsi="仿宋"/>
          <w:sz w:val="28"/>
          <w:szCs w:val="28"/>
        </w:rPr>
        <w:t>以学校通知为准。</w:t>
      </w:r>
    </w:p>
    <w:p w:rsidR="005C2567" w:rsidRDefault="005C2567" w:rsidP="009F5475">
      <w:pPr>
        <w:spacing w:line="460" w:lineRule="exact"/>
        <w:ind w:firstLineChars="200" w:firstLine="560"/>
        <w:rPr>
          <w:rFonts w:ascii="仿宋" w:eastAsia="仿宋" w:hAnsi="仿宋"/>
          <w:sz w:val="28"/>
          <w:szCs w:val="28"/>
        </w:rPr>
      </w:pPr>
      <w:r>
        <w:rPr>
          <w:rFonts w:ascii="仿宋" w:eastAsia="仿宋" w:hAnsi="仿宋" w:hint="eastAsia"/>
          <w:sz w:val="28"/>
          <w:szCs w:val="28"/>
        </w:rPr>
        <w:t>2.招聘</w:t>
      </w:r>
      <w:r>
        <w:rPr>
          <w:rFonts w:ascii="仿宋" w:eastAsia="仿宋" w:hAnsi="仿宋"/>
          <w:sz w:val="28"/>
          <w:szCs w:val="28"/>
        </w:rPr>
        <w:t>对象</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符合招聘岗位应聘资格条件要求的202</w:t>
      </w:r>
      <w:r w:rsidRPr="00B4037E">
        <w:rPr>
          <w:rFonts w:ascii="仿宋" w:eastAsia="仿宋" w:hAnsi="仿宋"/>
          <w:sz w:val="28"/>
          <w:szCs w:val="28"/>
        </w:rPr>
        <w:t>4</w:t>
      </w:r>
      <w:r w:rsidRPr="00B4037E">
        <w:rPr>
          <w:rFonts w:ascii="仿宋" w:eastAsia="仿宋" w:hAnsi="仿宋" w:hint="eastAsia"/>
          <w:sz w:val="28"/>
          <w:szCs w:val="28"/>
        </w:rPr>
        <w:t>年毕业的</w:t>
      </w:r>
      <w:r>
        <w:rPr>
          <w:rFonts w:ascii="仿宋" w:eastAsia="仿宋" w:hAnsi="仿宋" w:hint="eastAsia"/>
          <w:sz w:val="28"/>
          <w:szCs w:val="28"/>
        </w:rPr>
        <w:t>取得</w:t>
      </w:r>
      <w:r w:rsidRPr="00B4037E">
        <w:rPr>
          <w:rFonts w:ascii="仿宋" w:eastAsia="仿宋" w:hAnsi="仿宋" w:hint="eastAsia"/>
          <w:sz w:val="28"/>
          <w:szCs w:val="28"/>
        </w:rPr>
        <w:t>本科及以上学历学位的优秀毕业生。</w:t>
      </w:r>
    </w:p>
    <w:p w:rsidR="009F5475" w:rsidRPr="005B1512" w:rsidRDefault="009F5475" w:rsidP="009F5475">
      <w:pPr>
        <w:spacing w:line="560" w:lineRule="exact"/>
        <w:ind w:firstLineChars="200" w:firstLine="562"/>
        <w:rPr>
          <w:rFonts w:ascii="仿宋" w:eastAsia="仿宋" w:hAnsi="仿宋"/>
          <w:b/>
          <w:sz w:val="28"/>
          <w:szCs w:val="28"/>
        </w:rPr>
      </w:pPr>
      <w:r>
        <w:rPr>
          <w:rFonts w:ascii="仿宋" w:eastAsia="仿宋" w:hAnsi="仿宋" w:hint="eastAsia"/>
          <w:b/>
          <w:sz w:val="28"/>
          <w:szCs w:val="28"/>
        </w:rPr>
        <w:t>三</w:t>
      </w:r>
      <w:r w:rsidRPr="005B1512">
        <w:rPr>
          <w:rFonts w:ascii="仿宋" w:eastAsia="仿宋" w:hAnsi="仿宋" w:hint="eastAsia"/>
          <w:b/>
          <w:sz w:val="28"/>
          <w:szCs w:val="28"/>
        </w:rPr>
        <w:t>、招聘</w:t>
      </w:r>
      <w:r>
        <w:rPr>
          <w:rFonts w:ascii="仿宋" w:eastAsia="仿宋" w:hAnsi="仿宋" w:hint="eastAsia"/>
          <w:b/>
          <w:sz w:val="28"/>
          <w:szCs w:val="28"/>
        </w:rPr>
        <w:t>相关要求</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1.热爱社会主义祖国，拥护中华人民共和国宪法，拥护中国共产党，遵纪守法，品行端正，具有良好的职业道</w:t>
      </w:r>
      <w:bookmarkStart w:id="0" w:name="_GoBack"/>
      <w:bookmarkEnd w:id="0"/>
      <w:r w:rsidRPr="005B1512">
        <w:rPr>
          <w:rFonts w:ascii="仿宋" w:eastAsia="仿宋" w:hAnsi="仿宋" w:hint="eastAsia"/>
          <w:sz w:val="28"/>
          <w:szCs w:val="28"/>
        </w:rPr>
        <w:t>德，爱岗敬业，事业心和责任感强；</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2.具有胜任教育教学工作的学识水平，能熟练使用现代信息技术进</w:t>
      </w:r>
      <w:r w:rsidRPr="005B1512">
        <w:rPr>
          <w:rFonts w:ascii="仿宋" w:eastAsia="仿宋" w:hAnsi="仿宋" w:hint="eastAsia"/>
          <w:sz w:val="28"/>
          <w:szCs w:val="28"/>
        </w:rPr>
        <w:lastRenderedPageBreak/>
        <w:t>行教学，业务能力强；</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3.202</w:t>
      </w:r>
      <w:r>
        <w:rPr>
          <w:rFonts w:ascii="仿宋" w:eastAsia="仿宋" w:hAnsi="仿宋"/>
          <w:sz w:val="28"/>
          <w:szCs w:val="28"/>
        </w:rPr>
        <w:t>4</w:t>
      </w:r>
      <w:r w:rsidRPr="005B1512">
        <w:rPr>
          <w:rFonts w:ascii="仿宋" w:eastAsia="仿宋" w:hAnsi="仿宋" w:hint="eastAsia"/>
          <w:sz w:val="28"/>
          <w:szCs w:val="28"/>
        </w:rPr>
        <w:t>年毕业的毕业生，年龄</w:t>
      </w:r>
      <w:r>
        <w:rPr>
          <w:rFonts w:ascii="仿宋" w:eastAsia="仿宋" w:hAnsi="仿宋" w:hint="eastAsia"/>
          <w:sz w:val="28"/>
          <w:szCs w:val="28"/>
        </w:rPr>
        <w:t>1996</w:t>
      </w:r>
      <w:r w:rsidRPr="005B1512">
        <w:rPr>
          <w:rFonts w:ascii="仿宋" w:eastAsia="仿宋" w:hAnsi="仿宋" w:hint="eastAsia"/>
          <w:sz w:val="28"/>
          <w:szCs w:val="28"/>
        </w:rPr>
        <w:t>年1月1日及以后出生；</w:t>
      </w:r>
      <w:r w:rsidRPr="00B4037E">
        <w:rPr>
          <w:rFonts w:ascii="仿宋" w:eastAsia="仿宋" w:hAnsi="仿宋" w:hint="eastAsia"/>
          <w:sz w:val="28"/>
          <w:szCs w:val="28"/>
        </w:rPr>
        <w:t>硕士研究生年龄可放宽至</w:t>
      </w:r>
      <w:r w:rsidRPr="005B1512" w:rsidDel="009C74E4">
        <w:rPr>
          <w:rFonts w:ascii="仿宋" w:eastAsia="仿宋" w:hAnsi="仿宋" w:hint="eastAsia"/>
          <w:sz w:val="28"/>
          <w:szCs w:val="28"/>
        </w:rPr>
        <w:t xml:space="preserve"> </w:t>
      </w:r>
      <w:r>
        <w:rPr>
          <w:rFonts w:ascii="仿宋" w:eastAsia="仿宋" w:hAnsi="仿宋" w:hint="eastAsia"/>
          <w:sz w:val="28"/>
          <w:szCs w:val="28"/>
        </w:rPr>
        <w:t>19</w:t>
      </w:r>
      <w:r>
        <w:rPr>
          <w:rFonts w:ascii="仿宋" w:eastAsia="仿宋" w:hAnsi="仿宋"/>
          <w:sz w:val="28"/>
          <w:szCs w:val="28"/>
        </w:rPr>
        <w:t>89</w:t>
      </w:r>
      <w:r w:rsidRPr="005B1512">
        <w:rPr>
          <w:rFonts w:ascii="仿宋" w:eastAsia="仿宋" w:hAnsi="仿宋" w:hint="eastAsia"/>
          <w:sz w:val="28"/>
          <w:szCs w:val="28"/>
        </w:rPr>
        <w:t>年1月1日</w:t>
      </w:r>
      <w:r>
        <w:rPr>
          <w:rFonts w:ascii="仿宋" w:eastAsia="仿宋" w:hAnsi="仿宋" w:hint="eastAsia"/>
          <w:sz w:val="28"/>
          <w:szCs w:val="28"/>
        </w:rPr>
        <w:t>（含）</w:t>
      </w:r>
      <w:r w:rsidRPr="005B1512">
        <w:rPr>
          <w:rFonts w:ascii="仿宋" w:eastAsia="仿宋" w:hAnsi="仿宋" w:hint="eastAsia"/>
          <w:sz w:val="28"/>
          <w:szCs w:val="28"/>
        </w:rPr>
        <w:t>及以后出生</w:t>
      </w:r>
      <w:r>
        <w:rPr>
          <w:rFonts w:ascii="仿宋" w:eastAsia="仿宋" w:hAnsi="仿宋" w:hint="eastAsia"/>
          <w:sz w:val="28"/>
          <w:szCs w:val="28"/>
        </w:rPr>
        <w:t>；</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4.具备小学或以上教师资格，普通话水平达到二级甲等；</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5.报考岗位的专业要求。专业对口，其中202</w:t>
      </w:r>
      <w:r>
        <w:rPr>
          <w:rFonts w:ascii="仿宋" w:eastAsia="仿宋" w:hAnsi="仿宋"/>
          <w:sz w:val="28"/>
          <w:szCs w:val="28"/>
        </w:rPr>
        <w:t>4</w:t>
      </w:r>
      <w:r w:rsidRPr="005B1512">
        <w:rPr>
          <w:rFonts w:ascii="仿宋" w:eastAsia="仿宋" w:hAnsi="仿宋" w:hint="eastAsia"/>
          <w:sz w:val="28"/>
          <w:szCs w:val="28"/>
        </w:rPr>
        <w:t>年毕业生所学专业以《就业推荐表》所记载的专业名称为准。</w:t>
      </w:r>
      <w:r>
        <w:rPr>
          <w:rFonts w:ascii="仿宋" w:eastAsia="仿宋" w:hAnsi="仿宋" w:hint="eastAsia"/>
          <w:sz w:val="28"/>
          <w:szCs w:val="28"/>
        </w:rPr>
        <w:t>或取得的教师资格证所记载的学科与报考岗位一致；</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6.身心健康，具有正常履行招聘岗位职责的身体条件，体检符合相关要求；</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7.202</w:t>
      </w:r>
      <w:r>
        <w:rPr>
          <w:rFonts w:ascii="仿宋" w:eastAsia="仿宋" w:hAnsi="仿宋"/>
          <w:sz w:val="28"/>
          <w:szCs w:val="28"/>
        </w:rPr>
        <w:t>4</w:t>
      </w:r>
      <w:r w:rsidRPr="005B1512">
        <w:rPr>
          <w:rFonts w:ascii="仿宋" w:eastAsia="仿宋" w:hAnsi="仿宋" w:hint="eastAsia"/>
          <w:sz w:val="28"/>
          <w:szCs w:val="28"/>
        </w:rPr>
        <w:t>年毕业的毕业生必须在202</w:t>
      </w:r>
      <w:r>
        <w:rPr>
          <w:rFonts w:ascii="仿宋" w:eastAsia="仿宋" w:hAnsi="仿宋"/>
          <w:sz w:val="28"/>
          <w:szCs w:val="28"/>
        </w:rPr>
        <w:t>4</w:t>
      </w:r>
      <w:r w:rsidRPr="005B1512">
        <w:rPr>
          <w:rFonts w:ascii="仿宋" w:eastAsia="仿宋" w:hAnsi="仿宋" w:hint="eastAsia"/>
          <w:sz w:val="28"/>
          <w:szCs w:val="28"/>
        </w:rPr>
        <w:t>年7月31日前取得毕业证、学位证</w:t>
      </w:r>
      <w:r>
        <w:rPr>
          <w:rFonts w:ascii="仿宋" w:eastAsia="仿宋" w:hAnsi="仿宋" w:hint="eastAsia"/>
          <w:sz w:val="28"/>
          <w:szCs w:val="28"/>
        </w:rPr>
        <w:t>、</w:t>
      </w:r>
      <w:r w:rsidRPr="005B1512">
        <w:rPr>
          <w:rFonts w:ascii="仿宋" w:eastAsia="仿宋" w:hAnsi="仿宋" w:hint="eastAsia"/>
          <w:sz w:val="28"/>
          <w:szCs w:val="28"/>
        </w:rPr>
        <w:t>教师资格证</w:t>
      </w:r>
      <w:r>
        <w:rPr>
          <w:rFonts w:ascii="仿宋" w:eastAsia="仿宋" w:hAnsi="仿宋" w:hint="eastAsia"/>
          <w:sz w:val="28"/>
          <w:szCs w:val="28"/>
        </w:rPr>
        <w:t>和普通话等级证书，未在规定时间内取得以上证件证书的，不得聘用或不得进入下一环节</w:t>
      </w:r>
      <w:r w:rsidRPr="005B1512">
        <w:rPr>
          <w:rFonts w:ascii="仿宋" w:eastAsia="仿宋" w:hAnsi="仿宋" w:hint="eastAsia"/>
          <w:sz w:val="28"/>
          <w:szCs w:val="28"/>
        </w:rPr>
        <w:t>；</w:t>
      </w:r>
    </w:p>
    <w:p w:rsidR="009F5475"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8.岗位要求的其他所有资格条件。</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9．有下列情况之一者，不得应聘：</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（1）曾因犯罪受过各类刑事处罚的；</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（2）曾被开除中共党籍、开除公职的；</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（3）有违法、违纪行为正在接受审查的；</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（4）尚未解除党纪、政纪处分的；</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（5）尚处于试用期内的新录用公务员（截止</w:t>
      </w:r>
      <w:proofErr w:type="gramStart"/>
      <w:r w:rsidRPr="00B4037E">
        <w:rPr>
          <w:rFonts w:ascii="仿宋" w:eastAsia="仿宋" w:hAnsi="仿宋" w:hint="eastAsia"/>
          <w:sz w:val="28"/>
          <w:szCs w:val="28"/>
        </w:rPr>
        <w:t>本次公招报名</w:t>
      </w:r>
      <w:proofErr w:type="gramEnd"/>
      <w:r w:rsidRPr="00B4037E">
        <w:rPr>
          <w:rFonts w:ascii="仿宋" w:eastAsia="仿宋" w:hAnsi="仿宋" w:hint="eastAsia"/>
          <w:sz w:val="28"/>
          <w:szCs w:val="28"/>
        </w:rPr>
        <w:t>截止时间）；本区机关事业单位正式在编人员。</w:t>
      </w:r>
    </w:p>
    <w:p w:rsidR="009F5475"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（6）按照《关于加快推进失信被执行人信用监督、警示和惩戒机制建设的意见》规定，由人民法院通过司法程序认定的失信被执行人。</w:t>
      </w:r>
    </w:p>
    <w:p w:rsidR="009F5475" w:rsidRPr="00B4037E" w:rsidRDefault="009F5475" w:rsidP="009F5475">
      <w:pPr>
        <w:spacing w:line="46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7</w:t>
      </w:r>
      <w:r>
        <w:rPr>
          <w:rFonts w:ascii="仿宋" w:eastAsia="仿宋" w:hAnsi="仿宋"/>
          <w:sz w:val="28"/>
          <w:szCs w:val="28"/>
        </w:rPr>
        <w:t>）符合《未成年人学校保护规定》第</w:t>
      </w:r>
      <w:r>
        <w:rPr>
          <w:rFonts w:ascii="仿宋" w:eastAsia="仿宋" w:hAnsi="仿宋" w:hint="eastAsia"/>
          <w:sz w:val="28"/>
          <w:szCs w:val="28"/>
        </w:rPr>
        <w:t>3</w:t>
      </w:r>
      <w:r>
        <w:rPr>
          <w:rFonts w:ascii="仿宋" w:eastAsia="仿宋" w:hAnsi="仿宋"/>
          <w:sz w:val="28"/>
          <w:szCs w:val="28"/>
        </w:rPr>
        <w:t>6条禁止聘用人员情形的。</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w:t>
      </w:r>
      <w:r>
        <w:rPr>
          <w:rFonts w:ascii="仿宋" w:eastAsia="仿宋" w:hAnsi="仿宋"/>
          <w:sz w:val="28"/>
          <w:szCs w:val="28"/>
        </w:rPr>
        <w:t>8</w:t>
      </w:r>
      <w:r w:rsidRPr="00B4037E">
        <w:rPr>
          <w:rFonts w:ascii="仿宋" w:eastAsia="仿宋" w:hAnsi="仿宋" w:hint="eastAsia"/>
          <w:sz w:val="28"/>
          <w:szCs w:val="28"/>
        </w:rPr>
        <w:t>）有其它违反国家法律、法规行为的。</w:t>
      </w:r>
    </w:p>
    <w:p w:rsidR="009F5475"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w:t>
      </w:r>
      <w:r>
        <w:rPr>
          <w:rFonts w:ascii="仿宋" w:eastAsia="仿宋" w:hAnsi="仿宋"/>
          <w:sz w:val="28"/>
          <w:szCs w:val="28"/>
        </w:rPr>
        <w:t>9</w:t>
      </w:r>
      <w:r w:rsidRPr="00B4037E">
        <w:rPr>
          <w:rFonts w:ascii="仿宋" w:eastAsia="仿宋" w:hAnsi="仿宋" w:hint="eastAsia"/>
          <w:sz w:val="28"/>
          <w:szCs w:val="28"/>
        </w:rPr>
        <w:t>）截止202</w:t>
      </w:r>
      <w:r w:rsidRPr="00B4037E">
        <w:rPr>
          <w:rFonts w:ascii="仿宋" w:eastAsia="仿宋" w:hAnsi="仿宋"/>
          <w:sz w:val="28"/>
          <w:szCs w:val="28"/>
        </w:rPr>
        <w:t>4</w:t>
      </w:r>
      <w:r w:rsidRPr="00B4037E">
        <w:rPr>
          <w:rFonts w:ascii="仿宋" w:eastAsia="仿宋" w:hAnsi="仿宋" w:hint="eastAsia"/>
          <w:sz w:val="28"/>
          <w:szCs w:val="28"/>
        </w:rPr>
        <w:t>年7月31日仍然在读的全日制普通高校学生。</w:t>
      </w:r>
    </w:p>
    <w:p w:rsidR="009F5475" w:rsidRPr="00B3609A" w:rsidRDefault="009F5475" w:rsidP="009F5475">
      <w:pPr>
        <w:spacing w:line="560" w:lineRule="exact"/>
        <w:ind w:firstLineChars="200" w:firstLine="562"/>
        <w:rPr>
          <w:rFonts w:ascii="仿宋" w:eastAsia="仿宋" w:hAnsi="仿宋"/>
          <w:sz w:val="28"/>
          <w:szCs w:val="28"/>
        </w:rPr>
      </w:pPr>
      <w:r>
        <w:rPr>
          <w:rFonts w:ascii="仿宋" w:eastAsia="仿宋" w:hAnsi="仿宋" w:hint="eastAsia"/>
          <w:b/>
          <w:sz w:val="28"/>
          <w:szCs w:val="28"/>
        </w:rPr>
        <w:t>四</w:t>
      </w:r>
      <w:r w:rsidRPr="005B1512">
        <w:rPr>
          <w:rFonts w:ascii="仿宋" w:eastAsia="仿宋" w:hAnsi="仿宋" w:hint="eastAsia"/>
          <w:b/>
          <w:sz w:val="28"/>
          <w:szCs w:val="28"/>
        </w:rPr>
        <w:t>、招聘流程</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（一）发布招聘公告</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在招聘院校</w:t>
      </w:r>
      <w:proofErr w:type="gramStart"/>
      <w:r w:rsidRPr="00B4037E">
        <w:rPr>
          <w:rFonts w:ascii="仿宋" w:eastAsia="仿宋" w:hAnsi="仿宋" w:hint="eastAsia"/>
          <w:sz w:val="28"/>
          <w:szCs w:val="28"/>
        </w:rPr>
        <w:t>公布考聘名额</w:t>
      </w:r>
      <w:proofErr w:type="gramEnd"/>
      <w:r w:rsidRPr="00B4037E">
        <w:rPr>
          <w:rFonts w:ascii="仿宋" w:eastAsia="仿宋" w:hAnsi="仿宋" w:hint="eastAsia"/>
          <w:sz w:val="28"/>
          <w:szCs w:val="28"/>
        </w:rPr>
        <w:t>、岗位</w:t>
      </w:r>
      <w:proofErr w:type="gramStart"/>
      <w:r w:rsidRPr="00B4037E">
        <w:rPr>
          <w:rFonts w:ascii="仿宋" w:eastAsia="仿宋" w:hAnsi="仿宋" w:hint="eastAsia"/>
          <w:sz w:val="28"/>
          <w:szCs w:val="28"/>
        </w:rPr>
        <w:t>和考聘办法</w:t>
      </w:r>
      <w:proofErr w:type="gramEnd"/>
      <w:r w:rsidRPr="00B4037E">
        <w:rPr>
          <w:rFonts w:ascii="仿宋" w:eastAsia="仿宋" w:hAnsi="仿宋" w:hint="eastAsia"/>
          <w:sz w:val="28"/>
          <w:szCs w:val="28"/>
        </w:rPr>
        <w:t>。</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w:t>
      </w:r>
      <w:r>
        <w:rPr>
          <w:rFonts w:ascii="仿宋" w:eastAsia="仿宋" w:hAnsi="仿宋" w:hint="eastAsia"/>
          <w:sz w:val="28"/>
          <w:szCs w:val="28"/>
        </w:rPr>
        <w:t>二</w:t>
      </w:r>
      <w:r w:rsidRPr="005B1512">
        <w:rPr>
          <w:rFonts w:ascii="仿宋" w:eastAsia="仿宋" w:hAnsi="仿宋" w:hint="eastAsia"/>
          <w:sz w:val="28"/>
          <w:szCs w:val="28"/>
        </w:rPr>
        <w:t>）报名</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采取现场报名和网上报名的方式进行,</w:t>
      </w:r>
      <w:hyperlink r:id="rId7" w:history="1">
        <w:r w:rsidR="000B1817" w:rsidRPr="000B1817">
          <w:rPr>
            <w:rStyle w:val="a4"/>
            <w:rFonts w:ascii="仿宋" w:eastAsia="仿宋" w:hAnsi="仿宋" w:hint="eastAsia"/>
            <w:color w:val="auto"/>
            <w:sz w:val="28"/>
            <w:szCs w:val="28"/>
            <w:u w:val="none"/>
          </w:rPr>
          <w:t>网上报名的考生请将《成都市</w:t>
        </w:r>
        <w:r w:rsidR="000B1817" w:rsidRPr="000B1817">
          <w:rPr>
            <w:rStyle w:val="a4"/>
            <w:rFonts w:ascii="仿宋" w:eastAsia="仿宋" w:hAnsi="仿宋" w:hint="eastAsia"/>
            <w:color w:val="auto"/>
            <w:sz w:val="28"/>
            <w:szCs w:val="28"/>
            <w:u w:val="none"/>
          </w:rPr>
          <w:lastRenderedPageBreak/>
          <w:t>龙江路小学新都校区自主招聘优秀大学毕业生报名暨资格审查表》（附件</w:t>
        </w:r>
        <w:r w:rsidR="000B1817" w:rsidRPr="000B1817">
          <w:rPr>
            <w:rStyle w:val="a4"/>
            <w:rFonts w:ascii="仿宋" w:eastAsia="仿宋" w:hAnsi="仿宋"/>
            <w:color w:val="auto"/>
            <w:sz w:val="28"/>
            <w:szCs w:val="28"/>
            <w:u w:val="none"/>
          </w:rPr>
          <w:t>2）</w:t>
        </w:r>
        <w:r w:rsidR="000B1817" w:rsidRPr="000B1817">
          <w:rPr>
            <w:rStyle w:val="a4"/>
            <w:rFonts w:ascii="仿宋" w:eastAsia="仿宋" w:hAnsi="仿宋" w:hint="eastAsia"/>
            <w:color w:val="auto"/>
            <w:sz w:val="28"/>
            <w:szCs w:val="28"/>
            <w:u w:val="none"/>
          </w:rPr>
          <w:t>和个人简历提交到学校指定邮箱</w:t>
        </w:r>
        <w:r w:rsidR="000B1817" w:rsidRPr="000B1817">
          <w:rPr>
            <w:rStyle w:val="a4"/>
            <w:rFonts w:ascii="仿宋" w:eastAsia="仿宋" w:hAnsi="仿宋"/>
            <w:color w:val="auto"/>
            <w:sz w:val="28"/>
            <w:szCs w:val="28"/>
            <w:u w:val="none"/>
          </w:rPr>
          <w:t>504994991@qq.com，</w:t>
        </w:r>
      </w:hyperlink>
      <w:r w:rsidRPr="005B1512">
        <w:rPr>
          <w:rFonts w:ascii="仿宋" w:eastAsia="仿宋" w:hAnsi="仿宋" w:hint="eastAsia"/>
          <w:sz w:val="28"/>
          <w:szCs w:val="28"/>
        </w:rPr>
        <w:t>应聘人员请务必在“邮件主题”按顺序标注：学科岗位、姓名、学历、联系电话,报名截止时间（以到高校时间为准）。</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应聘者按照公布的招聘岗位、应聘资格条件及要求报名，不符合条件者请勿报名。应聘者提供的信息和材料应该真实完整，任何环节如发现不符合应聘资格条件或弄虚作假者，将随时取消考试或聘用资格，</w:t>
      </w:r>
      <w:bookmarkStart w:id="1" w:name="OLE_LINK10"/>
      <w:bookmarkStart w:id="2" w:name="OLE_LINK9"/>
      <w:r w:rsidRPr="00B4037E">
        <w:rPr>
          <w:rFonts w:ascii="仿宋" w:eastAsia="仿宋" w:hAnsi="仿宋" w:hint="eastAsia"/>
          <w:sz w:val="28"/>
          <w:szCs w:val="28"/>
        </w:rPr>
        <w:t>所造成的一切损失由应聘者本人承担。</w:t>
      </w:r>
      <w:bookmarkEnd w:id="1"/>
      <w:bookmarkEnd w:id="2"/>
    </w:p>
    <w:p w:rsidR="009F5475" w:rsidRPr="00F07D57"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应聘者报名时所留联系方式应准确无误，在自主招聘期间应保持通讯畅通；联系方式变更后，应主动告知招聘单位。因无法与应聘者取得联系所造成的一切损失由应聘者本人承担。</w:t>
      </w:r>
    </w:p>
    <w:p w:rsidR="009F5475" w:rsidRPr="00B4037E" w:rsidRDefault="009F5475" w:rsidP="009F5475">
      <w:pPr>
        <w:spacing w:line="460" w:lineRule="exact"/>
        <w:ind w:firstLineChars="200" w:firstLine="560"/>
        <w:rPr>
          <w:rFonts w:ascii="仿宋" w:eastAsia="仿宋" w:hAnsi="仿宋"/>
          <w:sz w:val="28"/>
          <w:szCs w:val="28"/>
        </w:rPr>
      </w:pPr>
      <w:r>
        <w:rPr>
          <w:rFonts w:ascii="仿宋" w:eastAsia="仿宋" w:hAnsi="仿宋"/>
          <w:sz w:val="28"/>
          <w:szCs w:val="28"/>
        </w:rPr>
        <w:t>（三）</w:t>
      </w:r>
      <w:r w:rsidRPr="00B4037E">
        <w:rPr>
          <w:rFonts w:ascii="仿宋" w:eastAsia="仿宋" w:hAnsi="仿宋" w:hint="eastAsia"/>
          <w:sz w:val="28"/>
          <w:szCs w:val="28"/>
        </w:rPr>
        <w:t>宣讲</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由自主招聘考核小组在高校现场介绍用人单位情况。</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（四）材料审查</w:t>
      </w:r>
    </w:p>
    <w:p w:rsidR="009F5475" w:rsidRPr="00B3609A" w:rsidRDefault="009F5475" w:rsidP="009F5475">
      <w:pPr>
        <w:spacing w:line="460" w:lineRule="exact"/>
        <w:ind w:firstLineChars="200" w:firstLine="560"/>
        <w:rPr>
          <w:rFonts w:ascii="仿宋" w:eastAsia="仿宋" w:hAnsi="仿宋"/>
          <w:sz w:val="28"/>
          <w:szCs w:val="28"/>
        </w:rPr>
      </w:pPr>
      <w:r w:rsidRPr="00B3609A">
        <w:rPr>
          <w:rFonts w:ascii="仿宋" w:eastAsia="仿宋" w:hAnsi="仿宋" w:hint="eastAsia"/>
          <w:sz w:val="28"/>
          <w:szCs w:val="28"/>
        </w:rPr>
        <w:t>1.本人有效身份证原件及复印件各1份；</w:t>
      </w:r>
    </w:p>
    <w:p w:rsidR="009F5475" w:rsidRPr="00B3609A" w:rsidRDefault="009F5475" w:rsidP="009F5475">
      <w:pPr>
        <w:spacing w:line="460" w:lineRule="exact"/>
        <w:ind w:firstLineChars="200" w:firstLine="560"/>
        <w:rPr>
          <w:rFonts w:ascii="仿宋" w:eastAsia="仿宋" w:hAnsi="仿宋"/>
          <w:sz w:val="28"/>
          <w:szCs w:val="28"/>
        </w:rPr>
      </w:pPr>
      <w:r w:rsidRPr="00B3609A">
        <w:rPr>
          <w:rFonts w:ascii="仿宋" w:eastAsia="仿宋" w:hAnsi="仿宋" w:hint="eastAsia"/>
          <w:sz w:val="28"/>
          <w:szCs w:val="28"/>
        </w:rPr>
        <w:t>2.202</w:t>
      </w:r>
      <w:r w:rsidRPr="00B3609A">
        <w:rPr>
          <w:rFonts w:ascii="仿宋" w:eastAsia="仿宋" w:hAnsi="仿宋"/>
          <w:sz w:val="28"/>
          <w:szCs w:val="28"/>
        </w:rPr>
        <w:t>4</w:t>
      </w:r>
      <w:r w:rsidRPr="00B3609A">
        <w:rPr>
          <w:rFonts w:ascii="仿宋" w:eastAsia="仿宋" w:hAnsi="仿宋" w:hint="eastAsia"/>
          <w:sz w:val="28"/>
          <w:szCs w:val="28"/>
        </w:rPr>
        <w:t>年毕业生需提交毕业学校提供的成绩单或《就业推荐表》等就业推荐材料的原件及复印件各1份，所载内容包括：毕业时间、学历和所学专业，原件须加盖鲜章；</w:t>
      </w:r>
    </w:p>
    <w:p w:rsidR="009F5475" w:rsidRPr="00B3609A" w:rsidRDefault="009F5475" w:rsidP="009F5475">
      <w:pPr>
        <w:spacing w:line="460" w:lineRule="exact"/>
        <w:ind w:firstLineChars="200" w:firstLine="560"/>
        <w:rPr>
          <w:rFonts w:ascii="仿宋" w:eastAsia="仿宋" w:hAnsi="仿宋"/>
          <w:sz w:val="28"/>
          <w:szCs w:val="28"/>
        </w:rPr>
      </w:pPr>
      <w:r w:rsidRPr="00B3609A">
        <w:rPr>
          <w:rFonts w:ascii="仿宋" w:eastAsia="仿宋" w:hAnsi="仿宋" w:hint="eastAsia"/>
          <w:sz w:val="28"/>
          <w:szCs w:val="28"/>
        </w:rPr>
        <w:t>3.教师资格证原件及复印件各1份；</w:t>
      </w:r>
    </w:p>
    <w:p w:rsidR="009F5475" w:rsidRPr="00B3609A" w:rsidRDefault="009F5475" w:rsidP="009F5475">
      <w:pPr>
        <w:spacing w:line="460" w:lineRule="exact"/>
        <w:ind w:firstLineChars="200" w:firstLine="560"/>
        <w:rPr>
          <w:rFonts w:ascii="仿宋" w:eastAsia="仿宋" w:hAnsi="仿宋"/>
          <w:sz w:val="28"/>
          <w:szCs w:val="28"/>
        </w:rPr>
      </w:pPr>
      <w:r w:rsidRPr="00B3609A">
        <w:rPr>
          <w:rFonts w:ascii="仿宋" w:eastAsia="仿宋" w:hAnsi="仿宋" w:hint="eastAsia"/>
          <w:sz w:val="28"/>
          <w:szCs w:val="28"/>
        </w:rPr>
        <w:t>4.普通话水平测试等级证书原件及复印件各1份。</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宣讲结束后，应聘者将以上材料</w:t>
      </w:r>
      <w:proofErr w:type="gramStart"/>
      <w:r w:rsidRPr="00B4037E">
        <w:rPr>
          <w:rFonts w:ascii="仿宋" w:eastAsia="仿宋" w:hAnsi="仿宋" w:hint="eastAsia"/>
          <w:sz w:val="28"/>
          <w:szCs w:val="28"/>
        </w:rPr>
        <w:t>交考核</w:t>
      </w:r>
      <w:proofErr w:type="gramEnd"/>
      <w:r w:rsidRPr="00B4037E">
        <w:rPr>
          <w:rFonts w:ascii="仿宋" w:eastAsia="仿宋" w:hAnsi="仿宋" w:hint="eastAsia"/>
          <w:sz w:val="28"/>
          <w:szCs w:val="28"/>
        </w:rPr>
        <w:t>小组现场审查，资格审查符合条件者进入下一环节。</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w:t>
      </w:r>
      <w:r>
        <w:rPr>
          <w:rFonts w:ascii="仿宋" w:eastAsia="仿宋" w:hAnsi="仿宋" w:hint="eastAsia"/>
          <w:sz w:val="28"/>
          <w:szCs w:val="28"/>
        </w:rPr>
        <w:t>五</w:t>
      </w:r>
      <w:r w:rsidRPr="005B1512">
        <w:rPr>
          <w:rFonts w:ascii="仿宋" w:eastAsia="仿宋" w:hAnsi="仿宋" w:hint="eastAsia"/>
          <w:sz w:val="28"/>
          <w:szCs w:val="28"/>
        </w:rPr>
        <w:t>）</w:t>
      </w:r>
      <w:r>
        <w:rPr>
          <w:rFonts w:ascii="仿宋" w:eastAsia="仿宋" w:hAnsi="仿宋" w:hint="eastAsia"/>
          <w:sz w:val="28"/>
          <w:szCs w:val="28"/>
        </w:rPr>
        <w:t>考核</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1.考核总成绩满分为100分，分初审、笔试和面试。初审成绩占总成绩的15%、笔试成绩占总成绩的35%、面试成绩占总成绩的50％。</w:t>
      </w:r>
    </w:p>
    <w:p w:rsidR="009F5475"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2.初审满分为100分，由考核小组按初审评分标准对应聘者高考情况、考研情况、在校期间的学业成绩、现实表现、表彰奖励和学术成就等综合情况进行评分，根据评分结果择优选择进入笔试人选。笔试满分为100分，笔试时间不超过40分钟。面试满分为100分，由考核小组对应聘者的行为举止、仪容仪表、教育教学能力及基本素质等方面进行考</w:t>
      </w:r>
      <w:r w:rsidRPr="00B4037E">
        <w:rPr>
          <w:rFonts w:ascii="仿宋" w:eastAsia="仿宋" w:hAnsi="仿宋" w:hint="eastAsia"/>
          <w:sz w:val="28"/>
          <w:szCs w:val="28"/>
        </w:rPr>
        <w:lastRenderedPageBreak/>
        <w:t>核评分，面试评分不去最高分和最低分。</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（六）确定拟聘人员</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招聘考核小组根据考试结果，按同一岗位所有应聘者考试成绩从高到</w:t>
      </w:r>
      <w:proofErr w:type="gramStart"/>
      <w:r w:rsidRPr="00B4037E">
        <w:rPr>
          <w:rFonts w:ascii="仿宋" w:eastAsia="仿宋" w:hAnsi="仿宋" w:hint="eastAsia"/>
          <w:sz w:val="28"/>
          <w:szCs w:val="28"/>
        </w:rPr>
        <w:t>低确定拟</w:t>
      </w:r>
      <w:proofErr w:type="gramEnd"/>
      <w:r w:rsidRPr="00B4037E">
        <w:rPr>
          <w:rFonts w:ascii="仿宋" w:eastAsia="仿宋" w:hAnsi="仿宋" w:hint="eastAsia"/>
          <w:sz w:val="28"/>
          <w:szCs w:val="28"/>
        </w:rPr>
        <w:t>聘用人员。</w:t>
      </w:r>
    </w:p>
    <w:p w:rsidR="009F5475" w:rsidRPr="00B4037E" w:rsidRDefault="009F5475" w:rsidP="009F5475">
      <w:pPr>
        <w:numPr>
          <w:ilvl w:val="0"/>
          <w:numId w:val="1"/>
        </w:num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拟聘用人员备案</w:t>
      </w:r>
    </w:p>
    <w:p w:rsidR="009F5475" w:rsidRPr="00B4037E" w:rsidRDefault="009F5475" w:rsidP="009F5475">
      <w:pPr>
        <w:numPr>
          <w:ilvl w:val="0"/>
          <w:numId w:val="1"/>
        </w:num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学校对考核小组</w:t>
      </w:r>
      <w:proofErr w:type="gramStart"/>
      <w:r w:rsidRPr="00B4037E">
        <w:rPr>
          <w:rFonts w:ascii="仿宋" w:eastAsia="仿宋" w:hAnsi="仿宋" w:hint="eastAsia"/>
          <w:sz w:val="28"/>
          <w:szCs w:val="28"/>
        </w:rPr>
        <w:t>签定</w:t>
      </w:r>
      <w:proofErr w:type="gramEnd"/>
      <w:r w:rsidRPr="00B4037E">
        <w:rPr>
          <w:rFonts w:ascii="仿宋" w:eastAsia="仿宋" w:hAnsi="仿宋" w:hint="eastAsia"/>
          <w:sz w:val="28"/>
          <w:szCs w:val="28"/>
        </w:rPr>
        <w:t>意向性协议的拟聘用人员情况进行汇总后，报相关部门备案。</w:t>
      </w:r>
    </w:p>
    <w:p w:rsidR="009F5475" w:rsidRPr="00B4037E" w:rsidRDefault="009F5475" w:rsidP="009F5475">
      <w:pPr>
        <w:numPr>
          <w:ilvl w:val="0"/>
          <w:numId w:val="1"/>
        </w:num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体检</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依据招聘职位及招聘人数，按照总成绩排名从高到低依次等额确定进入体检人员名单。如同</w:t>
      </w:r>
      <w:proofErr w:type="gramStart"/>
      <w:r w:rsidRPr="00B4037E">
        <w:rPr>
          <w:rFonts w:ascii="仿宋" w:eastAsia="仿宋" w:hAnsi="仿宋" w:hint="eastAsia"/>
          <w:sz w:val="28"/>
          <w:szCs w:val="28"/>
        </w:rPr>
        <w:t>一</w:t>
      </w:r>
      <w:proofErr w:type="gramEnd"/>
      <w:r w:rsidRPr="00B4037E">
        <w:rPr>
          <w:rFonts w:ascii="仿宋" w:eastAsia="仿宋" w:hAnsi="仿宋" w:hint="eastAsia"/>
          <w:sz w:val="28"/>
          <w:szCs w:val="28"/>
        </w:rPr>
        <w:t>岗位拟进入体检人员的最末一名出现并列的情况，则排名并列者都进入体检人员名单。未按要求参加体检者，视为自动放弃。</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1.体检由成都市</w:t>
      </w:r>
      <w:r>
        <w:rPr>
          <w:rFonts w:ascii="仿宋" w:eastAsia="仿宋" w:hAnsi="仿宋" w:hint="eastAsia"/>
          <w:sz w:val="28"/>
          <w:szCs w:val="28"/>
        </w:rPr>
        <w:t>龙江路小学</w:t>
      </w:r>
      <w:r w:rsidRPr="00B4037E">
        <w:rPr>
          <w:rFonts w:ascii="仿宋" w:eastAsia="仿宋" w:hAnsi="仿宋" w:hint="eastAsia"/>
          <w:sz w:val="28"/>
          <w:szCs w:val="28"/>
        </w:rPr>
        <w:t>新都</w:t>
      </w:r>
      <w:r>
        <w:rPr>
          <w:rFonts w:ascii="仿宋" w:eastAsia="仿宋" w:hAnsi="仿宋" w:hint="eastAsia"/>
          <w:sz w:val="28"/>
          <w:szCs w:val="28"/>
        </w:rPr>
        <w:t>校区</w:t>
      </w:r>
      <w:r w:rsidRPr="00B4037E">
        <w:rPr>
          <w:rFonts w:ascii="仿宋" w:eastAsia="仿宋" w:hAnsi="仿宋" w:hint="eastAsia"/>
          <w:sz w:val="28"/>
          <w:szCs w:val="28"/>
        </w:rPr>
        <w:t>牵头组织实施，体检标准按《四川省教育厅关于印发&lt;四川省申请认定教师资格人员体检办法&gt;的通知》（</w:t>
      </w:r>
      <w:proofErr w:type="gramStart"/>
      <w:r w:rsidRPr="00B4037E">
        <w:rPr>
          <w:rFonts w:ascii="仿宋" w:eastAsia="仿宋" w:hAnsi="仿宋" w:hint="eastAsia"/>
          <w:sz w:val="28"/>
          <w:szCs w:val="28"/>
        </w:rPr>
        <w:t>川教〔2004〕</w:t>
      </w:r>
      <w:proofErr w:type="gramEnd"/>
      <w:r w:rsidRPr="00B4037E">
        <w:rPr>
          <w:rFonts w:ascii="仿宋" w:eastAsia="仿宋" w:hAnsi="仿宋" w:hint="eastAsia"/>
          <w:sz w:val="28"/>
          <w:szCs w:val="28"/>
        </w:rPr>
        <w:t>295号）规定执行。体检所产生的一切费用由进入体检人员本人承担。</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2.进入体检人员初次体检不合格的，可在接到体检结果通知三日内申请复检一次。复检在除原体检医院以外的三级甲等以上的综合性医院进行。申请复检人员的体检结果以复检结果为准。体检不合格人员，不得聘用。</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（十）考察</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体检合格者由成都市</w:t>
      </w:r>
      <w:r>
        <w:rPr>
          <w:rFonts w:ascii="仿宋" w:eastAsia="仿宋" w:hAnsi="仿宋" w:hint="eastAsia"/>
          <w:sz w:val="28"/>
          <w:szCs w:val="28"/>
        </w:rPr>
        <w:t>龙江路小学新都校区</w:t>
      </w:r>
      <w:r w:rsidRPr="00B4037E">
        <w:rPr>
          <w:rFonts w:ascii="仿宋" w:eastAsia="仿宋" w:hAnsi="仿宋" w:hint="eastAsia"/>
          <w:sz w:val="28"/>
          <w:szCs w:val="28"/>
        </w:rPr>
        <w:t>对其进行考察。考察工作参照</w:t>
      </w:r>
      <w:r w:rsidRPr="00DF1ACA">
        <w:rPr>
          <w:rFonts w:eastAsia="方正仿宋简体" w:hint="eastAsia"/>
          <w:sz w:val="28"/>
          <w:szCs w:val="28"/>
        </w:rPr>
        <w:t>《公务员录用考察办法（试行）》（</w:t>
      </w:r>
      <w:proofErr w:type="gramStart"/>
      <w:r w:rsidRPr="00DF1ACA">
        <w:rPr>
          <w:rFonts w:eastAsia="方正仿宋简体" w:hint="eastAsia"/>
          <w:sz w:val="28"/>
          <w:szCs w:val="28"/>
        </w:rPr>
        <w:t>中组发〔</w:t>
      </w:r>
      <w:r w:rsidRPr="00DF1ACA">
        <w:rPr>
          <w:rFonts w:eastAsia="方正仿宋简体"/>
          <w:sz w:val="28"/>
          <w:szCs w:val="28"/>
        </w:rPr>
        <w:t>2021</w:t>
      </w:r>
      <w:r w:rsidRPr="00DF1ACA">
        <w:rPr>
          <w:rFonts w:eastAsia="方正仿宋简体" w:hint="eastAsia"/>
          <w:sz w:val="28"/>
          <w:szCs w:val="28"/>
        </w:rPr>
        <w:t>〕</w:t>
      </w:r>
      <w:proofErr w:type="gramEnd"/>
      <w:r w:rsidRPr="00DF1ACA">
        <w:rPr>
          <w:rFonts w:eastAsia="方正仿宋简体"/>
          <w:sz w:val="28"/>
          <w:szCs w:val="28"/>
        </w:rPr>
        <w:t>11</w:t>
      </w:r>
      <w:r w:rsidRPr="00DF1ACA">
        <w:rPr>
          <w:rFonts w:eastAsia="方正仿宋简体" w:hint="eastAsia"/>
          <w:sz w:val="28"/>
          <w:szCs w:val="28"/>
        </w:rPr>
        <w:t>号）</w:t>
      </w:r>
      <w:r w:rsidRPr="00B4037E">
        <w:rPr>
          <w:rFonts w:ascii="仿宋" w:eastAsia="仿宋" w:hAnsi="仿宋" w:hint="eastAsia"/>
          <w:sz w:val="28"/>
          <w:szCs w:val="28"/>
        </w:rPr>
        <w:t>文件规定执行。考察不合格的，取消聘用资格。</w:t>
      </w:r>
    </w:p>
    <w:p w:rsidR="009F5475" w:rsidRPr="00B4037E" w:rsidRDefault="009F5475" w:rsidP="009F5475">
      <w:pPr>
        <w:spacing w:line="460" w:lineRule="exact"/>
        <w:ind w:leftChars="200" w:left="420"/>
        <w:rPr>
          <w:rFonts w:ascii="仿宋" w:eastAsia="仿宋" w:hAnsi="仿宋"/>
          <w:sz w:val="28"/>
          <w:szCs w:val="28"/>
        </w:rPr>
      </w:pPr>
      <w:r w:rsidRPr="00B4037E">
        <w:rPr>
          <w:rFonts w:ascii="仿宋" w:eastAsia="仿宋" w:hAnsi="仿宋" w:hint="eastAsia"/>
          <w:sz w:val="28"/>
          <w:szCs w:val="28"/>
        </w:rPr>
        <w:t>（十一）公示</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对体检和考察合格的人员面向社会公示，公示期不少于7个工作日。对公示期间反映有严重问题并查有实据、不符合应聘资格条件的，取消该拟聘人员的聘用资格。</w:t>
      </w:r>
    </w:p>
    <w:p w:rsidR="009F5475" w:rsidRPr="00B4037E" w:rsidRDefault="009F5475" w:rsidP="009F5475">
      <w:pPr>
        <w:spacing w:line="460" w:lineRule="exact"/>
        <w:ind w:leftChars="200" w:left="420"/>
        <w:rPr>
          <w:rFonts w:ascii="仿宋" w:eastAsia="仿宋" w:hAnsi="仿宋"/>
          <w:sz w:val="28"/>
          <w:szCs w:val="28"/>
        </w:rPr>
      </w:pPr>
      <w:r w:rsidRPr="00B4037E">
        <w:rPr>
          <w:rFonts w:ascii="仿宋" w:eastAsia="仿宋" w:hAnsi="仿宋" w:hint="eastAsia"/>
          <w:sz w:val="28"/>
          <w:szCs w:val="28"/>
        </w:rPr>
        <w:t>（十二）实习</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202</w:t>
      </w:r>
      <w:r>
        <w:rPr>
          <w:rFonts w:ascii="仿宋" w:eastAsia="仿宋" w:hAnsi="仿宋"/>
          <w:sz w:val="28"/>
          <w:szCs w:val="28"/>
        </w:rPr>
        <w:t>4</w:t>
      </w:r>
      <w:r w:rsidRPr="00B4037E">
        <w:rPr>
          <w:rFonts w:ascii="仿宋" w:eastAsia="仿宋" w:hAnsi="仿宋" w:hint="eastAsia"/>
          <w:sz w:val="28"/>
          <w:szCs w:val="28"/>
        </w:rPr>
        <w:t>年3-5月，拟聘人员到指定</w:t>
      </w:r>
      <w:proofErr w:type="gramStart"/>
      <w:r w:rsidRPr="00B4037E">
        <w:rPr>
          <w:rFonts w:ascii="仿宋" w:eastAsia="仿宋" w:hAnsi="仿宋" w:hint="eastAsia"/>
          <w:sz w:val="28"/>
          <w:szCs w:val="28"/>
        </w:rPr>
        <w:t>学校跟岗实习</w:t>
      </w:r>
      <w:proofErr w:type="gramEnd"/>
      <w:r w:rsidRPr="00B4037E">
        <w:rPr>
          <w:rFonts w:ascii="仿宋" w:eastAsia="仿宋" w:hAnsi="仿宋" w:hint="eastAsia"/>
          <w:sz w:val="28"/>
          <w:szCs w:val="28"/>
        </w:rPr>
        <w:t>。</w:t>
      </w:r>
      <w:proofErr w:type="gramStart"/>
      <w:r w:rsidRPr="00B4037E">
        <w:rPr>
          <w:rFonts w:ascii="仿宋" w:eastAsia="仿宋" w:hAnsi="仿宋" w:hint="eastAsia"/>
          <w:sz w:val="28"/>
          <w:szCs w:val="28"/>
        </w:rPr>
        <w:t>跟岗实习</w:t>
      </w:r>
      <w:proofErr w:type="gramEnd"/>
      <w:r w:rsidRPr="00B4037E">
        <w:rPr>
          <w:rFonts w:ascii="仿宋" w:eastAsia="仿宋" w:hAnsi="仿宋" w:hint="eastAsia"/>
          <w:sz w:val="28"/>
          <w:szCs w:val="28"/>
        </w:rPr>
        <w:t>的考核成</w:t>
      </w:r>
      <w:r w:rsidRPr="00B4037E">
        <w:rPr>
          <w:rFonts w:ascii="仿宋" w:eastAsia="仿宋" w:hAnsi="仿宋" w:hint="eastAsia"/>
          <w:sz w:val="28"/>
          <w:szCs w:val="28"/>
        </w:rPr>
        <w:lastRenderedPageBreak/>
        <w:t>绩将作为岗位竞聘的重要依据。无故不</w:t>
      </w:r>
      <w:proofErr w:type="gramStart"/>
      <w:r w:rsidRPr="00B4037E">
        <w:rPr>
          <w:rFonts w:ascii="仿宋" w:eastAsia="仿宋" w:hAnsi="仿宋" w:hint="eastAsia"/>
          <w:sz w:val="28"/>
          <w:szCs w:val="28"/>
        </w:rPr>
        <w:t>参加跟岗</w:t>
      </w:r>
      <w:proofErr w:type="gramEnd"/>
      <w:r w:rsidRPr="00B4037E">
        <w:rPr>
          <w:rFonts w:ascii="仿宋" w:eastAsia="仿宋" w:hAnsi="仿宋" w:hint="eastAsia"/>
          <w:sz w:val="28"/>
          <w:szCs w:val="28"/>
        </w:rPr>
        <w:t>实习视为放弃聘用资格；</w:t>
      </w:r>
      <w:proofErr w:type="gramStart"/>
      <w:r w:rsidRPr="00B4037E">
        <w:rPr>
          <w:rFonts w:ascii="仿宋" w:eastAsia="仿宋" w:hAnsi="仿宋" w:hint="eastAsia"/>
          <w:sz w:val="28"/>
          <w:szCs w:val="28"/>
        </w:rPr>
        <w:t>跟岗不合格</w:t>
      </w:r>
      <w:proofErr w:type="gramEnd"/>
      <w:r w:rsidRPr="00B4037E">
        <w:rPr>
          <w:rFonts w:ascii="仿宋" w:eastAsia="仿宋" w:hAnsi="仿宋" w:hint="eastAsia"/>
          <w:sz w:val="28"/>
          <w:szCs w:val="28"/>
        </w:rPr>
        <w:t>者，直接取消聘用资格。</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岗位竞聘采用自愿申报、差额竞聘的办法实施。未竞聘上者实行待聘管理，待聘</w:t>
      </w:r>
      <w:proofErr w:type="gramStart"/>
      <w:r w:rsidRPr="00B4037E">
        <w:rPr>
          <w:rFonts w:ascii="仿宋" w:eastAsia="仿宋" w:hAnsi="仿宋" w:hint="eastAsia"/>
          <w:sz w:val="28"/>
          <w:szCs w:val="28"/>
        </w:rPr>
        <w:t>期间跟岗学习</w:t>
      </w:r>
      <w:proofErr w:type="gramEnd"/>
      <w:r w:rsidRPr="00B4037E">
        <w:rPr>
          <w:rFonts w:ascii="仿宋" w:eastAsia="仿宋" w:hAnsi="仿宋" w:hint="eastAsia"/>
          <w:sz w:val="28"/>
          <w:szCs w:val="28"/>
        </w:rPr>
        <w:t>，从事协助班级管理等工作。待聘期由单位提供两次上岗机会，待聘期间的待遇按《成都市</w:t>
      </w:r>
      <w:r>
        <w:rPr>
          <w:rFonts w:ascii="仿宋" w:eastAsia="仿宋" w:hAnsi="仿宋" w:hint="eastAsia"/>
          <w:sz w:val="28"/>
          <w:szCs w:val="28"/>
        </w:rPr>
        <w:t>龙江路小学</w:t>
      </w:r>
      <w:r w:rsidRPr="00B4037E">
        <w:rPr>
          <w:rFonts w:ascii="仿宋" w:eastAsia="仿宋" w:hAnsi="仿宋" w:hint="eastAsia"/>
          <w:sz w:val="28"/>
          <w:szCs w:val="28"/>
        </w:rPr>
        <w:t>新都</w:t>
      </w:r>
      <w:r>
        <w:rPr>
          <w:rFonts w:ascii="仿宋" w:eastAsia="仿宋" w:hAnsi="仿宋" w:hint="eastAsia"/>
          <w:sz w:val="28"/>
          <w:szCs w:val="28"/>
        </w:rPr>
        <w:t>校区</w:t>
      </w:r>
      <w:r w:rsidRPr="00B4037E">
        <w:rPr>
          <w:rFonts w:ascii="仿宋" w:eastAsia="仿宋" w:hAnsi="仿宋" w:hint="eastAsia"/>
          <w:sz w:val="28"/>
          <w:szCs w:val="28"/>
        </w:rPr>
        <w:t>薪酬管理制度（试行）》执行。</w:t>
      </w:r>
    </w:p>
    <w:p w:rsidR="009F5475" w:rsidRPr="00B4037E" w:rsidRDefault="009F5475" w:rsidP="009F5475">
      <w:pPr>
        <w:numPr>
          <w:ilvl w:val="0"/>
          <w:numId w:val="2"/>
        </w:num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聘用</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对拟聘用人员，由用人学校办理聘用等手续。</w:t>
      </w:r>
    </w:p>
    <w:p w:rsidR="009F5475" w:rsidRPr="00B4037E" w:rsidRDefault="009F5475" w:rsidP="009F5475">
      <w:pPr>
        <w:spacing w:line="460" w:lineRule="exact"/>
        <w:ind w:firstLineChars="200" w:firstLine="562"/>
        <w:rPr>
          <w:rFonts w:ascii="仿宋" w:eastAsia="仿宋" w:hAnsi="仿宋"/>
          <w:b/>
          <w:sz w:val="28"/>
          <w:szCs w:val="28"/>
        </w:rPr>
      </w:pPr>
      <w:r w:rsidRPr="00B4037E">
        <w:rPr>
          <w:rFonts w:ascii="仿宋" w:eastAsia="仿宋" w:hAnsi="仿宋" w:hint="eastAsia"/>
          <w:b/>
          <w:sz w:val="28"/>
          <w:szCs w:val="28"/>
        </w:rPr>
        <w:t>七、聘用后的待遇</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（一）被聘用的人员为成都市</w:t>
      </w:r>
      <w:r>
        <w:rPr>
          <w:rFonts w:ascii="仿宋" w:eastAsia="仿宋" w:hAnsi="仿宋" w:hint="eastAsia"/>
          <w:sz w:val="28"/>
          <w:szCs w:val="28"/>
        </w:rPr>
        <w:t>龙江路小学新都校区</w:t>
      </w:r>
      <w:r w:rsidRPr="00B4037E">
        <w:rPr>
          <w:rFonts w:ascii="仿宋" w:eastAsia="仿宋" w:hAnsi="仿宋" w:hint="eastAsia"/>
          <w:sz w:val="28"/>
          <w:szCs w:val="28"/>
        </w:rPr>
        <w:t>的在岗教师，工资福利待遇按《成都市</w:t>
      </w:r>
      <w:r>
        <w:rPr>
          <w:rFonts w:ascii="仿宋" w:eastAsia="仿宋" w:hAnsi="仿宋" w:hint="eastAsia"/>
          <w:sz w:val="28"/>
          <w:szCs w:val="28"/>
        </w:rPr>
        <w:t>龙江路小学新都校区</w:t>
      </w:r>
      <w:r w:rsidRPr="00B4037E">
        <w:rPr>
          <w:rFonts w:ascii="仿宋" w:eastAsia="仿宋" w:hAnsi="仿宋" w:hint="eastAsia"/>
          <w:sz w:val="28"/>
          <w:szCs w:val="28"/>
        </w:rPr>
        <w:t>学薪酬管理制度（试行）》执行。</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（二）</w:t>
      </w:r>
      <w:bookmarkStart w:id="3" w:name="OLE_LINK5"/>
      <w:bookmarkStart w:id="4" w:name="OLE_LINK6"/>
      <w:r w:rsidRPr="00B4037E">
        <w:rPr>
          <w:rFonts w:ascii="仿宋" w:eastAsia="仿宋" w:hAnsi="仿宋" w:hint="eastAsia"/>
          <w:sz w:val="28"/>
          <w:szCs w:val="28"/>
        </w:rPr>
        <w:t>凡被聘用的人员，按国家规定确定为试用期。首次签订聘用合同的合同期至少三年（含试用期）。</w:t>
      </w:r>
      <w:bookmarkEnd w:id="3"/>
      <w:bookmarkEnd w:id="4"/>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（三）凡被聘用的人员，按照“校聘校管”纳入学校人事管理。</w:t>
      </w:r>
    </w:p>
    <w:p w:rsidR="009F5475" w:rsidRPr="00B4037E"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（四）凡被聘用的人员，务必在202</w:t>
      </w:r>
      <w:r>
        <w:rPr>
          <w:rFonts w:ascii="仿宋" w:eastAsia="仿宋" w:hAnsi="仿宋"/>
          <w:sz w:val="28"/>
          <w:szCs w:val="28"/>
        </w:rPr>
        <w:t>4</w:t>
      </w:r>
      <w:r w:rsidRPr="00B4037E">
        <w:rPr>
          <w:rFonts w:ascii="仿宋" w:eastAsia="仿宋" w:hAnsi="仿宋" w:hint="eastAsia"/>
          <w:sz w:val="28"/>
          <w:szCs w:val="28"/>
        </w:rPr>
        <w:t>年8月31日前到用人单位完成报到手续，逾期未报到者，取消聘用资格，所造成的一切损失由应聘者本人承担。</w:t>
      </w:r>
    </w:p>
    <w:p w:rsidR="009F5475" w:rsidRPr="00F07D57" w:rsidRDefault="009F5475" w:rsidP="009F5475">
      <w:pPr>
        <w:spacing w:line="460" w:lineRule="exact"/>
        <w:ind w:firstLineChars="200" w:firstLine="560"/>
        <w:rPr>
          <w:rFonts w:ascii="仿宋" w:eastAsia="仿宋" w:hAnsi="仿宋"/>
          <w:sz w:val="28"/>
          <w:szCs w:val="28"/>
        </w:rPr>
      </w:pPr>
      <w:r w:rsidRPr="00B4037E">
        <w:rPr>
          <w:rFonts w:ascii="仿宋" w:eastAsia="仿宋" w:hAnsi="仿宋" w:hint="eastAsia"/>
          <w:sz w:val="28"/>
          <w:szCs w:val="28"/>
        </w:rPr>
        <w:t>（五）凡被聘用的毕业生务必在202</w:t>
      </w:r>
      <w:r>
        <w:rPr>
          <w:rFonts w:ascii="仿宋" w:eastAsia="仿宋" w:hAnsi="仿宋"/>
          <w:sz w:val="28"/>
          <w:szCs w:val="28"/>
        </w:rPr>
        <w:t>4</w:t>
      </w:r>
      <w:r w:rsidRPr="00B4037E">
        <w:rPr>
          <w:rFonts w:ascii="仿宋" w:eastAsia="仿宋" w:hAnsi="仿宋" w:hint="eastAsia"/>
          <w:sz w:val="28"/>
          <w:szCs w:val="28"/>
        </w:rPr>
        <w:t>年7月31日前取得岗位条件要求的毕业证、学位证</w:t>
      </w:r>
      <w:r>
        <w:rPr>
          <w:rFonts w:ascii="仿宋" w:eastAsia="仿宋" w:hAnsi="仿宋" w:hint="eastAsia"/>
          <w:sz w:val="28"/>
          <w:szCs w:val="28"/>
        </w:rPr>
        <w:t>、</w:t>
      </w:r>
      <w:r w:rsidRPr="00B4037E">
        <w:rPr>
          <w:rFonts w:ascii="仿宋" w:eastAsia="仿宋" w:hAnsi="仿宋" w:hint="eastAsia"/>
          <w:sz w:val="28"/>
          <w:szCs w:val="28"/>
        </w:rPr>
        <w:t>教师资格证</w:t>
      </w:r>
      <w:r>
        <w:rPr>
          <w:rFonts w:ascii="仿宋" w:eastAsia="仿宋" w:hAnsi="仿宋" w:hint="eastAsia"/>
          <w:sz w:val="28"/>
          <w:szCs w:val="28"/>
        </w:rPr>
        <w:t>和普通话等级证书</w:t>
      </w:r>
      <w:r w:rsidRPr="00B4037E">
        <w:rPr>
          <w:rFonts w:ascii="仿宋" w:eastAsia="仿宋" w:hAnsi="仿宋" w:hint="eastAsia"/>
          <w:sz w:val="28"/>
          <w:szCs w:val="28"/>
        </w:rPr>
        <w:t>，逾期未取得者，取消聘用资格，所造成的一切损失由应聘者本人承担。</w:t>
      </w:r>
    </w:p>
    <w:p w:rsidR="009F5475" w:rsidRPr="005B1512" w:rsidRDefault="009F5475" w:rsidP="009F5475">
      <w:pPr>
        <w:spacing w:line="560" w:lineRule="exact"/>
        <w:ind w:firstLineChars="200" w:firstLine="562"/>
        <w:rPr>
          <w:rFonts w:ascii="仿宋" w:eastAsia="仿宋" w:hAnsi="仿宋"/>
          <w:b/>
          <w:sz w:val="28"/>
          <w:szCs w:val="28"/>
        </w:rPr>
      </w:pPr>
      <w:r>
        <w:rPr>
          <w:rFonts w:ascii="仿宋" w:eastAsia="仿宋" w:hAnsi="仿宋" w:hint="eastAsia"/>
          <w:b/>
          <w:sz w:val="28"/>
          <w:szCs w:val="28"/>
        </w:rPr>
        <w:t>四</w:t>
      </w:r>
      <w:r w:rsidRPr="005B1512">
        <w:rPr>
          <w:rFonts w:ascii="仿宋" w:eastAsia="仿宋" w:hAnsi="仿宋" w:hint="eastAsia"/>
          <w:b/>
          <w:sz w:val="28"/>
          <w:szCs w:val="28"/>
        </w:rPr>
        <w:t>、联系方式</w:t>
      </w:r>
    </w:p>
    <w:p w:rsidR="009F5475" w:rsidRDefault="009F5475" w:rsidP="009F5475">
      <w:pPr>
        <w:spacing w:line="560" w:lineRule="exact"/>
        <w:ind w:firstLineChars="200" w:firstLine="560"/>
        <w:rPr>
          <w:rFonts w:ascii="仿宋" w:eastAsia="仿宋" w:hAnsi="仿宋"/>
          <w:sz w:val="28"/>
          <w:szCs w:val="28"/>
        </w:rPr>
      </w:pPr>
      <w:r w:rsidRPr="005B1512">
        <w:rPr>
          <w:rFonts w:ascii="仿宋" w:eastAsia="仿宋" w:hAnsi="仿宋" w:hint="eastAsia"/>
          <w:sz w:val="28"/>
          <w:szCs w:val="28"/>
        </w:rPr>
        <w:t>联系人及电话：13</w:t>
      </w:r>
      <w:r>
        <w:rPr>
          <w:rFonts w:ascii="仿宋" w:eastAsia="仿宋" w:hAnsi="仿宋"/>
          <w:sz w:val="28"/>
          <w:szCs w:val="28"/>
        </w:rPr>
        <w:t>689060909</w:t>
      </w:r>
      <w:r w:rsidRPr="005B1512">
        <w:rPr>
          <w:rFonts w:ascii="仿宋" w:eastAsia="仿宋" w:hAnsi="仿宋" w:hint="eastAsia"/>
          <w:sz w:val="28"/>
          <w:szCs w:val="28"/>
        </w:rPr>
        <w:t xml:space="preserve"> </w:t>
      </w:r>
      <w:r>
        <w:rPr>
          <w:rFonts w:ascii="仿宋" w:eastAsia="仿宋" w:hAnsi="仿宋" w:hint="eastAsia"/>
          <w:sz w:val="28"/>
          <w:szCs w:val="28"/>
        </w:rPr>
        <w:t>徐</w:t>
      </w:r>
      <w:r w:rsidRPr="005B1512">
        <w:rPr>
          <w:rFonts w:ascii="仿宋" w:eastAsia="仿宋" w:hAnsi="仿宋" w:hint="eastAsia"/>
          <w:sz w:val="28"/>
          <w:szCs w:val="28"/>
        </w:rPr>
        <w:t xml:space="preserve">老师    </w:t>
      </w:r>
    </w:p>
    <w:p w:rsidR="009F5475" w:rsidRPr="005B1512" w:rsidRDefault="009F5475" w:rsidP="009F5475">
      <w:pPr>
        <w:spacing w:line="560" w:lineRule="exact"/>
        <w:ind w:firstLineChars="200" w:firstLine="560"/>
        <w:rPr>
          <w:rFonts w:ascii="仿宋" w:eastAsia="仿宋" w:hAnsi="仿宋"/>
          <w:sz w:val="28"/>
          <w:szCs w:val="28"/>
        </w:rPr>
      </w:pPr>
      <w:r>
        <w:rPr>
          <w:rFonts w:ascii="仿宋" w:eastAsia="仿宋" w:hAnsi="仿宋"/>
          <w:sz w:val="28"/>
          <w:szCs w:val="28"/>
        </w:rPr>
        <w:t xml:space="preserve">              13648050586 李老师</w:t>
      </w:r>
    </w:p>
    <w:p w:rsidR="009F5475" w:rsidRPr="005B1512" w:rsidRDefault="009F5475" w:rsidP="009F5475">
      <w:pPr>
        <w:spacing w:line="560" w:lineRule="exact"/>
        <w:ind w:firstLineChars="200" w:firstLine="560"/>
        <w:rPr>
          <w:rFonts w:ascii="仿宋" w:eastAsia="仿宋" w:hAnsi="仿宋"/>
          <w:sz w:val="28"/>
          <w:szCs w:val="28"/>
        </w:rPr>
      </w:pPr>
      <w:r w:rsidRPr="005B1512">
        <w:rPr>
          <w:rFonts w:ascii="仿宋" w:eastAsia="仿宋" w:hAnsi="仿宋" w:hint="eastAsia"/>
          <w:sz w:val="28"/>
          <w:szCs w:val="28"/>
        </w:rPr>
        <w:t>通讯地址：成都市新都区</w:t>
      </w:r>
      <w:r>
        <w:rPr>
          <w:rFonts w:ascii="仿宋" w:eastAsia="仿宋" w:hAnsi="仿宋" w:hint="eastAsia"/>
          <w:sz w:val="28"/>
          <w:szCs w:val="28"/>
        </w:rPr>
        <w:t>兴乐路小学</w:t>
      </w:r>
      <w:r w:rsidRPr="005B1512">
        <w:rPr>
          <w:rFonts w:ascii="仿宋" w:eastAsia="仿宋" w:hAnsi="仿宋" w:hint="eastAsia"/>
          <w:sz w:val="28"/>
          <w:szCs w:val="28"/>
        </w:rPr>
        <w:t>（新都区</w:t>
      </w:r>
      <w:r>
        <w:rPr>
          <w:rFonts w:ascii="仿宋" w:eastAsia="仿宋" w:hAnsi="仿宋" w:hint="eastAsia"/>
          <w:sz w:val="28"/>
          <w:szCs w:val="28"/>
        </w:rPr>
        <w:t>黄河路</w:t>
      </w:r>
      <w:r>
        <w:rPr>
          <w:rFonts w:ascii="仿宋" w:eastAsia="仿宋" w:hAnsi="仿宋"/>
          <w:sz w:val="28"/>
          <w:szCs w:val="28"/>
        </w:rPr>
        <w:t>209</w:t>
      </w:r>
      <w:r w:rsidRPr="005B1512">
        <w:rPr>
          <w:rFonts w:ascii="仿宋" w:eastAsia="仿宋" w:hAnsi="仿宋" w:hint="eastAsia"/>
          <w:sz w:val="28"/>
          <w:szCs w:val="28"/>
        </w:rPr>
        <w:t>号）</w:t>
      </w:r>
    </w:p>
    <w:p w:rsidR="009F5475" w:rsidRPr="005B1512" w:rsidRDefault="009F5475" w:rsidP="009F5475">
      <w:pPr>
        <w:spacing w:line="460" w:lineRule="exact"/>
        <w:rPr>
          <w:rFonts w:ascii="仿宋" w:eastAsia="仿宋" w:hAnsi="仿宋"/>
          <w:sz w:val="28"/>
          <w:szCs w:val="28"/>
        </w:rPr>
      </w:pP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附件：</w:t>
      </w:r>
    </w:p>
    <w:p w:rsidR="009F5475" w:rsidRPr="005B1512"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t>1.成都市</w:t>
      </w:r>
      <w:r>
        <w:rPr>
          <w:rFonts w:ascii="仿宋" w:eastAsia="仿宋" w:hAnsi="仿宋" w:hint="eastAsia"/>
          <w:sz w:val="28"/>
          <w:szCs w:val="28"/>
        </w:rPr>
        <w:t>龙江路小学</w:t>
      </w:r>
      <w:r w:rsidRPr="005B1512">
        <w:rPr>
          <w:rFonts w:ascii="仿宋" w:eastAsia="仿宋" w:hAnsi="仿宋" w:hint="eastAsia"/>
          <w:sz w:val="28"/>
          <w:szCs w:val="28"/>
        </w:rPr>
        <w:t>新都</w:t>
      </w:r>
      <w:r>
        <w:rPr>
          <w:rFonts w:ascii="仿宋" w:eastAsia="仿宋" w:hAnsi="仿宋" w:hint="eastAsia"/>
          <w:sz w:val="28"/>
          <w:szCs w:val="28"/>
        </w:rPr>
        <w:t>校区</w:t>
      </w:r>
      <w:r w:rsidRPr="005B1512">
        <w:rPr>
          <w:rFonts w:ascii="仿宋" w:eastAsia="仿宋" w:hAnsi="仿宋" w:hint="eastAsia"/>
          <w:sz w:val="28"/>
          <w:szCs w:val="28"/>
        </w:rPr>
        <w:t>202</w:t>
      </w:r>
      <w:r>
        <w:rPr>
          <w:rFonts w:ascii="仿宋" w:eastAsia="仿宋" w:hAnsi="仿宋"/>
          <w:sz w:val="28"/>
          <w:szCs w:val="28"/>
        </w:rPr>
        <w:t>3</w:t>
      </w:r>
      <w:r w:rsidRPr="005B1512">
        <w:rPr>
          <w:rFonts w:ascii="仿宋" w:eastAsia="仿宋" w:hAnsi="仿宋" w:hint="eastAsia"/>
          <w:sz w:val="28"/>
          <w:szCs w:val="28"/>
        </w:rPr>
        <w:t>年自主招聘优秀大学毕业生岗位需求表（附件1）</w:t>
      </w:r>
    </w:p>
    <w:p w:rsidR="00627AC2" w:rsidRPr="009F5475" w:rsidRDefault="009F5475" w:rsidP="009F5475">
      <w:pPr>
        <w:spacing w:line="460" w:lineRule="exact"/>
        <w:ind w:firstLineChars="200" w:firstLine="560"/>
        <w:rPr>
          <w:rFonts w:ascii="仿宋" w:eastAsia="仿宋" w:hAnsi="仿宋"/>
          <w:sz w:val="28"/>
          <w:szCs w:val="28"/>
        </w:rPr>
      </w:pPr>
      <w:r w:rsidRPr="005B1512">
        <w:rPr>
          <w:rFonts w:ascii="仿宋" w:eastAsia="仿宋" w:hAnsi="仿宋" w:hint="eastAsia"/>
          <w:sz w:val="28"/>
          <w:szCs w:val="28"/>
        </w:rPr>
        <w:lastRenderedPageBreak/>
        <w:t>2.</w:t>
      </w:r>
      <w:r w:rsidRPr="00A45FC6">
        <w:rPr>
          <w:rFonts w:ascii="仿宋" w:eastAsia="仿宋" w:hAnsi="仿宋" w:hint="eastAsia"/>
          <w:sz w:val="28"/>
          <w:szCs w:val="28"/>
        </w:rPr>
        <w:t xml:space="preserve"> </w:t>
      </w:r>
      <w:r w:rsidRPr="005B1512">
        <w:rPr>
          <w:rFonts w:ascii="仿宋" w:eastAsia="仿宋" w:hAnsi="仿宋" w:hint="eastAsia"/>
          <w:sz w:val="28"/>
          <w:szCs w:val="28"/>
        </w:rPr>
        <w:t>成都市</w:t>
      </w:r>
      <w:r>
        <w:rPr>
          <w:rFonts w:ascii="仿宋" w:eastAsia="仿宋" w:hAnsi="仿宋" w:hint="eastAsia"/>
          <w:sz w:val="28"/>
          <w:szCs w:val="28"/>
        </w:rPr>
        <w:t>龙江路小学</w:t>
      </w:r>
      <w:r w:rsidRPr="005B1512">
        <w:rPr>
          <w:rFonts w:ascii="仿宋" w:eastAsia="仿宋" w:hAnsi="仿宋" w:hint="eastAsia"/>
          <w:sz w:val="28"/>
          <w:szCs w:val="28"/>
        </w:rPr>
        <w:t>新都</w:t>
      </w:r>
      <w:r>
        <w:rPr>
          <w:rFonts w:ascii="仿宋" w:eastAsia="仿宋" w:hAnsi="仿宋" w:hint="eastAsia"/>
          <w:sz w:val="28"/>
          <w:szCs w:val="28"/>
        </w:rPr>
        <w:t>校区2023</w:t>
      </w:r>
      <w:r w:rsidRPr="005B1512">
        <w:rPr>
          <w:rFonts w:ascii="仿宋" w:eastAsia="仿宋" w:hAnsi="仿宋" w:hint="eastAsia"/>
          <w:sz w:val="28"/>
          <w:szCs w:val="28"/>
        </w:rPr>
        <w:t>自主招聘优秀大学毕业生报名</w:t>
      </w:r>
      <w:proofErr w:type="gramStart"/>
      <w:r w:rsidRPr="005B1512">
        <w:rPr>
          <w:rFonts w:ascii="仿宋" w:eastAsia="仿宋" w:hAnsi="仿宋" w:hint="eastAsia"/>
          <w:sz w:val="28"/>
          <w:szCs w:val="28"/>
        </w:rPr>
        <w:t>暨资格</w:t>
      </w:r>
      <w:proofErr w:type="gramEnd"/>
      <w:r w:rsidRPr="005B1512">
        <w:rPr>
          <w:rFonts w:ascii="仿宋" w:eastAsia="仿宋" w:hAnsi="仿宋" w:hint="eastAsia"/>
          <w:sz w:val="28"/>
          <w:szCs w:val="28"/>
        </w:rPr>
        <w:t>审查表（附件2）</w:t>
      </w:r>
    </w:p>
    <w:sectPr w:rsidR="00627AC2" w:rsidRPr="009F5475">
      <w:pgSz w:w="11906" w:h="16838"/>
      <w:pgMar w:top="1440" w:right="1588" w:bottom="1440"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B9A7A"/>
    <w:multiLevelType w:val="singleLevel"/>
    <w:tmpl w:val="294B9A7A"/>
    <w:lvl w:ilvl="0">
      <w:start w:val="13"/>
      <w:numFmt w:val="chineseCounting"/>
      <w:suff w:val="nothing"/>
      <w:lvlText w:val="（%1）"/>
      <w:lvlJc w:val="left"/>
      <w:rPr>
        <w:rFonts w:hint="eastAsia"/>
      </w:rPr>
    </w:lvl>
  </w:abstractNum>
  <w:abstractNum w:abstractNumId="1" w15:restartNumberingAfterBreak="0">
    <w:nsid w:val="7346E5E9"/>
    <w:multiLevelType w:val="singleLevel"/>
    <w:tmpl w:val="7346E5E9"/>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75"/>
    <w:rsid w:val="00043422"/>
    <w:rsid w:val="00075F28"/>
    <w:rsid w:val="000B1817"/>
    <w:rsid w:val="002D6B45"/>
    <w:rsid w:val="003A15C3"/>
    <w:rsid w:val="0056577F"/>
    <w:rsid w:val="005774DD"/>
    <w:rsid w:val="005C2567"/>
    <w:rsid w:val="005F0253"/>
    <w:rsid w:val="00627AC2"/>
    <w:rsid w:val="0073180A"/>
    <w:rsid w:val="009F5475"/>
    <w:rsid w:val="00A83205"/>
    <w:rsid w:val="00B113A5"/>
    <w:rsid w:val="00D33CF7"/>
    <w:rsid w:val="00D62B5C"/>
    <w:rsid w:val="00D86680"/>
    <w:rsid w:val="00F4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5B736-514B-4430-8B84-84CCEE61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475"/>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5475"/>
    <w:pPr>
      <w:jc w:val="left"/>
    </w:pPr>
    <w:rPr>
      <w:sz w:val="24"/>
    </w:rPr>
  </w:style>
  <w:style w:type="character" w:styleId="a4">
    <w:name w:val="Hyperlink"/>
    <w:basedOn w:val="a0"/>
    <w:uiPriority w:val="99"/>
    <w:unhideWhenUsed/>
    <w:rsid w:val="009F5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2593;&#19978;&#25253;&#21517;&#30340;&#32771;&#29983;&#35831;&#23558;&#12298;&#25104;&#37117;&#24066;&#40857;&#27743;&#36335;&#23567;&#23398;&#26032;&#37117;&#26657;&#21306;&#33258;&#20027;&#25307;&#32856;&#20248;&#31168;&#22823;&#23398;&#27605;&#19994;&#29983;&#25253;&#21517;&#26280;&#36164;&#26684;&#23457;&#26597;&#34920;&#12299;&#65288;&#38468;&#20214;2&#65289;&#21644;&#20010;&#20154;&#31616;&#21382;&#25552;&#20132;&#21040;&#23398;&#26657;&#25351;&#23450;&#37038;&#31665;504994991@qq.com&#65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7FBD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595</Words>
  <Characters>3392</Characters>
  <Application>Microsoft Office Word</Application>
  <DocSecurity>0</DocSecurity>
  <Lines>28</Lines>
  <Paragraphs>7</Paragraphs>
  <ScaleCrop>false</ScaleCrop>
  <Company>Lenovo</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2023-10-09T02:23:00Z</dcterms:created>
  <dcterms:modified xsi:type="dcterms:W3CDTF">2023-10-09T07:39:00Z</dcterms:modified>
</cp:coreProperties>
</file>