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小标宋_GBK" w:hAnsi="宋体" w:eastAsia="方正小标宋_GBK" w:cs="宋体"/>
          <w:bCs/>
          <w:kern w:val="0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 w:cs="宋体"/>
          <w:bCs/>
          <w:kern w:val="0"/>
          <w:sz w:val="24"/>
          <w:szCs w:val="24"/>
          <w:lang w:val="en-US" w:eastAsia="zh-CN"/>
        </w:rPr>
        <w:t>附件2：</w:t>
      </w:r>
    </w:p>
    <w:tbl>
      <w:tblPr>
        <w:tblStyle w:val="5"/>
        <w:tblW w:w="880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6"/>
        <w:gridCol w:w="614"/>
        <w:gridCol w:w="446"/>
        <w:gridCol w:w="74"/>
        <w:gridCol w:w="1360"/>
        <w:gridCol w:w="425"/>
        <w:gridCol w:w="958"/>
        <w:gridCol w:w="418"/>
        <w:gridCol w:w="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80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widowControl/>
              <w:spacing w:before="0" w:beforeAutospacing="0" w:after="0" w:afterAutospacing="0" w:line="560" w:lineRule="exact"/>
              <w:ind w:firstLine="880" w:firstLineChars="200"/>
              <w:jc w:val="center"/>
              <w:rPr>
                <w:rFonts w:hint="eastAsia" w:ascii="黑体" w:hAnsi="黑体" w:eastAsia="黑体" w:cs="黑体"/>
                <w:bCs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贺兰县202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年自主公开招聘中小学</w:t>
            </w:r>
          </w:p>
          <w:p>
            <w:pPr>
              <w:pStyle w:val="4"/>
              <w:widowControl/>
              <w:spacing w:before="0" w:beforeAutospacing="0" w:after="0" w:afterAutospacing="0" w:line="560" w:lineRule="exact"/>
              <w:ind w:firstLine="880" w:firstLineChars="200"/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</w:rPr>
              <w:t>事业编教师资格审查表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姓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性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别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本人相片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（近期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蓝底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eastAsia="zh-CN"/>
              </w:rPr>
              <w:t>免冠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彩照)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民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准考证号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917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毕业院校及时间</w:t>
            </w:r>
          </w:p>
        </w:tc>
        <w:tc>
          <w:tcPr>
            <w:tcW w:w="5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91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所学专业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学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历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学  位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教师资格证种类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学    科</w:t>
            </w:r>
          </w:p>
        </w:tc>
        <w:tc>
          <w:tcPr>
            <w:tcW w:w="37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手  机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现户口所在地          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省          市         县（市、区）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其他事项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  <w:t>是否是定向培养人员服务期未满或正在定向培养学习的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是否是区内各级机关事业单位在编人员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是否是普通高校在读的全日制非2023年应届毕业生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316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是否是现役军人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是否是已招聘的特岗教师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11"/>
                <w:szCs w:val="11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审核意见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不合格原因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审核单位  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审核人签名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23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监督人签名 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所在单位</w:t>
            </w:r>
          </w:p>
        </w:tc>
        <w:tc>
          <w:tcPr>
            <w:tcW w:w="3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考生承诺</w:t>
            </w:r>
          </w:p>
        </w:tc>
        <w:tc>
          <w:tcPr>
            <w:tcW w:w="696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本人所提供材料真实有效，个人条件符合本次招聘所报考岗位的要求，如有虚假信息和作假行为，本人承担一切后果，并同意取消应聘资格。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</w:p>
          <w:p>
            <w:pPr>
              <w:widowControl/>
              <w:ind w:firstLine="3780" w:firstLineChars="1800"/>
              <w:jc w:val="left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报考人（签名）：</w:t>
            </w:r>
          </w:p>
          <w:p>
            <w:pPr>
              <w:pStyle w:val="2"/>
              <w:ind w:firstLine="4200" w:firstLineChars="200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 w:bidi="ar-SA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  <w:tc>
          <w:tcPr>
            <w:tcW w:w="69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此表一式两份，一份报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贺兰县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自主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公开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中小学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事业编教师工作领导小组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一份由教育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体育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局备案。资格审查表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可彩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色打印。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jNGY4YmQ4ZDRlYmM2ODhlZTJhMmI5NjNjMDMzZGMifQ=="/>
  </w:docVars>
  <w:rsids>
    <w:rsidRoot w:val="0000274F"/>
    <w:rsid w:val="0000274F"/>
    <w:rsid w:val="001E68EE"/>
    <w:rsid w:val="00463407"/>
    <w:rsid w:val="00A25956"/>
    <w:rsid w:val="00A42A96"/>
    <w:rsid w:val="00BF409C"/>
    <w:rsid w:val="03942FC0"/>
    <w:rsid w:val="05545A22"/>
    <w:rsid w:val="05E142B5"/>
    <w:rsid w:val="25B71D68"/>
    <w:rsid w:val="28A244DF"/>
    <w:rsid w:val="2A3607ED"/>
    <w:rsid w:val="305571EA"/>
    <w:rsid w:val="34356CCB"/>
    <w:rsid w:val="40A47767"/>
    <w:rsid w:val="58780905"/>
    <w:rsid w:val="5A340103"/>
    <w:rsid w:val="73E073E1"/>
    <w:rsid w:val="796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before="1"/>
      <w:ind w:left="120"/>
      <w:jc w:val="both"/>
      <w:textAlignment w:val="baseline"/>
    </w:pPr>
    <w:rPr>
      <w:rFonts w:ascii="Calibri" w:hAnsi="Calibri" w:eastAsia="宋体"/>
      <w:kern w:val="2"/>
      <w:sz w:val="32"/>
      <w:szCs w:val="3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496</Characters>
  <Lines>4</Lines>
  <Paragraphs>1</Paragraphs>
  <TotalTime>1</TotalTime>
  <ScaleCrop>false</ScaleCrop>
  <LinksUpToDate>false</LinksUpToDate>
  <CharactersWithSpaces>711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2020-10-23T08:58:00Z</dcterms:created>
  <dc:creator>金光耀</dc:creator>
  <cp:lastModifiedBy>宁宁</cp:lastModifiedBy>
  <cp:lastPrinted>2022-07-01T08:01:00Z</cp:lastPrinted>
  <dcterms:modified xsi:type="dcterms:W3CDTF">2023-07-30T02:13:56Z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A67ACE662A31440E81F6A5F25C63E1D4_13</vt:lpwstr>
  </property>
</Properties>
</file>