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琼台师范学院附属桂林洋幼儿园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华文中宋" w:hAnsi="华文中宋" w:eastAsia="华文中宋" w:cs="华文中宋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bdr w:val="none" w:color="auto" w:sz="0" w:space="0"/>
          <w:shd w:val="clear" w:fill="FFFFFF"/>
        </w:rPr>
        <w:t>2023年公开招聘员额制工作人员招聘岗位及条件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374"/>
        <w:gridCol w:w="705"/>
        <w:gridCol w:w="2076"/>
        <w:gridCol w:w="3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岗位名称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招聘人数</w:t>
            </w:r>
          </w:p>
        </w:tc>
        <w:tc>
          <w:tcPr>
            <w:tcW w:w="21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学历（学位）要求</w:t>
            </w:r>
          </w:p>
        </w:tc>
        <w:tc>
          <w:tcPr>
            <w:tcW w:w="37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191919"/>
                <w:sz w:val="24"/>
                <w:szCs w:val="24"/>
                <w:u w:val="none"/>
                <w:bdr w:val="none" w:color="auto" w:sz="0" w:space="0"/>
              </w:rPr>
              <w:t>专业及相关要求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本科及以上学历，同时具备相应学位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学前教育（专业代码：040106），2023年应届毕业生，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持有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幼儿园教师资格证。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年龄要求在28周岁以下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7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02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幼儿园教师</w:t>
            </w:r>
          </w:p>
        </w:tc>
        <w:tc>
          <w:tcPr>
            <w:tcW w:w="7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专科及以上学历</w:t>
            </w:r>
          </w:p>
        </w:tc>
        <w:tc>
          <w:tcPr>
            <w:tcW w:w="37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学前教育（本科专业代码：040106，专科专业代码：570102K ），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持有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幼儿园教师资格证，一年以上工作经验。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  <w:shd w:val="clear" w:fill="FFFFFF"/>
              </w:rPr>
              <w:t>年龄要求在28周岁以下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说明：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年龄要求在28周岁以下（即1995年1月1日以后出生）；学历、学位证书均须在2023年7月31日前取得（境外学历须同时提供教育部学历学位认证书）。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80"/>
        <w:jc w:val="both"/>
        <w:rPr>
          <w:rFonts w:ascii="Times" w:hAnsi="Times" w:eastAsia="Times" w:cs="Times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" w:hAnsi="Times" w:eastAsia="Times" w:cs="Times"/>
          <w:i w:val="0"/>
          <w:iCs w:val="0"/>
          <w:caps w:val="0"/>
          <w:color w:val="4C5157"/>
          <w:spacing w:val="0"/>
          <w:sz w:val="24"/>
          <w:szCs w:val="24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大标宋简体" w:hAnsi="方正大标宋简体" w:eastAsia="方正大标宋简体" w:cs="方正大标宋简体"/>
          <w:b/>
          <w:bCs/>
          <w:i w:val="0"/>
          <w:iCs w:val="0"/>
          <w:caps w:val="0"/>
          <w:color w:val="000000"/>
          <w:spacing w:val="0"/>
          <w:sz w:val="32"/>
          <w:szCs w:val="32"/>
          <w:u w:val="none"/>
          <w:bdr w:val="none" w:color="auto" w:sz="0" w:space="0"/>
          <w:shd w:val="clear" w:fill="FFFFFF"/>
        </w:rPr>
        <w:t>琼台师范学院附属桂林洋幼儿园应聘（员额）人员登记表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shd w:val="clear" w:fill="FFFFFF"/>
        </w:rPr>
        <w:t>                                                                 年    月    日</w:t>
      </w:r>
    </w:p>
    <w:tbl>
      <w:tblPr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330"/>
        <w:gridCol w:w="1160"/>
        <w:gridCol w:w="827"/>
        <w:gridCol w:w="996"/>
        <w:gridCol w:w="1799"/>
        <w:gridCol w:w="1189"/>
        <w:gridCol w:w="14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姓名</w:t>
            </w:r>
          </w:p>
        </w:tc>
        <w:tc>
          <w:tcPr>
            <w:tcW w:w="11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性别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出生年月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tbl>
            <w:tblPr>
              <w:tblpPr w:vertAnchor="text" w:tblpXSpec="left"/>
              <w:tblW w:w="0" w:type="auto"/>
              <w:tblCellSpacing w:w="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5"/>
              <w:gridCol w:w="6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trHeight w:val="91" w:hRule="atLeast"/>
                <w:tblCellSpacing w:w="0" w:type="dxa"/>
              </w:trPr>
              <w:tc>
                <w:tcPr>
                  <w:tcW w:w="375" w:type="dxa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351" w:hRule="atLeast"/>
                <w:tblCellSpacing w:w="0" w:type="dxa"/>
              </w:trPr>
              <w:tc>
                <w:tcPr>
                  <w:tcW w:w="0" w:type="auto"/>
                  <w:shd w:val="clear"/>
                  <w:vAlign w:val="center"/>
                </w:tcPr>
                <w:p>
                  <w:pPr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630" w:type="dxa"/>
                  <w:shd w:val="clear"/>
                  <w:vAlign w:val="top"/>
                </w:tcPr>
                <w:tbl>
                  <w:tblPr>
                    <w:tblW w:w="5000" w:type="pct"/>
                    <w:tblCellSpacing w:w="0" w:type="dxa"/>
                    <w:tblInd w:w="0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shd w:val="clear"/>
                    <w:tblLayout w:type="autofit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0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shd w:val="clear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/>
                        <w:vAlign w:val="top"/>
                      </w:tcPr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/>
                          <w:jc w:val="both"/>
                          <w:rPr>
                            <w:rFonts w:hint="default" w:ascii="Calibri" w:hAnsi="Calibri" w:cs="Calibri"/>
                            <w:sz w:val="21"/>
                            <w:szCs w:val="21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1"/>
                            <w:szCs w:val="21"/>
                            <w:u w:val="none"/>
                            <w:bdr w:val="none" w:color="auto" w:sz="0" w:space="0"/>
                          </w:rPr>
                          <w:t>相</w:t>
                        </w:r>
                      </w:p>
                      <w:p>
                        <w:pPr>
                          <w:pStyle w:val="2"/>
                          <w:keepNext w:val="0"/>
                          <w:keepLines w:val="0"/>
                          <w:widowControl/>
                          <w:suppressLineNumbers w:val="0"/>
                          <w:p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pBdr>
                          <w:spacing w:before="0" w:beforeAutospacing="0" w:after="0" w:afterAutospacing="0" w:line="450" w:lineRule="atLeast"/>
                          <w:ind w:left="0" w:right="0" w:firstLine="0"/>
                          <w:jc w:val="both"/>
                          <w:rPr>
                            <w:rFonts w:hint="default" w:ascii="Times" w:hAnsi="Times" w:eastAsia="Times" w:cs="Times"/>
                            <w:sz w:val="24"/>
                            <w:szCs w:val="24"/>
                            <w:u w:val="none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4"/>
                            <w:szCs w:val="24"/>
                            <w:u w:val="none"/>
                            <w:bdr w:val="none" w:color="auto" w:sz="0" w:space="0"/>
                          </w:rPr>
                          <w:t>片</w:t>
                        </w:r>
                      </w:p>
                    </w:tc>
                  </w:tr>
                </w:tbl>
                <w:p>
                  <w:pPr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/>
                    <w:ind w:left="0" w:right="0"/>
                    <w:jc w:val="left"/>
                    <w:textAlignment w:val="top"/>
                    <w:rPr>
                      <w:rFonts w:hint="eastAsia" w:ascii="微软雅黑" w:hAnsi="微软雅黑" w:eastAsia="微软雅黑" w:cs="微软雅黑"/>
                      <w:sz w:val="21"/>
                      <w:szCs w:val="21"/>
                      <w:u w:val="none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kern w:val="0"/>
                      <w:sz w:val="21"/>
                      <w:szCs w:val="21"/>
                      <w:u w:val="none"/>
                      <w:bdr w:val="none" w:color="auto" w:sz="0" w:space="0"/>
                      <w:lang w:val="en-US" w:eastAsia="zh-CN" w:bidi="ar"/>
                    </w:rPr>
                    <w:t> 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籍贯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民族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政治面貌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学历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学位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婚姻状况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职称</w:t>
            </w:r>
          </w:p>
        </w:tc>
        <w:tc>
          <w:tcPr>
            <w:tcW w:w="11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职务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职业资格证书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45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毕业学校、专业及毕业时间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现住址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E—mail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109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电话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  <w:tc>
          <w:tcPr>
            <w:tcW w:w="1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应聘岗位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1"/>
                <w:szCs w:val="21"/>
                <w:u w:val="none"/>
                <w:bdr w:val="none" w:color="auto" w:sz="0" w:space="0"/>
              </w:rPr>
              <w:t>须填写岗位代码及岗位名称，例：01幼儿园教师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简历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sz w:val="24"/>
                <w:szCs w:val="24"/>
                <w:u w:val="none"/>
                <w:bdr w:val="none" w:color="auto" w:sz="0" w:space="0"/>
              </w:rPr>
              <w:t>实习经历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获奖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情况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审查意见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76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应聘承诺</w:t>
            </w:r>
          </w:p>
        </w:tc>
        <w:tc>
          <w:tcPr>
            <w:tcW w:w="775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以上所填内容属实，若有虚假，所聘单位有权取消报考资格或解除聘用合同。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96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bdr w:val="none" w:color="auto" w:sz="0" w:space="0"/>
              </w:rPr>
              <w:t>应聘者签名（手写）：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C5157"/>
                <w:spacing w:val="0"/>
                <w:sz w:val="21"/>
                <w:szCs w:val="21"/>
                <w:u w:val="no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附件3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941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44"/>
                <w:szCs w:val="44"/>
                <w:u w:val="none"/>
                <w:bdr w:val="none" w:color="auto" w:sz="0" w:space="0"/>
              </w:rPr>
              <w:t>诚信承诺书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8" w:hRule="atLeast"/>
          <w:jc w:val="center"/>
        </w:trPr>
        <w:tc>
          <w:tcPr>
            <w:tcW w:w="9417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1.本人已仔细阅读《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bdr w:val="none" w:color="auto" w:sz="0" w:space="0"/>
              </w:rPr>
              <w:t>琼台师范学院附属桂林洋幼儿园2023年公开招聘员额制工作人员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公告》，承诺符合公告中所应聘岗位的基本条件与岗位条件，已知悉报名要求、注意事项；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2.本人承诺与报名登记表所填报内容真实、准确、完整；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3.本人如能参考，将在招聘考试期间仔细阅读相应考场规则并承诺严格遵守；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4.本人如能入围面试，承诺将按要求参加资格审查复审并提交清晰、真实、有效的必要复审材料；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5.如属应聘时已与工作单位建立人事（劳动）关系的应聘考生，本人承诺已征得原单位同意并能配合做好后续考察工作；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6.本人承诺无违法犯罪记录或参加邪教组织情况；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u w:val="none"/>
                <w:bdr w:val="none" w:color="auto" w:sz="0" w:space="0"/>
              </w:rPr>
              <w:t>7.若有弄虚作假、隐瞒影响聘用结果的事实、出现考试违规违纪行为或出现违诺情况，学校可取消本人的应聘、考试、拟聘或聘用资格，本人将负全部责任。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2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                              签名: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bdr w:val="none" w:color="auto" w:sz="0" w:space="0"/>
              </w:rPr>
              <w:t>                                                             年    月   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4C5157"/>
          <w:spacing w:val="0"/>
          <w:sz w:val="32"/>
          <w:szCs w:val="32"/>
          <w:u w:val="none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default" w:ascii="Calibri" w:hAnsi="Calibri" w:cs="Calibri"/>
          <w:i w:val="0"/>
          <w:iCs w:val="0"/>
          <w:caps w:val="0"/>
          <w:color w:val="4C5157"/>
          <w:spacing w:val="0"/>
          <w:sz w:val="21"/>
          <w:szCs w:val="21"/>
          <w:u w:val="none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6DE8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2023-07-29T02:19:22Z</dcterms:created>
  <dc:creator>SX-T</dc:creator>
  <cp:lastModifiedBy>SX-T</cp:lastModifiedBy>
  <dcterms:modified xsi:type="dcterms:W3CDTF">2023-07-29T02:19:39Z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1806E60AF9E44D23AB2052B6B50931BA_12</vt:lpwstr>
  </property>
</Properties>
</file>