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12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4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黄州中学2023年专项公开招聘教师面试讲课参考教材</w:t>
      </w:r>
    </w:p>
    <w:tbl>
      <w:tblPr>
        <w:tblStyle w:val="4"/>
        <w:tblW w:w="96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871"/>
        <w:gridCol w:w="1620"/>
        <w:gridCol w:w="4378"/>
        <w:gridCol w:w="20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sz w:val="20"/>
                <w:szCs w:val="20"/>
                <w:lang w:val="en-US" w:eastAsia="zh-CN" w:bidi="ar"/>
              </w:rPr>
              <w:t>义务教育教科书·</w:t>
            </w:r>
            <w:r>
              <w:rPr>
                <w:rStyle w:val="7"/>
                <w:sz w:val="20"/>
                <w:szCs w:val="20"/>
                <w:lang w:val="en-US" w:eastAsia="zh-CN" w:bidi="ar"/>
              </w:rPr>
              <w:t>数学八年级上、下册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义务教育教科书·英语八年级上、下册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义务教育教科书·化学九年级上、下册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义务教育教科书·地理八年级上、下册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中国地图出版社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义务教育教科书·语文八年级上、下册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义务教育教科书·物理八年级上、下册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义务教育教科书·生物学八年级上、下册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义务教育教科书·道德与法治八年级上、下册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ZZ009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义务教育教科书·中国历史八年级上、下册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义务教育教科书·体育与健康八年级全一册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义务教育教科书·美术八年级上、下册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人民美术出版社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湖北省中小学地方教材·信息技术八年级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华中科技大学出版社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普通高中教科书·语文必修上、下册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普通高中教科书·数学必修第一册、第二册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普通高中教科书·英语必修第二册、第三册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高中日语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普通高中教科书·日语必修第一册、第二册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普通高中教科书·物理必修第二册、第三册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普通高中教科书·化学必修第一册、第二册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普通高中教科书·生物学必修1（分子与细胞）、必修2（遗传与进化）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2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普通高中教科书·体育与健康必修全一册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2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普通高中教科书·音乐必修（音乐鉴赏）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人民音乐出版社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ZZ022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普通高中教科书· 信息技术必修1（数据与计算）、必修2（信息系统与社会）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教育科学出版社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12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531" w:bottom="1417" w:left="1531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2098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iNmE1NmIyODMyNTBjMmZmZTQxNGYyYTlmYWJhZmEifQ=="/>
  </w:docVars>
  <w:rsids>
    <w:rsidRoot w:val="53E1743B"/>
    <w:rsid w:val="0B913869"/>
    <w:rsid w:val="2E103F6A"/>
    <w:rsid w:val="53E1743B"/>
    <w:rsid w:val="611D0AE5"/>
    <w:rsid w:val="6B71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764</Words>
  <Characters>868</Characters>
  <Lines>0</Lines>
  <Paragraphs>0</Paragraphs>
  <TotalTime>1</TotalTime>
  <ScaleCrop>false</ScaleCrop>
  <LinksUpToDate>false</LinksUpToDate>
  <CharactersWithSpaces>869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2023-07-21T07:19:00Z</dcterms:created>
  <dc:creator>群粹</dc:creator>
  <cp:lastModifiedBy>群粹</cp:lastModifiedBy>
  <dcterms:modified xsi:type="dcterms:W3CDTF">2023-07-21T09:59:38Z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E9A7E3E32ACB41C69F22B1E0711C6994_11</vt:lpwstr>
  </property>
</Properties>
</file>