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3080" w:hanging="3080" w:hangingChars="1100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hAnsi="黑体" w:eastAsia="方正小标宋_GBK" w:cs="黑体"/>
          <w:bCs/>
          <w:sz w:val="28"/>
          <w:szCs w:val="28"/>
        </w:rPr>
        <w:t>附件2</w:t>
      </w:r>
    </w:p>
    <w:p>
      <w:pPr>
        <w:snapToGrid w:val="0"/>
        <w:spacing w:line="500" w:lineRule="exact"/>
        <w:contextualSpacing/>
        <w:jc w:val="center"/>
        <w:rPr>
          <w:rFonts w:ascii="方正小标宋简体" w:hAnsi="微软雅黑" w:eastAsia="方正小标宋简体"/>
          <w:b/>
          <w:color w:val="333333"/>
          <w:sz w:val="32"/>
          <w:szCs w:val="32"/>
        </w:rPr>
      </w:pPr>
      <w:r>
        <w:rPr>
          <w:rFonts w:hint="eastAsia" w:ascii="方正小标宋简体" w:hAnsi="微软雅黑" w:eastAsia="方正小标宋简体"/>
          <w:b/>
          <w:color w:val="333333"/>
          <w:sz w:val="32"/>
          <w:szCs w:val="32"/>
        </w:rPr>
        <w:t>绵阳市安州区教育和体育局2023年公开招聘“两自一包”幼儿园园聘专任教师报考资格审查表</w:t>
      </w:r>
      <w:bookmarkStart w:id="0" w:name="_GoBack"/>
      <w:bookmarkEnd w:id="0"/>
    </w:p>
    <w:p>
      <w:pPr>
        <w:ind w:left="-340" w:leftChars="-162" w:right="86"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报考单位：                                           报名时间：</w:t>
      </w:r>
      <w:r>
        <w:rPr>
          <w:rFonts w:ascii="宋体" w:hAnsi="宋体"/>
          <w:szCs w:val="21"/>
        </w:rPr>
        <w:t xml:space="preserve"> 202</w:t>
      </w:r>
      <w:r>
        <w:rPr>
          <w:rFonts w:hint="eastAsia" w:ascii="宋体" w:hAnsi="宋体"/>
          <w:szCs w:val="21"/>
        </w:rPr>
        <w:t>3年 月日</w:t>
      </w:r>
    </w:p>
    <w:tbl>
      <w:tblPr>
        <w:tblStyle w:val="3"/>
        <w:tblW w:w="92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2"/>
        <w:gridCol w:w="1272"/>
        <w:gridCol w:w="960"/>
        <w:gridCol w:w="959"/>
        <w:gridCol w:w="373"/>
        <w:gridCol w:w="887"/>
        <w:gridCol w:w="213"/>
        <w:gridCol w:w="1712"/>
        <w:gridCol w:w="16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5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7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712" w:type="dxa"/>
            <w:tcBorders>
              <w:top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56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71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报考岗位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岗位代码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初始学历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毕业院校时间及专业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3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毕业院校时间及专业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教师资格证编号</w:t>
            </w:r>
          </w:p>
        </w:tc>
        <w:tc>
          <w:tcPr>
            <w:tcW w:w="35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主要特长</w:t>
            </w:r>
          </w:p>
        </w:tc>
        <w:tc>
          <w:tcPr>
            <w:tcW w:w="356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125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家庭地址</w:t>
            </w:r>
          </w:p>
        </w:tc>
        <w:tc>
          <w:tcPr>
            <w:tcW w:w="356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125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是否有不得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报考的情形</w:t>
            </w:r>
          </w:p>
        </w:tc>
        <w:tc>
          <w:tcPr>
            <w:tcW w:w="356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是否同意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调剂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98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3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主要业绩</w:t>
            </w:r>
          </w:p>
        </w:tc>
        <w:tc>
          <w:tcPr>
            <w:tcW w:w="7984" w:type="dxa"/>
            <w:gridSpan w:val="8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1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7984" w:type="dxa"/>
            <w:gridSpan w:val="8"/>
            <w:tcBorders>
              <w:right w:val="single" w:color="auto" w:sz="12" w:space="0"/>
            </w:tcBorders>
          </w:tcPr>
          <w:p>
            <w:pPr>
              <w:spacing w:line="3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本人以上所填内容属实，如有虚假，后果自负。</w:t>
            </w:r>
          </w:p>
          <w:p>
            <w:pPr>
              <w:ind w:right="105"/>
              <w:rPr>
                <w:rFonts w:ascii="宋体"/>
                <w:sz w:val="18"/>
                <w:szCs w:val="18"/>
              </w:rPr>
            </w:pPr>
          </w:p>
          <w:p>
            <w:pPr>
              <w:ind w:right="105" w:firstLine="2700" w:firstLineChars="1500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考生签名（盖手印）：                     </w:t>
            </w: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</w:rPr>
              <w:t>3年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8" w:hRule="atLeast"/>
          <w:jc w:val="center"/>
        </w:trPr>
        <w:tc>
          <w:tcPr>
            <w:tcW w:w="1252" w:type="dxa"/>
            <w:tcBorders>
              <w:lef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初审意见</w:t>
            </w:r>
          </w:p>
        </w:tc>
        <w:tc>
          <w:tcPr>
            <w:tcW w:w="319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525"/>
              <w:rPr>
                <w:rFonts w:asci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</w:rPr>
              <w:t>3年   月   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复审意见</w:t>
            </w:r>
          </w:p>
        </w:tc>
        <w:tc>
          <w:tcPr>
            <w:tcW w:w="3533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465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465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atLeast"/>
          <w:jc w:val="center"/>
        </w:trPr>
        <w:tc>
          <w:tcPr>
            <w:tcW w:w="1252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984" w:type="dxa"/>
            <w:gridSpan w:val="8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</w:tc>
      </w:tr>
    </w:tbl>
    <w:p/>
    <w:p>
      <w:pPr>
        <w:pStyle w:val="2"/>
        <w:shd w:val="clear" w:color="auto" w:fill="FFFFFF"/>
        <w:snapToGrid w:val="0"/>
        <w:spacing w:before="0" w:beforeAutospacing="0" w:after="0" w:afterAutospacing="0" w:line="576" w:lineRule="exact"/>
        <w:contextualSpacing/>
        <w:jc w:val="both"/>
        <w:rPr>
          <w:rFonts w:ascii="方正小标宋_GBK" w:hAnsi="黑体" w:eastAsia="方正小标宋_GBK" w:cs="仿宋_GB2312"/>
          <w:color w:val="000000"/>
          <w:kern w:val="2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NGIyYzAyNTg0ZmUzOWJkYjQ4YThmZmZjYmFkNjEifQ=="/>
  </w:docVars>
  <w:rsids>
    <w:rsidRoot w:val="06737C66"/>
    <w:rsid w:val="06737C66"/>
    <w:rsid w:val="430E3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585</Characters>
  <Lines>0</Lines>
  <Paragraphs>0</Paragraphs>
  <TotalTime>0</TotalTime>
  <ScaleCrop>false</ScaleCrop>
  <LinksUpToDate>false</LinksUpToDate>
  <CharactersWithSpaces>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2023-06-13T08:28:00Z</dcterms:created>
  <dc:creator>jp</dc:creator>
  <cp:lastModifiedBy>123</cp:lastModifiedBy>
  <dcterms:modified xsi:type="dcterms:W3CDTF">2023-06-13T08:53:41Z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284D183A30C64B0EAEA851EA545B4DA7_12</vt:lpwstr>
  </property>
</Properties>
</file>