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霍州市</w:t>
      </w:r>
      <w:r>
        <w:rPr>
          <w:rFonts w:ascii="仿宋_GB2312" w:eastAsia="仿宋_GB2312"/>
          <w:color w:val="000000"/>
          <w:sz w:val="30"/>
          <w:szCs w:val="30"/>
        </w:rPr>
        <w:t>202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年公开招聘事业单位工作人员公告》及《事业单位公开招聘违纪违规处理规定》等资料，清楚并理解其内容。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六、如出现以下情形视为自动放弃本次考试: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七、整个招聘考试期间，考生本人保证通讯畅通，因通讯不畅造成的后果，自愿承担相应责任。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八、本人会及时查看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霍州市</w:t>
      </w:r>
      <w:r>
        <w:rPr>
          <w:rFonts w:hint="eastAsia" w:ascii="仿宋_GB2312" w:eastAsia="仿宋_GB2312"/>
          <w:color w:val="000000"/>
          <w:sz w:val="30"/>
          <w:szCs w:val="30"/>
        </w:rPr>
        <w:t>人民政府网（www.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huozhou</w:t>
      </w:r>
      <w:r>
        <w:rPr>
          <w:rFonts w:hint="eastAsia" w:ascii="仿宋_GB2312" w:eastAsia="仿宋_GB2312"/>
          <w:color w:val="000000"/>
          <w:sz w:val="30"/>
          <w:szCs w:val="30"/>
        </w:rPr>
        <w:t>.gov.cn）上关于招聘的相关公告。由于本人未及时查看公告的相关信息而造成的不良后果，责任自负。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九、</w:t>
      </w:r>
      <w:r>
        <w:rPr>
          <w:rFonts w:hint="eastAsia" w:ascii="仿宋_GB2312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本人签字(手签）：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DEzMjQzNjEwYzYzZGY4ZTdhOTJiNDQ1NGMyMzE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48F2B33"/>
    <w:rsid w:val="07936370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59E31E2"/>
    <w:rsid w:val="36632169"/>
    <w:rsid w:val="3B946E22"/>
    <w:rsid w:val="3C6A39A3"/>
    <w:rsid w:val="3CE557DA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02F32C4"/>
    <w:rsid w:val="70BB781C"/>
    <w:rsid w:val="71B0650C"/>
    <w:rsid w:val="74963FD9"/>
    <w:rsid w:val="75D36E91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464</Words>
  <Characters>488</Characters>
  <Lines>0</Lines>
  <Paragraphs>0</Paragraphs>
  <TotalTime>79</TotalTime>
  <ScaleCrop>false</ScaleCrop>
  <LinksUpToDate>false</LinksUpToDate>
  <CharactersWithSpaces>515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帅帅</cp:lastModifiedBy>
  <cp:lastPrinted>2023-04-20T02:48:00Z</cp:lastPrinted>
  <dcterms:modified xsi:type="dcterms:W3CDTF">2023-04-24T06:57:01Z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761599EE9242452FA5D3FD150CA5B7FC</vt:lpwstr>
  </property>
</Properties>
</file>