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深圳市福田区教育系统2023年春季面向2023年应届毕业生赴外定点公开招聘教师补充公告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根据工作需要，现将福田区教育系统2023年春季面向2023年应届毕业生赴外定点公开招聘教师现场报名时间和地点补充公告如下：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 xml:space="preserve">北京考点：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3月21日（星期二）上午9：00—12:00、下午14:00—17:00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北京文津国际酒店五楼阳光厅（北京市海淀区中关村东路1号院5号楼）；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 xml:space="preserve">广州考点：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3月21日（星期二）上午9：00—12:00、下午14:00—17:00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广州伊士丹顿酒店六楼国际会议中心</w:t>
      </w:r>
      <w:bookmarkStart w:id="0" w:name="_GoBack"/>
      <w:bookmarkEnd w:id="0"/>
      <w:r>
        <w:rPr>
          <w:rFonts w:hint="eastAsia" w:ascii="仿宋_GB2312" w:hAnsi="仿宋_GB2312" w:eastAsia="仿宋_GB2312" w:cs="仿宋_GB2312"/>
          <w:sz w:val="32"/>
          <w:szCs w:val="32"/>
          <w:lang w:val="en-US" w:eastAsia="zh-CN"/>
        </w:rPr>
        <w:t>（广东省广州市天河区科韵中路9-11号）。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特此补充。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深圳市福田区教育局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2023年3月16日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MzMzM2Q2N2MyMTEzMzljMzJmNDE1MDFlNDUxMDIifQ=="/>
  </w:docVars>
  <w:rsids>
    <w:rsidRoot w:val="61ED3EA5"/>
    <w:rsid w:val="299A7243"/>
    <w:rsid w:val="61ED3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225</Words>
  <Characters>272</Characters>
  <Lines>0</Lines>
  <Paragraphs>0</Paragraphs>
  <TotalTime>9</TotalTime>
  <ScaleCrop>false</ScaleCrop>
  <LinksUpToDate>false</LinksUpToDate>
  <CharactersWithSpaces>354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2023-03-16T01:25:00Z</dcterms:created>
  <dc:creator>原子</dc:creator>
  <cp:lastModifiedBy>原子</cp:lastModifiedBy>
  <dcterms:modified xsi:type="dcterms:W3CDTF">2023-03-16T01:48:23Z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42E245A4DE854B33BFC87BC9AD431316</vt:lpwstr>
  </property>
</Properties>
</file>