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_GBK" w:eastAsia="方正小标宋_GBK" w:hAnsiTheme="majorEastAsia"/>
          <w:sz w:val="44"/>
          <w:szCs w:val="44"/>
        </w:rPr>
      </w:pPr>
    </w:p>
    <w:p>
      <w:pPr>
        <w:spacing w:line="600" w:lineRule="exact"/>
        <w:jc w:val="center"/>
        <w:rPr>
          <w:rFonts w:ascii="方正小标宋_GBK" w:eastAsia="方正小标宋_GBK" w:hAnsiTheme="majorEastAsia"/>
          <w:sz w:val="44"/>
          <w:szCs w:val="44"/>
        </w:rPr>
      </w:pPr>
      <w:r>
        <w:rPr>
          <w:rFonts w:hint="eastAsia" w:ascii="方正小标宋_GBK" w:eastAsia="方正小标宋_GBK" w:hAnsiTheme="majorEastAsia"/>
          <w:sz w:val="44"/>
          <w:szCs w:val="44"/>
        </w:rPr>
        <w:t>泰州市</w:t>
      </w:r>
      <w:r>
        <w:rPr>
          <w:rFonts w:hint="eastAsia" w:ascii="方正小标宋_GBK" w:eastAsia="方正小标宋_GBK" w:hAnsiTheme="majorEastAsia"/>
          <w:sz w:val="44"/>
          <w:szCs w:val="44"/>
          <w:lang w:val="en-US" w:eastAsia="zh-CN"/>
        </w:rPr>
        <w:t>海陵区</w:t>
      </w:r>
      <w:r>
        <w:rPr>
          <w:rFonts w:hint="eastAsia" w:ascii="方正小标宋_GBK" w:eastAsia="方正小标宋_GBK" w:hAnsiTheme="majorEastAsia"/>
          <w:sz w:val="44"/>
          <w:szCs w:val="44"/>
        </w:rPr>
        <w:t>2023年</w:t>
      </w:r>
    </w:p>
    <w:p>
      <w:pPr>
        <w:spacing w:line="600" w:lineRule="exact"/>
        <w:jc w:val="center"/>
        <w:rPr>
          <w:rFonts w:ascii="方正小标宋_GBK" w:eastAsia="方正小标宋_GBK" w:hAnsiTheme="majorEastAsia"/>
          <w:sz w:val="44"/>
          <w:szCs w:val="44"/>
        </w:rPr>
      </w:pPr>
      <w:r>
        <w:rPr>
          <w:rFonts w:hint="eastAsia" w:ascii="方正小标宋_GBK" w:eastAsia="方正小标宋_GBK" w:hAnsiTheme="majorEastAsia"/>
          <w:sz w:val="44"/>
          <w:szCs w:val="44"/>
        </w:rPr>
        <w:t>公开招聘教师公告</w:t>
      </w:r>
    </w:p>
    <w:p>
      <w:pPr>
        <w:spacing w:line="600" w:lineRule="exact"/>
      </w:pP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为进一步加强教师队伍建设，优化教师队伍结构，满足</w:t>
      </w:r>
      <w:r>
        <w:rPr>
          <w:rFonts w:hint="eastAsia" w:ascii="仿宋_GB2312" w:eastAsia="仿宋_GB2312"/>
          <w:sz w:val="32"/>
          <w:szCs w:val="32"/>
          <w:lang w:val="en-US" w:eastAsia="zh-CN"/>
        </w:rPr>
        <w:t>我区</w:t>
      </w:r>
      <w:r>
        <w:rPr>
          <w:rFonts w:hint="eastAsia" w:ascii="仿宋_GB2312" w:eastAsia="仿宋_GB2312"/>
          <w:sz w:val="32"/>
          <w:szCs w:val="32"/>
        </w:rPr>
        <w:t>教育发展需求，根据《江苏省事业单位公开招聘人员办法》（苏办发〔2020〕9号）精神，泰州市</w:t>
      </w:r>
      <w:r>
        <w:rPr>
          <w:rFonts w:hint="eastAsia" w:ascii="仿宋_GB2312" w:eastAsia="仿宋_GB2312"/>
          <w:sz w:val="32"/>
          <w:szCs w:val="32"/>
          <w:lang w:val="en-US" w:eastAsia="zh-CN"/>
        </w:rPr>
        <w:t>海陵区</w:t>
      </w:r>
      <w:r>
        <w:rPr>
          <w:rFonts w:hint="eastAsia" w:ascii="仿宋_GB2312" w:eastAsia="仿宋_GB2312"/>
          <w:sz w:val="32"/>
          <w:szCs w:val="32"/>
        </w:rPr>
        <w:t>决定面向社会公开招聘全额拨款事业编制教师，现将有关事项公告如下：</w:t>
      </w:r>
    </w:p>
    <w:p>
      <w:pPr>
        <w:spacing w:line="600" w:lineRule="exact"/>
        <w:rPr>
          <w:rFonts w:ascii="黑体" w:hAnsi="黑体" w:eastAsia="黑体"/>
          <w:sz w:val="32"/>
          <w:szCs w:val="32"/>
        </w:rPr>
      </w:pPr>
      <w:r>
        <w:rPr>
          <w:rFonts w:hint="eastAsia" w:ascii="仿宋_GB2312" w:eastAsia="仿宋_GB2312"/>
          <w:sz w:val="32"/>
          <w:szCs w:val="32"/>
        </w:rPr>
        <w:t xml:space="preserve">    </w:t>
      </w:r>
      <w:r>
        <w:rPr>
          <w:rFonts w:hint="eastAsia" w:ascii="黑体" w:hAnsi="黑体" w:eastAsia="黑体"/>
          <w:sz w:val="32"/>
          <w:szCs w:val="32"/>
        </w:rPr>
        <w:t>一、招聘岗位及人数</w:t>
      </w:r>
    </w:p>
    <w:p>
      <w:pPr>
        <w:spacing w:line="600" w:lineRule="exact"/>
        <w:ind w:firstLine="640" w:firstLineChars="200"/>
      </w:pPr>
      <w:r>
        <w:rPr>
          <w:rFonts w:hint="eastAsia" w:ascii="仿宋_GB2312" w:hAnsi="等线" w:eastAsia="仿宋_GB2312" w:cs="Times New Roman"/>
          <w:sz w:val="32"/>
          <w:szCs w:val="32"/>
        </w:rPr>
        <w:t>本次面向社会公开招聘教师</w:t>
      </w:r>
      <w:r>
        <w:rPr>
          <w:rFonts w:hint="eastAsia" w:ascii="仿宋_GB2312" w:hAnsi="等线" w:eastAsia="仿宋_GB2312" w:cs="Times New Roman"/>
          <w:sz w:val="32"/>
          <w:szCs w:val="32"/>
          <w:lang w:val="en-US" w:eastAsia="zh-CN"/>
        </w:rPr>
        <w:t>26</w:t>
      </w:r>
      <w:r>
        <w:rPr>
          <w:rFonts w:hint="eastAsia" w:ascii="仿宋_GB2312" w:hAnsi="等线" w:eastAsia="仿宋_GB2312" w:cs="Times New Roman"/>
          <w:sz w:val="32"/>
          <w:szCs w:val="32"/>
        </w:rPr>
        <w:t>人，具体招聘岗位、人数及相关要求详见《泰州市</w:t>
      </w:r>
      <w:r>
        <w:rPr>
          <w:rFonts w:hint="eastAsia" w:ascii="仿宋_GB2312" w:hAnsi="等线" w:eastAsia="仿宋_GB2312" w:cs="Times New Roman"/>
          <w:sz w:val="32"/>
          <w:szCs w:val="32"/>
          <w:lang w:val="en-US" w:eastAsia="zh-CN"/>
        </w:rPr>
        <w:t>海陵区</w:t>
      </w:r>
      <w:r>
        <w:rPr>
          <w:rFonts w:hint="eastAsia" w:ascii="仿宋_GB2312" w:hAnsi="等线" w:eastAsia="仿宋_GB2312" w:cs="Times New Roman"/>
          <w:sz w:val="32"/>
          <w:szCs w:val="32"/>
        </w:rPr>
        <w:t>2023年公开招聘教师岗位表》（附件，以下简称《岗位表》）。</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二、报考条件和招聘对象</w:t>
      </w:r>
    </w:p>
    <w:p>
      <w:pPr>
        <w:spacing w:line="60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（一）报考条件</w:t>
      </w:r>
    </w:p>
    <w:p>
      <w:pPr>
        <w:spacing w:line="60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1.具有中华人民共和国国籍；</w:t>
      </w:r>
    </w:p>
    <w:p>
      <w:pPr>
        <w:spacing w:line="60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2.遵守中华人民共和国宪法和法律，拥护中国共产党领导和社会主义制度；</w:t>
      </w:r>
    </w:p>
    <w:p>
      <w:pPr>
        <w:spacing w:line="600" w:lineRule="exact"/>
        <w:ind w:firstLine="640" w:firstLineChars="200"/>
        <w:rPr>
          <w:rFonts w:ascii="仿宋_GB2312" w:eastAsia="仿宋_GB2312"/>
          <w:sz w:val="32"/>
          <w:szCs w:val="32"/>
        </w:rPr>
      </w:pPr>
      <w:r>
        <w:rPr>
          <w:rFonts w:hint="eastAsia" w:ascii="仿宋_GB2312" w:hAnsi="等线" w:eastAsia="仿宋_GB2312" w:cs="Times New Roman"/>
          <w:sz w:val="32"/>
          <w:szCs w:val="32"/>
        </w:rPr>
        <w:t>3.品行</w:t>
      </w:r>
      <w:r>
        <w:rPr>
          <w:rFonts w:hint="eastAsia" w:ascii="仿宋_GB2312" w:eastAsia="仿宋_GB2312"/>
          <w:sz w:val="32"/>
          <w:szCs w:val="32"/>
        </w:rPr>
        <w:t>端正，团结同志，廉洁奉公；</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4.年龄在18周岁以上、35周岁以下（1987年3月</w:t>
      </w:r>
      <w:r>
        <w:rPr>
          <w:rFonts w:hint="eastAsia" w:ascii="仿宋_GB2312" w:eastAsia="仿宋_GB2312"/>
          <w:sz w:val="32"/>
          <w:szCs w:val="32"/>
          <w:lang w:val="en-US" w:eastAsia="zh-CN"/>
        </w:rPr>
        <w:t>19</w:t>
      </w:r>
      <w:r>
        <w:rPr>
          <w:rFonts w:hint="eastAsia" w:ascii="仿宋_GB2312" w:eastAsia="仿宋_GB2312"/>
          <w:sz w:val="32"/>
          <w:szCs w:val="32"/>
        </w:rPr>
        <w:t>日至2005年3月22日期间出生）；</w:t>
      </w:r>
    </w:p>
    <w:p>
      <w:pPr>
        <w:spacing w:line="60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5.具有各招聘岗位要求的相应学历、学位；</w:t>
      </w:r>
    </w:p>
    <w:p>
      <w:pPr>
        <w:spacing w:line="60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6.具备岗位要求的身体条件；</w:t>
      </w:r>
    </w:p>
    <w:p>
      <w:pPr>
        <w:spacing w:line="60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7.具备招聘岗位所要求的其他资格条件（详见《岗位表》）。</w:t>
      </w:r>
    </w:p>
    <w:p>
      <w:pPr>
        <w:spacing w:line="60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（二）招聘对象</w:t>
      </w:r>
    </w:p>
    <w:p>
      <w:pPr>
        <w:spacing w:line="60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 xml:space="preserve">1.报考者应具有国家承认的学历。具有普通高校学历、非普通高等学历教育的其他国民教育形式（自学考试、成人教育、网络教育、夜大、电大等）、党校序列学历人员，可以报考。 </w:t>
      </w:r>
    </w:p>
    <w:p>
      <w:pPr>
        <w:spacing w:line="600" w:lineRule="exact"/>
        <w:ind w:firstLine="640" w:firstLineChars="200"/>
        <w:rPr>
          <w:rFonts w:hint="eastAsia" w:ascii="仿宋_GB2312" w:hAnsi="等线" w:eastAsia="仿宋_GB2312" w:cs="Times New Roman"/>
          <w:sz w:val="32"/>
          <w:szCs w:val="32"/>
        </w:rPr>
      </w:pPr>
      <w:r>
        <w:rPr>
          <w:rFonts w:hint="eastAsia" w:ascii="仿宋_GB2312" w:hAnsi="等线" w:eastAsia="仿宋_GB2312" w:cs="Times New Roman"/>
          <w:sz w:val="32"/>
          <w:szCs w:val="32"/>
        </w:rPr>
        <w:t>2.报考者须于报名前取得学历（学位）证书，并符合岗位要求的其他资格条件，其中，能够提供《毕业生就业推荐表》（原件）的2023年普通高校毕业生，取得学历（学位）证书的日期放宽至2023年8月31日；国（境）外同期毕业人员，取得学历（学位）证书的日期可适当放宽，但须在2023年8月31日前完成教育部留学服务中心学历认证；非2023年取得国（境）外学历的人员，须在报名前完成教育部留学服务中心的学历认证。</w:t>
      </w:r>
    </w:p>
    <w:p>
      <w:pPr>
        <w:spacing w:line="60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lang w:val="en-US" w:eastAsia="zh-CN"/>
        </w:rPr>
        <w:t>3</w:t>
      </w:r>
      <w:r>
        <w:rPr>
          <w:rFonts w:hint="eastAsia" w:ascii="仿宋_GB2312" w:hAnsi="等线" w:eastAsia="仿宋_GB2312" w:cs="Times New Roman"/>
          <w:sz w:val="32"/>
          <w:szCs w:val="32"/>
        </w:rPr>
        <w:t>.取得祖国大陆普通高校学历的台湾学生和取得祖国大陆承认学历的其他台湾居民应聘时按国家和江苏省的有关规定执行。</w:t>
      </w:r>
    </w:p>
    <w:p>
      <w:pPr>
        <w:spacing w:line="60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lang w:val="en-US" w:eastAsia="zh-CN"/>
        </w:rPr>
        <w:t>4</w:t>
      </w:r>
      <w:r>
        <w:rPr>
          <w:rFonts w:hint="eastAsia" w:ascii="仿宋_GB2312" w:hAnsi="等线" w:eastAsia="仿宋_GB2312" w:cs="Times New Roman"/>
          <w:sz w:val="32"/>
          <w:szCs w:val="32"/>
        </w:rPr>
        <w:t>.具备《教师资格条例》规定的相应教师资格证书（普通高校2023年毕业生、国（境）外同期毕业人员，如报名时暂未取得教师资格证书，须于2023年8月31日前提供相应教师资格证书）。</w:t>
      </w:r>
    </w:p>
    <w:p>
      <w:pPr>
        <w:spacing w:line="60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lang w:val="en-US" w:eastAsia="zh-CN"/>
        </w:rPr>
        <w:t>5</w:t>
      </w:r>
      <w:r>
        <w:rPr>
          <w:rFonts w:hint="eastAsia" w:ascii="仿宋_GB2312" w:hAnsi="等线" w:eastAsia="仿宋_GB2312" w:cs="Times New Roman"/>
          <w:sz w:val="32"/>
          <w:szCs w:val="32"/>
        </w:rPr>
        <w:t>.下列情形之一的，不得报名应聘：</w:t>
      </w:r>
    </w:p>
    <w:p>
      <w:pPr>
        <w:spacing w:line="60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（1）</w:t>
      </w:r>
      <w:r>
        <w:rPr>
          <w:rFonts w:hint="eastAsia" w:ascii="仿宋_GB2312" w:eastAsia="仿宋_GB2312"/>
          <w:sz w:val="32"/>
          <w:szCs w:val="32"/>
        </w:rPr>
        <w:t>泰州市海陵区在编教师，泰州市范围内其他地区</w:t>
      </w:r>
      <w:r>
        <w:rPr>
          <w:rFonts w:hint="eastAsia" w:ascii="仿宋_GB2312" w:hAnsi="等线" w:eastAsia="仿宋_GB2312" w:cs="Times New Roman"/>
          <w:sz w:val="32"/>
          <w:szCs w:val="32"/>
        </w:rPr>
        <w:t>试用期内及首聘期内在编教师；</w:t>
      </w:r>
    </w:p>
    <w:p>
      <w:pPr>
        <w:spacing w:line="60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（2）现役军人或国民教育序列普通高校在读非2023届毕业生；</w:t>
      </w:r>
    </w:p>
    <w:p>
      <w:pPr>
        <w:spacing w:line="60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（3）《事业单位人事管理回避规定》明确应当回避的岗位；</w:t>
      </w:r>
    </w:p>
    <w:p>
      <w:pPr>
        <w:spacing w:line="60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（4）新《江苏省事业单位公开招聘人员办法》于2020年3月13日起施行，根据其后发布的事业单位公开招聘人员公告，被聘用到江苏省地方各类事业单位，且在2023年9月22日前3年服务期未满的在编（在册）人员；</w:t>
      </w:r>
    </w:p>
    <w:p>
      <w:pPr>
        <w:spacing w:line="60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（5）2023年9月22日前，5年服务期未满的新录用公务员，或有规定（含协议明确）不得解聘离开工作单位（岗位）的人员；</w:t>
      </w:r>
    </w:p>
    <w:p>
      <w:pPr>
        <w:spacing w:line="60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（6）国家和省另有规定不得应聘到事业单位的人员。</w:t>
      </w:r>
    </w:p>
    <w:p>
      <w:pPr>
        <w:spacing w:line="60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三、招聘程序和方法</w:t>
      </w:r>
    </w:p>
    <w:p>
      <w:pPr>
        <w:spacing w:line="60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本次招聘工作由泰州市</w:t>
      </w:r>
      <w:r>
        <w:rPr>
          <w:rFonts w:hint="eastAsia" w:ascii="仿宋_GB2312" w:hAnsi="等线" w:eastAsia="仿宋_GB2312" w:cs="Times New Roman"/>
          <w:sz w:val="32"/>
          <w:szCs w:val="32"/>
          <w:lang w:val="en-US" w:eastAsia="zh-CN"/>
        </w:rPr>
        <w:t>海陵区</w:t>
      </w:r>
      <w:r>
        <w:rPr>
          <w:rFonts w:hint="eastAsia" w:ascii="仿宋_GB2312" w:hAnsi="等线" w:eastAsia="仿宋_GB2312" w:cs="Times New Roman"/>
          <w:sz w:val="32"/>
          <w:szCs w:val="32"/>
        </w:rPr>
        <w:t>教育局统一组织，按照公布招聘事项、报名与资格初审、笔试、资格复审与面试、体检、公开选岗、考察、公示、聘用审批等步骤实施。</w:t>
      </w:r>
    </w:p>
    <w:p>
      <w:pPr>
        <w:spacing w:line="60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（一）公布招聘事项</w:t>
      </w:r>
    </w:p>
    <w:p>
      <w:pPr>
        <w:spacing w:line="60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泰州市</w:t>
      </w:r>
      <w:r>
        <w:rPr>
          <w:rFonts w:hint="eastAsia" w:ascii="仿宋_GB2312" w:hAnsi="等线" w:eastAsia="仿宋_GB2312" w:cs="Times New Roman"/>
          <w:sz w:val="32"/>
          <w:szCs w:val="32"/>
          <w:lang w:val="en-US" w:eastAsia="zh-CN"/>
        </w:rPr>
        <w:t>海陵区</w:t>
      </w:r>
      <w:r>
        <w:rPr>
          <w:rFonts w:hint="eastAsia" w:ascii="仿宋_GB2312" w:hAnsi="等线" w:eastAsia="仿宋_GB2312" w:cs="Times New Roman"/>
          <w:sz w:val="32"/>
          <w:szCs w:val="32"/>
        </w:rPr>
        <w:t>教育局按照“事前告知，公开透明”的原则，在报名前通过</w:t>
      </w:r>
      <w:r>
        <w:rPr>
          <w:rFonts w:hint="eastAsia" w:ascii="仿宋_GB2312" w:hAnsi="等线" w:eastAsia="仿宋_GB2312" w:cs="Times New Roman"/>
          <w:sz w:val="32"/>
          <w:szCs w:val="32"/>
          <w:lang w:val="en-US" w:eastAsia="zh-CN"/>
        </w:rPr>
        <w:t>海陵智慧</w:t>
      </w:r>
      <w:r>
        <w:rPr>
          <w:rFonts w:hint="eastAsia" w:ascii="仿宋_GB2312" w:hAnsi="等线" w:eastAsia="仿宋_GB2312" w:cs="Times New Roman"/>
          <w:sz w:val="32"/>
          <w:szCs w:val="32"/>
        </w:rPr>
        <w:t>教育网</w:t>
      </w:r>
      <w:r>
        <w:rPr>
          <w:rFonts w:hint="eastAsia" w:ascii="仿宋_GB2312" w:hAnsi="微软雅黑" w:eastAsia="仿宋_GB2312" w:cs="仿宋_GB2312"/>
          <w:sz w:val="32"/>
          <w:szCs w:val="32"/>
          <w:shd w:val="clear" w:color="auto" w:fill="FFFFFF"/>
        </w:rPr>
        <w:t>（</w:t>
      </w:r>
      <w:r>
        <w:rPr>
          <w:rFonts w:hint="eastAsia" w:ascii="仿宋_GB2312" w:hAnsi="微软雅黑" w:eastAsia="仿宋_GB2312" w:cs="仿宋_GB2312"/>
          <w:sz w:val="32"/>
          <w:szCs w:val="32"/>
          <w:shd w:val="clear" w:color="auto" w:fill="FFFFFF"/>
        </w:rPr>
        <w:fldChar w:fldCharType="begin"/>
      </w:r>
      <w:r>
        <w:rPr>
          <w:rFonts w:hint="eastAsia" w:ascii="仿宋_GB2312" w:hAnsi="微软雅黑" w:eastAsia="仿宋_GB2312" w:cs="仿宋_GB2312"/>
          <w:sz w:val="32"/>
          <w:szCs w:val="32"/>
          <w:shd w:val="clear" w:color="auto" w:fill="FFFFFF"/>
        </w:rPr>
        <w:instrText xml:space="preserve"> HYPERLINK "https://www.hlzhjy.net/" </w:instrText>
      </w:r>
      <w:r>
        <w:rPr>
          <w:rFonts w:hint="eastAsia" w:ascii="仿宋_GB2312" w:hAnsi="微软雅黑" w:eastAsia="仿宋_GB2312" w:cs="仿宋_GB2312"/>
          <w:sz w:val="32"/>
          <w:szCs w:val="32"/>
          <w:shd w:val="clear" w:color="auto" w:fill="FFFFFF"/>
        </w:rPr>
        <w:fldChar w:fldCharType="separate"/>
      </w:r>
      <w:r>
        <w:rPr>
          <w:rFonts w:hint="eastAsia" w:ascii="仿宋_GB2312" w:hAnsi="微软雅黑" w:eastAsia="仿宋_GB2312" w:cs="仿宋_GB2312"/>
          <w:sz w:val="32"/>
          <w:szCs w:val="32"/>
          <w:shd w:val="clear" w:color="auto" w:fill="FFFFFF"/>
        </w:rPr>
        <w:t>https://www.hlzhjy.net</w:t>
      </w:r>
      <w:r>
        <w:rPr>
          <w:rFonts w:hint="eastAsia" w:ascii="仿宋_GB2312" w:hAnsi="微软雅黑" w:eastAsia="仿宋_GB2312" w:cs="仿宋_GB2312"/>
          <w:sz w:val="32"/>
          <w:szCs w:val="32"/>
          <w:shd w:val="clear" w:color="auto" w:fill="FFFFFF"/>
        </w:rPr>
        <w:fldChar w:fldCharType="end"/>
      </w:r>
      <w:r>
        <w:rPr>
          <w:rFonts w:hint="eastAsia" w:ascii="仿宋_GB2312" w:hAnsi="微软雅黑" w:eastAsia="仿宋_GB2312" w:cs="仿宋_GB2312"/>
          <w:sz w:val="32"/>
          <w:szCs w:val="32"/>
          <w:shd w:val="clear" w:color="auto" w:fill="FFFFFF"/>
        </w:rPr>
        <w:t>）</w:t>
      </w:r>
      <w:r>
        <w:rPr>
          <w:rFonts w:hint="eastAsia" w:ascii="仿宋_GB2312" w:hAnsi="等线" w:eastAsia="仿宋_GB2312" w:cs="Times New Roman"/>
          <w:sz w:val="32"/>
          <w:szCs w:val="32"/>
        </w:rPr>
        <w:t>向社会公布招聘信息。招聘公告、招聘岗位、体检标准等内容均在上述网站公布。</w:t>
      </w:r>
    </w:p>
    <w:p>
      <w:pPr>
        <w:spacing w:line="60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（二）报名与资格初审</w:t>
      </w:r>
    </w:p>
    <w:p>
      <w:pPr>
        <w:spacing w:line="60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1.报名方式及时间</w:t>
      </w:r>
    </w:p>
    <w:p>
      <w:pPr>
        <w:spacing w:line="60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本次报名采用网络方式进行。报名、报名资料上传、照片上传、资格初审和缴费确认，均通过网络同步进行。报名网址：泰州教育网</w:t>
      </w:r>
      <w:r>
        <w:fldChar w:fldCharType="begin"/>
      </w:r>
      <w:r>
        <w:instrText xml:space="preserve"> HYPERLINK "http://jyj.taizhou.gov.cn/" </w:instrText>
      </w:r>
      <w:r>
        <w:fldChar w:fldCharType="separate"/>
      </w:r>
      <w:r>
        <w:rPr>
          <w:rFonts w:hint="eastAsia" w:ascii="仿宋_GB2312" w:hAnsi="等线" w:eastAsia="仿宋_GB2312" w:cs="Times New Roman"/>
          <w:sz w:val="32"/>
          <w:szCs w:val="32"/>
        </w:rPr>
        <w:t>http://jyj.taizhou.gov.cn/</w:t>
      </w:r>
      <w:r>
        <w:rPr>
          <w:rFonts w:hint="eastAsia" w:ascii="仿宋_GB2312" w:hAnsi="等线" w:eastAsia="仿宋_GB2312" w:cs="Times New Roman"/>
          <w:sz w:val="32"/>
          <w:szCs w:val="32"/>
        </w:rPr>
        <w:fldChar w:fldCharType="end"/>
      </w:r>
      <w:r>
        <w:rPr>
          <w:rFonts w:hint="eastAsia" w:ascii="仿宋_GB2312" w:hAnsi="等线" w:eastAsia="仿宋_GB2312" w:cs="Times New Roman"/>
          <w:sz w:val="32"/>
          <w:szCs w:val="32"/>
        </w:rPr>
        <w:t>。</w:t>
      </w:r>
    </w:p>
    <w:p>
      <w:pPr>
        <w:spacing w:line="60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报名、报名资料、照片上传，以及修改和补充信息时间：</w:t>
      </w:r>
    </w:p>
    <w:p>
      <w:pPr>
        <w:spacing w:line="60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2023年3月</w:t>
      </w:r>
      <w:r>
        <w:rPr>
          <w:rFonts w:hint="eastAsia" w:ascii="仿宋_GB2312" w:hAnsi="等线" w:eastAsia="仿宋_GB2312" w:cs="Times New Roman"/>
          <w:sz w:val="32"/>
          <w:szCs w:val="32"/>
          <w:lang w:val="en-US" w:eastAsia="zh-CN"/>
        </w:rPr>
        <w:t>19</w:t>
      </w:r>
      <w:r>
        <w:rPr>
          <w:rFonts w:hint="eastAsia" w:ascii="仿宋_GB2312" w:hAnsi="等线" w:eastAsia="仿宋_GB2312" w:cs="Times New Roman"/>
          <w:sz w:val="32"/>
          <w:szCs w:val="32"/>
        </w:rPr>
        <w:t>日09：00 — 3月22日16：00。</w:t>
      </w:r>
    </w:p>
    <w:p>
      <w:pPr>
        <w:spacing w:line="60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资格初审时间：</w:t>
      </w:r>
    </w:p>
    <w:p>
      <w:pPr>
        <w:spacing w:line="60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2023年3月</w:t>
      </w:r>
      <w:r>
        <w:rPr>
          <w:rFonts w:hint="eastAsia" w:ascii="仿宋_GB2312" w:hAnsi="等线" w:eastAsia="仿宋_GB2312" w:cs="Times New Roman"/>
          <w:sz w:val="32"/>
          <w:szCs w:val="32"/>
          <w:lang w:val="en-US" w:eastAsia="zh-CN"/>
        </w:rPr>
        <w:t>19</w:t>
      </w:r>
      <w:r>
        <w:rPr>
          <w:rFonts w:hint="eastAsia" w:ascii="仿宋_GB2312" w:hAnsi="等线" w:eastAsia="仿宋_GB2312" w:cs="Times New Roman"/>
          <w:sz w:val="32"/>
          <w:szCs w:val="32"/>
        </w:rPr>
        <w:t>日09：00 — 3月22日18：00。</w:t>
      </w:r>
    </w:p>
    <w:p>
      <w:pPr>
        <w:spacing w:line="60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报考人员对资格初审异议的陈述申辩时间：</w:t>
      </w:r>
    </w:p>
    <w:p>
      <w:pPr>
        <w:spacing w:line="60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2023年3月</w:t>
      </w:r>
      <w:r>
        <w:rPr>
          <w:rFonts w:hint="eastAsia" w:ascii="仿宋_GB2312" w:hAnsi="等线" w:eastAsia="仿宋_GB2312" w:cs="Times New Roman"/>
          <w:sz w:val="32"/>
          <w:szCs w:val="32"/>
          <w:lang w:val="en-US" w:eastAsia="zh-CN"/>
        </w:rPr>
        <w:t>19</w:t>
      </w:r>
      <w:r>
        <w:rPr>
          <w:rFonts w:hint="eastAsia" w:ascii="仿宋_GB2312" w:hAnsi="等线" w:eastAsia="仿宋_GB2312" w:cs="Times New Roman"/>
          <w:sz w:val="32"/>
          <w:szCs w:val="32"/>
        </w:rPr>
        <w:t>日09：00 — 3月23日12：00。</w:t>
      </w:r>
    </w:p>
    <w:p>
      <w:pPr>
        <w:spacing w:line="60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资格初审单位对资格初审异议的处理时间：</w:t>
      </w:r>
    </w:p>
    <w:p>
      <w:pPr>
        <w:spacing w:line="60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2023年3月</w:t>
      </w:r>
      <w:r>
        <w:rPr>
          <w:rFonts w:hint="eastAsia" w:ascii="仿宋_GB2312" w:hAnsi="等线" w:eastAsia="仿宋_GB2312" w:cs="Times New Roman"/>
          <w:sz w:val="32"/>
          <w:szCs w:val="32"/>
          <w:lang w:val="en-US" w:eastAsia="zh-CN"/>
        </w:rPr>
        <w:t>19</w:t>
      </w:r>
      <w:r>
        <w:rPr>
          <w:rFonts w:hint="eastAsia" w:ascii="仿宋_GB2312" w:hAnsi="等线" w:eastAsia="仿宋_GB2312" w:cs="Times New Roman"/>
          <w:sz w:val="32"/>
          <w:szCs w:val="32"/>
        </w:rPr>
        <w:t>日09：00 — 3月23日16：00。</w:t>
      </w:r>
    </w:p>
    <w:p>
      <w:pPr>
        <w:spacing w:line="60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缴费确认时间：</w:t>
      </w:r>
    </w:p>
    <w:p>
      <w:pPr>
        <w:spacing w:line="60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2023年3月</w:t>
      </w:r>
      <w:r>
        <w:rPr>
          <w:rFonts w:hint="eastAsia" w:ascii="仿宋_GB2312" w:hAnsi="等线" w:eastAsia="仿宋_GB2312" w:cs="Times New Roman"/>
          <w:sz w:val="32"/>
          <w:szCs w:val="32"/>
          <w:lang w:val="en-US" w:eastAsia="zh-CN"/>
        </w:rPr>
        <w:t>19</w:t>
      </w:r>
      <w:r>
        <w:rPr>
          <w:rFonts w:hint="eastAsia" w:ascii="仿宋_GB2312" w:hAnsi="等线" w:eastAsia="仿宋_GB2312" w:cs="Times New Roman"/>
          <w:sz w:val="32"/>
          <w:szCs w:val="32"/>
        </w:rPr>
        <w:t>日09：00 — 3月24日12：00。</w:t>
      </w:r>
    </w:p>
    <w:p>
      <w:pPr>
        <w:spacing w:line="60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报考人员网上提交报名信息24小时后，可登录报名网站查询是否通过资格初审，如对初审意见有异议，请及时向泰州市</w:t>
      </w:r>
      <w:r>
        <w:rPr>
          <w:rFonts w:hint="eastAsia" w:ascii="仿宋_GB2312" w:hAnsi="等线" w:eastAsia="仿宋_GB2312" w:cs="Times New Roman"/>
          <w:sz w:val="32"/>
          <w:szCs w:val="32"/>
          <w:lang w:val="en-US" w:eastAsia="zh-CN"/>
        </w:rPr>
        <w:t>海陵区</w:t>
      </w:r>
      <w:r>
        <w:rPr>
          <w:rFonts w:hint="eastAsia" w:ascii="仿宋_GB2312" w:hAnsi="等线" w:eastAsia="仿宋_GB2312" w:cs="Times New Roman"/>
          <w:sz w:val="32"/>
          <w:szCs w:val="32"/>
        </w:rPr>
        <w:t>教育局陈述申辩，联系电话0523-8699</w:t>
      </w:r>
      <w:r>
        <w:rPr>
          <w:rFonts w:hint="eastAsia" w:ascii="仿宋_GB2312" w:hAnsi="等线" w:eastAsia="仿宋_GB2312" w:cs="Times New Roman"/>
          <w:sz w:val="32"/>
          <w:szCs w:val="32"/>
          <w:lang w:val="en-US" w:eastAsia="zh-CN"/>
        </w:rPr>
        <w:t>8278</w:t>
      </w:r>
      <w:r>
        <w:rPr>
          <w:rFonts w:hint="eastAsia" w:ascii="仿宋_GB2312" w:hAnsi="等线" w:eastAsia="仿宋_GB2312" w:cs="Times New Roman"/>
          <w:sz w:val="32"/>
          <w:szCs w:val="32"/>
        </w:rPr>
        <w:t>。通过初审即可进行缴费。</w:t>
      </w:r>
      <w:r>
        <w:rPr>
          <w:rFonts w:hint="eastAsia" w:ascii="仿宋_GB2312" w:hAnsi="等线" w:eastAsia="仿宋_GB2312" w:cs="Times New Roman"/>
          <w:b/>
          <w:sz w:val="32"/>
          <w:szCs w:val="32"/>
        </w:rPr>
        <w:t>缴费成功后，报名方为有效。</w:t>
      </w:r>
      <w:r>
        <w:rPr>
          <w:rFonts w:hint="eastAsia" w:ascii="仿宋_GB2312" w:hAnsi="等线" w:eastAsia="仿宋_GB2312" w:cs="Times New Roman"/>
          <w:sz w:val="32"/>
          <w:szCs w:val="32"/>
        </w:rPr>
        <w:t>报考人员须使用微信缴纳报名费，报名费为100元/人。缴费成功后不退还报名费（应聘岗位被取消或符合条件的最低生活保障家庭人员除外）。</w:t>
      </w:r>
    </w:p>
    <w:p>
      <w:pPr>
        <w:spacing w:line="60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2.资格初审</w:t>
      </w:r>
    </w:p>
    <w:p>
      <w:pPr>
        <w:spacing w:line="60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资格初审工作由泰州市</w:t>
      </w:r>
      <w:r>
        <w:rPr>
          <w:rFonts w:hint="eastAsia" w:ascii="仿宋_GB2312" w:hAnsi="等线" w:eastAsia="仿宋_GB2312" w:cs="Times New Roman"/>
          <w:sz w:val="32"/>
          <w:szCs w:val="32"/>
          <w:lang w:val="en-US" w:eastAsia="zh-CN"/>
        </w:rPr>
        <w:t>海陵区</w:t>
      </w:r>
      <w:r>
        <w:rPr>
          <w:rFonts w:hint="eastAsia" w:ascii="仿宋_GB2312" w:hAnsi="等线" w:eastAsia="仿宋_GB2312" w:cs="Times New Roman"/>
          <w:sz w:val="32"/>
          <w:szCs w:val="32"/>
        </w:rPr>
        <w:t>教育局负责。报名期间，泰州市</w:t>
      </w:r>
      <w:r>
        <w:rPr>
          <w:rFonts w:hint="eastAsia" w:ascii="仿宋_GB2312" w:hAnsi="等线" w:eastAsia="仿宋_GB2312" w:cs="Times New Roman"/>
          <w:sz w:val="32"/>
          <w:szCs w:val="32"/>
          <w:lang w:val="en-US" w:eastAsia="zh-CN"/>
        </w:rPr>
        <w:t>海陵区</w:t>
      </w:r>
      <w:r>
        <w:rPr>
          <w:rFonts w:hint="eastAsia" w:ascii="仿宋_GB2312" w:hAnsi="等线" w:eastAsia="仿宋_GB2312" w:cs="Times New Roman"/>
          <w:sz w:val="32"/>
          <w:szCs w:val="32"/>
        </w:rPr>
        <w:t>教育局在规定时间内安排专人值班，回答报考人员的咨询，根据报考资格条件和岗位所需要求，依据网上报考人员提供的信息进行资格初审，并在报考人员提交报名信息后24小时内提出初审意见。对符合报考条件的，不得拒绝报名；对未通过资格初审的，应说明理由；对填报材料不全或须报考人员补充说明的事项，应注明缺失或须补充的内容。</w:t>
      </w:r>
    </w:p>
    <w:p>
      <w:pPr>
        <w:spacing w:line="60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对通过资格初审的报考人员，审核单位应及时下载留存报考人员的报名信息，供面试前资格复审使用。</w:t>
      </w:r>
    </w:p>
    <w:p>
      <w:pPr>
        <w:spacing w:line="60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3.报名注意事项</w:t>
      </w:r>
    </w:p>
    <w:p>
      <w:pPr>
        <w:spacing w:line="60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（1）本次公开招聘工作的所有信息（包括报名流程、电子报名材料要求、缴费办法、联系电话等）均在报名网站公布，供报考人员查询。报考人员如有疑问，还可向泰州市</w:t>
      </w:r>
      <w:r>
        <w:rPr>
          <w:rFonts w:hint="eastAsia" w:ascii="仿宋_GB2312" w:hAnsi="等线" w:eastAsia="仿宋_GB2312" w:cs="Times New Roman"/>
          <w:sz w:val="32"/>
          <w:szCs w:val="32"/>
          <w:lang w:val="en-US" w:eastAsia="zh-CN"/>
        </w:rPr>
        <w:t>海陵区</w:t>
      </w:r>
      <w:r>
        <w:rPr>
          <w:rFonts w:hint="eastAsia" w:ascii="仿宋_GB2312" w:hAnsi="等线" w:eastAsia="仿宋_GB2312" w:cs="Times New Roman"/>
          <w:sz w:val="32"/>
          <w:szCs w:val="32"/>
        </w:rPr>
        <w:t>教育局电话咨询。</w:t>
      </w:r>
    </w:p>
    <w:p>
      <w:pPr>
        <w:spacing w:line="60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2）报考人员应认真阅读公告和相关要求，按公告和岗位要求以及网上提示如实填写有关信息，在招聘全过程对自己报名信息的真实性、准确性负全责。同时上传报考者本人以下报名材料（格式为jpg，单张扫描件大小不超过1MB，电子照片另作说明）：</w:t>
      </w:r>
    </w:p>
    <w:p>
      <w:pPr>
        <w:spacing w:line="60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fldChar w:fldCharType="begin"/>
      </w:r>
      <w:r>
        <w:rPr>
          <w:rFonts w:hint="eastAsia" w:ascii="仿宋_GB2312" w:hAnsi="等线" w:eastAsia="仿宋_GB2312" w:cs="Times New Roman"/>
          <w:sz w:val="32"/>
          <w:szCs w:val="32"/>
        </w:rPr>
        <w:instrText xml:space="preserve"> = 1 \* GB3 </w:instrText>
      </w:r>
      <w:r>
        <w:rPr>
          <w:rFonts w:hint="eastAsia" w:ascii="仿宋_GB2312" w:hAnsi="等线" w:eastAsia="仿宋_GB2312" w:cs="Times New Roman"/>
          <w:sz w:val="32"/>
          <w:szCs w:val="32"/>
        </w:rPr>
        <w:fldChar w:fldCharType="separate"/>
      </w:r>
      <w:r>
        <w:rPr>
          <w:rFonts w:hint="eastAsia" w:ascii="仿宋_GB2312" w:hAnsi="等线" w:eastAsia="仿宋_GB2312" w:cs="Times New Roman"/>
          <w:sz w:val="32"/>
          <w:szCs w:val="32"/>
        </w:rPr>
        <w:t>①</w:t>
      </w:r>
      <w:r>
        <w:rPr>
          <w:rFonts w:hint="eastAsia" w:ascii="仿宋_GB2312" w:hAnsi="等线" w:eastAsia="仿宋_GB2312" w:cs="Times New Roman"/>
          <w:sz w:val="32"/>
          <w:szCs w:val="32"/>
        </w:rPr>
        <w:fldChar w:fldCharType="end"/>
      </w:r>
      <w:r>
        <w:rPr>
          <w:rFonts w:hint="eastAsia" w:ascii="仿宋_GB2312" w:hAnsi="等线" w:eastAsia="仿宋_GB2312" w:cs="Times New Roman"/>
          <w:sz w:val="32"/>
          <w:szCs w:val="32"/>
        </w:rPr>
        <w:t>近期免冠电子照片[正面二寸（高320×宽240像素）证件照，jpg格式，大小为50Kb以下]。</w:t>
      </w:r>
    </w:p>
    <w:p>
      <w:pPr>
        <w:spacing w:line="60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fldChar w:fldCharType="begin"/>
      </w:r>
      <w:r>
        <w:rPr>
          <w:rFonts w:hint="eastAsia" w:ascii="仿宋_GB2312" w:hAnsi="等线" w:eastAsia="仿宋_GB2312" w:cs="Times New Roman"/>
          <w:sz w:val="32"/>
          <w:szCs w:val="32"/>
        </w:rPr>
        <w:instrText xml:space="preserve"> = 2 \* GB3 </w:instrText>
      </w:r>
      <w:r>
        <w:rPr>
          <w:rFonts w:hint="eastAsia" w:ascii="仿宋_GB2312" w:hAnsi="等线" w:eastAsia="仿宋_GB2312" w:cs="Times New Roman"/>
          <w:sz w:val="32"/>
          <w:szCs w:val="32"/>
        </w:rPr>
        <w:fldChar w:fldCharType="separate"/>
      </w:r>
      <w:r>
        <w:rPr>
          <w:rFonts w:hint="eastAsia" w:ascii="仿宋_GB2312" w:hAnsi="等线" w:eastAsia="仿宋_GB2312" w:cs="Times New Roman"/>
          <w:sz w:val="32"/>
          <w:szCs w:val="32"/>
        </w:rPr>
        <w:t>②</w:t>
      </w:r>
      <w:r>
        <w:rPr>
          <w:rFonts w:hint="eastAsia" w:ascii="仿宋_GB2312" w:hAnsi="等线" w:eastAsia="仿宋_GB2312" w:cs="Times New Roman"/>
          <w:sz w:val="32"/>
          <w:szCs w:val="32"/>
        </w:rPr>
        <w:fldChar w:fldCharType="end"/>
      </w:r>
      <w:r>
        <w:rPr>
          <w:rFonts w:hint="eastAsia" w:ascii="仿宋_GB2312" w:hAnsi="等线" w:eastAsia="仿宋_GB2312" w:cs="Times New Roman"/>
          <w:sz w:val="32"/>
          <w:szCs w:val="32"/>
        </w:rPr>
        <w:t>有效期内的身份证正反面。</w:t>
      </w:r>
    </w:p>
    <w:p>
      <w:pPr>
        <w:spacing w:line="600" w:lineRule="exact"/>
        <w:ind w:firstLine="640" w:firstLineChars="200"/>
        <w:rPr>
          <w:rFonts w:hint="eastAsia" w:ascii="仿宋_GB2312" w:hAnsi="等线" w:eastAsia="仿宋_GB2312" w:cs="Times New Roman"/>
          <w:sz w:val="32"/>
          <w:szCs w:val="32"/>
        </w:rPr>
      </w:pPr>
      <w:r>
        <w:rPr>
          <w:rFonts w:hint="eastAsia" w:ascii="仿宋_GB2312" w:hAnsi="等线" w:eastAsia="仿宋_GB2312" w:cs="Times New Roman"/>
          <w:sz w:val="32"/>
          <w:szCs w:val="32"/>
        </w:rPr>
        <w:fldChar w:fldCharType="begin"/>
      </w:r>
      <w:r>
        <w:rPr>
          <w:rFonts w:hint="eastAsia" w:ascii="仿宋_GB2312" w:hAnsi="等线" w:eastAsia="仿宋_GB2312" w:cs="Times New Roman"/>
          <w:sz w:val="32"/>
          <w:szCs w:val="32"/>
        </w:rPr>
        <w:instrText xml:space="preserve"> = 3 \* GB3 </w:instrText>
      </w:r>
      <w:r>
        <w:rPr>
          <w:rFonts w:hint="eastAsia" w:ascii="仿宋_GB2312" w:hAnsi="等线" w:eastAsia="仿宋_GB2312" w:cs="Times New Roman"/>
          <w:sz w:val="32"/>
          <w:szCs w:val="32"/>
        </w:rPr>
        <w:fldChar w:fldCharType="separate"/>
      </w:r>
      <w:r>
        <w:rPr>
          <w:rFonts w:hint="eastAsia" w:ascii="仿宋_GB2312" w:hAnsi="等线" w:eastAsia="仿宋_GB2312" w:cs="Times New Roman"/>
          <w:sz w:val="32"/>
          <w:szCs w:val="32"/>
        </w:rPr>
        <w:t>③</w:t>
      </w:r>
      <w:r>
        <w:rPr>
          <w:rFonts w:hint="eastAsia" w:ascii="仿宋_GB2312" w:hAnsi="等线" w:eastAsia="仿宋_GB2312" w:cs="Times New Roman"/>
          <w:sz w:val="32"/>
          <w:szCs w:val="32"/>
        </w:rPr>
        <w:fldChar w:fldCharType="end"/>
      </w:r>
      <w:r>
        <w:rPr>
          <w:rFonts w:hint="eastAsia" w:ascii="仿宋_GB2312" w:hAnsi="等线" w:eastAsia="仿宋_GB2312" w:cs="Times New Roman"/>
          <w:sz w:val="32"/>
          <w:szCs w:val="32"/>
        </w:rPr>
        <w:t>2023年毕业生还须上传：学信网《教育部学籍在线验证报告》《毕业生就业推荐表》（委培、定向、联办的毕业生还应提供委培、定向、联办单位出具的同意报考证明，并加盖学校学工处或教务处公章）。</w:t>
      </w:r>
    </w:p>
    <w:p>
      <w:pPr>
        <w:spacing w:line="600" w:lineRule="exact"/>
        <w:ind w:firstLine="640" w:firstLineChars="200"/>
        <w:rPr>
          <w:rFonts w:hint="eastAsia" w:ascii="仿宋_GB2312" w:hAnsi="等线" w:eastAsia="仿宋_GB2312" w:cs="Times New Roman"/>
          <w:sz w:val="32"/>
          <w:szCs w:val="32"/>
        </w:rPr>
      </w:pPr>
      <w:r>
        <w:rPr>
          <w:rFonts w:hint="eastAsia" w:ascii="仿宋_GB2312" w:hAnsi="等线" w:eastAsia="仿宋_GB2312" w:cs="Times New Roman"/>
          <w:sz w:val="32"/>
          <w:szCs w:val="32"/>
        </w:rPr>
        <w:fldChar w:fldCharType="begin"/>
      </w:r>
      <w:r>
        <w:rPr>
          <w:rFonts w:hint="eastAsia" w:ascii="仿宋_GB2312" w:hAnsi="等线" w:eastAsia="仿宋_GB2312" w:cs="Times New Roman"/>
          <w:sz w:val="32"/>
          <w:szCs w:val="32"/>
        </w:rPr>
        <w:instrText xml:space="preserve"> = 4 \* GB3 </w:instrText>
      </w:r>
      <w:r>
        <w:rPr>
          <w:rFonts w:hint="eastAsia" w:ascii="仿宋_GB2312" w:hAnsi="等线" w:eastAsia="仿宋_GB2312" w:cs="Times New Roman"/>
          <w:sz w:val="32"/>
          <w:szCs w:val="32"/>
        </w:rPr>
        <w:fldChar w:fldCharType="separate"/>
      </w:r>
      <w:r>
        <w:rPr>
          <w:rFonts w:hint="eastAsia" w:ascii="仿宋_GB2312" w:hAnsi="等线" w:eastAsia="仿宋_GB2312" w:cs="Times New Roman"/>
          <w:sz w:val="32"/>
          <w:szCs w:val="32"/>
        </w:rPr>
        <w:t>④</w:t>
      </w:r>
      <w:r>
        <w:rPr>
          <w:rFonts w:hint="eastAsia" w:ascii="仿宋_GB2312" w:hAnsi="等线" w:eastAsia="仿宋_GB2312" w:cs="Times New Roman"/>
          <w:sz w:val="32"/>
          <w:szCs w:val="32"/>
        </w:rPr>
        <w:fldChar w:fldCharType="end"/>
      </w:r>
      <w:r>
        <w:rPr>
          <w:rFonts w:hint="eastAsia" w:ascii="仿宋_GB2312" w:hAnsi="等线" w:eastAsia="仿宋_GB2312" w:cs="Times New Roman"/>
          <w:sz w:val="32"/>
          <w:szCs w:val="32"/>
          <w:lang w:val="en-US" w:eastAsia="zh-CN"/>
        </w:rPr>
        <w:t>非2023年</w:t>
      </w:r>
      <w:r>
        <w:rPr>
          <w:rFonts w:hint="eastAsia" w:ascii="仿宋_GB2312" w:hAnsi="等线" w:eastAsia="仿宋_GB2312" w:cs="Times New Roman"/>
          <w:sz w:val="32"/>
          <w:szCs w:val="32"/>
        </w:rPr>
        <w:t>取得国（境）外学历的人员还须上传：教育部留学服务中心的学历认证证明、相应教师资格证、其他证明材料。</w:t>
      </w:r>
    </w:p>
    <w:p>
      <w:pPr>
        <w:spacing w:line="60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fldChar w:fldCharType="begin"/>
      </w:r>
      <w:r>
        <w:rPr>
          <w:rFonts w:hint="eastAsia" w:ascii="仿宋_GB2312" w:hAnsi="等线" w:eastAsia="仿宋_GB2312" w:cs="Times New Roman"/>
          <w:sz w:val="32"/>
          <w:szCs w:val="32"/>
        </w:rPr>
        <w:instrText xml:space="preserve"> = 5 \* GB3 \* MERGEFORMAT </w:instrText>
      </w:r>
      <w:r>
        <w:rPr>
          <w:rFonts w:hint="eastAsia" w:ascii="仿宋_GB2312" w:hAnsi="等线" w:eastAsia="仿宋_GB2312" w:cs="Times New Roman"/>
          <w:sz w:val="32"/>
          <w:szCs w:val="32"/>
        </w:rPr>
        <w:fldChar w:fldCharType="separate"/>
      </w:r>
      <w:r>
        <w:rPr>
          <w:rFonts w:hint="eastAsia" w:ascii="仿宋_GB2312" w:hAnsi="等线" w:eastAsia="仿宋_GB2312" w:cs="Times New Roman"/>
          <w:sz w:val="32"/>
          <w:szCs w:val="32"/>
        </w:rPr>
        <w:t>⑤</w:t>
      </w:r>
      <w:r>
        <w:rPr>
          <w:rFonts w:hint="eastAsia" w:ascii="仿宋_GB2312" w:hAnsi="等线" w:eastAsia="仿宋_GB2312" w:cs="Times New Roman"/>
          <w:sz w:val="32"/>
          <w:szCs w:val="32"/>
        </w:rPr>
        <w:fldChar w:fldCharType="end"/>
      </w:r>
      <w:r>
        <w:rPr>
          <w:rFonts w:hint="eastAsia" w:ascii="仿宋_GB2312" w:hAnsi="等线" w:eastAsia="仿宋_GB2312" w:cs="Times New Roman"/>
          <w:sz w:val="32"/>
          <w:szCs w:val="32"/>
        </w:rPr>
        <w:t>其他报考人员还须上传：学历、学位证书、相应教师资格证、其他证明材料。</w:t>
      </w:r>
    </w:p>
    <w:p>
      <w:pPr>
        <w:spacing w:line="60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（3）泰州市</w:t>
      </w:r>
      <w:r>
        <w:rPr>
          <w:rFonts w:hint="eastAsia" w:ascii="仿宋_GB2312" w:hAnsi="等线" w:eastAsia="仿宋_GB2312" w:cs="Times New Roman"/>
          <w:sz w:val="32"/>
          <w:szCs w:val="32"/>
          <w:lang w:val="en-US" w:eastAsia="zh-CN"/>
        </w:rPr>
        <w:t>海陵区</w:t>
      </w:r>
      <w:r>
        <w:rPr>
          <w:rFonts w:hint="eastAsia" w:ascii="仿宋_GB2312" w:hAnsi="等线" w:eastAsia="仿宋_GB2312" w:cs="Times New Roman"/>
          <w:sz w:val="32"/>
          <w:szCs w:val="32"/>
        </w:rPr>
        <w:t>教育局根据报考人员提供的信息进行审核。资格审查贯穿招聘工作全过程，应聘人员凡提交材料有弄虚作假或因其他原因造成不符合岗位条件的，一经查实，即取消报考人员笔试、面试</w:t>
      </w:r>
      <w:r>
        <w:rPr>
          <w:rFonts w:hint="eastAsia" w:ascii="仿宋_GB2312" w:hAnsi="等线" w:eastAsia="仿宋_GB2312" w:cs="Times New Roman"/>
          <w:sz w:val="32"/>
          <w:szCs w:val="32"/>
          <w:lang w:eastAsia="zh-CN"/>
        </w:rPr>
        <w:t>、</w:t>
      </w:r>
      <w:r>
        <w:rPr>
          <w:rFonts w:hint="eastAsia" w:ascii="仿宋_GB2312" w:hAnsi="等线" w:eastAsia="仿宋_GB2312" w:cs="Times New Roman"/>
          <w:sz w:val="32"/>
          <w:szCs w:val="32"/>
          <w:lang w:val="en-US" w:eastAsia="zh-CN"/>
        </w:rPr>
        <w:t>体检、选岗、</w:t>
      </w:r>
      <w:r>
        <w:rPr>
          <w:rFonts w:hint="eastAsia" w:ascii="仿宋_GB2312" w:hAnsi="等线" w:eastAsia="仿宋_GB2312" w:cs="Times New Roman"/>
          <w:sz w:val="32"/>
          <w:szCs w:val="32"/>
        </w:rPr>
        <w:t>聘用等资格。资格初审未通过的，可在规定时间内报其他符合条件的岗位。</w:t>
      </w:r>
    </w:p>
    <w:p>
      <w:pPr>
        <w:spacing w:line="60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4）泰州市教育局直属学校及泰州所辖各市（区）中小学教师公开招聘在同一时间段、同一报名平台进行网上报名，报考人员只能选择一个岗位进行报名，报名必须使用在有效期内的身份证，报名与考试使用的身份证必须一致。</w:t>
      </w:r>
    </w:p>
    <w:p>
      <w:pPr>
        <w:spacing w:line="60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（5）报名结束后，同一岗位符合条件的报考人数少于该岗位招聘人数3倍的，</w:t>
      </w:r>
      <w:r>
        <w:rPr>
          <w:rFonts w:hint="eastAsia" w:ascii="仿宋_GB2312" w:eastAsia="仿宋_GB2312"/>
          <w:sz w:val="32"/>
          <w:szCs w:val="32"/>
        </w:rPr>
        <w:t>核减或取消招聘计划。</w:t>
      </w:r>
      <w:r>
        <w:rPr>
          <w:rFonts w:hint="eastAsia" w:ascii="仿宋_GB2312" w:hAnsi="等线" w:eastAsia="仿宋_GB2312" w:cs="Times New Roman"/>
          <w:sz w:val="32"/>
          <w:szCs w:val="32"/>
        </w:rPr>
        <w:t>被取消岗位的报名成功人员，可重新登录改报其他符合条件的岗位，改报名时间为：2023年3月25日9∶00－12∶00。</w:t>
      </w:r>
    </w:p>
    <w:p>
      <w:pPr>
        <w:spacing w:line="60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（6）规定时间内未在网上确认报名资格、上传</w:t>
      </w:r>
      <w:r>
        <w:rPr>
          <w:rFonts w:hint="eastAsia" w:ascii="仿宋_GB2312" w:hAnsi="等线" w:eastAsia="仿宋_GB2312" w:cs="Times New Roman"/>
          <w:sz w:val="32"/>
          <w:szCs w:val="32"/>
          <w:lang w:val="en-US" w:eastAsia="zh-CN"/>
        </w:rPr>
        <w:t>报名资料</w:t>
      </w:r>
      <w:r>
        <w:rPr>
          <w:rFonts w:hint="eastAsia" w:ascii="仿宋_GB2312" w:hAnsi="等线" w:eastAsia="仿宋_GB2312" w:cs="Times New Roman"/>
          <w:sz w:val="32"/>
          <w:szCs w:val="32"/>
        </w:rPr>
        <w:t>、缴纳报名费的，视为报名无效。逾期不再提供报名服务。</w:t>
      </w:r>
    </w:p>
    <w:p>
      <w:pPr>
        <w:spacing w:line="60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7）对享受国家最低生活保障的城镇家庭和农村绝对贫困家庭的报考人员，减免考试费用。具体办法为：报名时，先行网上支付；若没有违反考试纪律，参加笔试后，凭家庭所在地的县（市、区）民政部门出具的享受最低生活保障的证明和低保证（复印件）或家庭所在地的县（市、区）扶贫机构出具的特困证明和特困家庭基本情况档案卡（复印件），到泰州市</w:t>
      </w:r>
      <w:r>
        <w:rPr>
          <w:rFonts w:hint="eastAsia" w:ascii="仿宋_GB2312" w:hAnsi="等线" w:eastAsia="仿宋_GB2312" w:cs="Times New Roman"/>
          <w:sz w:val="32"/>
          <w:szCs w:val="32"/>
          <w:lang w:val="en-US" w:eastAsia="zh-CN"/>
        </w:rPr>
        <w:t>海陵区</w:t>
      </w:r>
      <w:r>
        <w:rPr>
          <w:rFonts w:hint="eastAsia" w:ascii="仿宋_GB2312" w:hAnsi="等线" w:eastAsia="仿宋_GB2312" w:cs="Times New Roman"/>
          <w:sz w:val="32"/>
          <w:szCs w:val="32"/>
        </w:rPr>
        <w:t>教育局办理减免考试费用的手续，退还报名费。</w:t>
      </w:r>
    </w:p>
    <w:p>
      <w:pPr>
        <w:spacing w:line="60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4.网上打印准考证</w:t>
      </w:r>
    </w:p>
    <w:p>
      <w:pPr>
        <w:spacing w:line="60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通过资格初审和缴费确认的报考人员须在2023年3月29日9：00-4月1日24：00期间登录报名网站下载并打印准考证（请报考人员妥善保存准考证，笔试、面试、体检等环节均需要用到）。</w:t>
      </w:r>
    </w:p>
    <w:p>
      <w:pPr>
        <w:spacing w:line="60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网址：泰州教育网（http://jyj.taizhou.gov.cn/）</w:t>
      </w:r>
    </w:p>
    <w:p>
      <w:pPr>
        <w:spacing w:line="60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打印中如有问题，请与泰州市</w:t>
      </w:r>
      <w:r>
        <w:rPr>
          <w:rFonts w:hint="eastAsia" w:ascii="仿宋_GB2312" w:hAnsi="等线" w:eastAsia="仿宋_GB2312" w:cs="Times New Roman"/>
          <w:sz w:val="32"/>
          <w:szCs w:val="32"/>
          <w:lang w:val="en-US" w:eastAsia="zh-CN"/>
        </w:rPr>
        <w:t>海陵区</w:t>
      </w:r>
      <w:r>
        <w:rPr>
          <w:rFonts w:hint="eastAsia" w:ascii="仿宋_GB2312" w:hAnsi="等线" w:eastAsia="仿宋_GB2312" w:cs="Times New Roman"/>
          <w:sz w:val="32"/>
          <w:szCs w:val="32"/>
        </w:rPr>
        <w:t>教育局人</w:t>
      </w:r>
      <w:r>
        <w:rPr>
          <w:rFonts w:hint="eastAsia" w:ascii="仿宋_GB2312" w:hAnsi="等线" w:eastAsia="仿宋_GB2312" w:cs="Times New Roman"/>
          <w:sz w:val="32"/>
          <w:szCs w:val="32"/>
          <w:lang w:val="en-US" w:eastAsia="zh-CN"/>
        </w:rPr>
        <w:t>事科</w:t>
      </w:r>
      <w:r>
        <w:rPr>
          <w:rFonts w:hint="eastAsia" w:ascii="仿宋_GB2312" w:hAnsi="等线" w:eastAsia="仿宋_GB2312" w:cs="Times New Roman"/>
          <w:sz w:val="32"/>
          <w:szCs w:val="32"/>
        </w:rPr>
        <w:t>（0523-8699</w:t>
      </w:r>
      <w:r>
        <w:rPr>
          <w:rFonts w:hint="eastAsia" w:ascii="仿宋_GB2312" w:hAnsi="等线" w:eastAsia="仿宋_GB2312" w:cs="Times New Roman"/>
          <w:sz w:val="32"/>
          <w:szCs w:val="32"/>
          <w:lang w:val="en-US" w:eastAsia="zh-CN"/>
        </w:rPr>
        <w:t>8278</w:t>
      </w:r>
      <w:r>
        <w:rPr>
          <w:rFonts w:hint="eastAsia" w:ascii="仿宋_GB2312" w:hAnsi="等线" w:eastAsia="仿宋_GB2312" w:cs="Times New Roman"/>
          <w:sz w:val="32"/>
          <w:szCs w:val="32"/>
        </w:rPr>
        <w:t>）联系。</w:t>
      </w:r>
    </w:p>
    <w:p>
      <w:pPr>
        <w:spacing w:line="60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（三）笔试</w:t>
      </w:r>
    </w:p>
    <w:p>
      <w:pPr>
        <w:spacing w:line="60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1.笔试时间和地点</w:t>
      </w:r>
    </w:p>
    <w:p>
      <w:pPr>
        <w:spacing w:line="60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笔试时间：2023年4月2日 9：00-11：00，地点详见笔试准考证。</w:t>
      </w:r>
    </w:p>
    <w:p>
      <w:pPr>
        <w:spacing w:line="60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2.报考人员应携带准考证和本人有效身份证按照规定的时间到准考证上明确的考点参加笔试。笔试为全程封闭考试，考试期间不得提前交卷、退场。</w:t>
      </w:r>
    </w:p>
    <w:p>
      <w:pPr>
        <w:spacing w:line="60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3.笔试内容为</w:t>
      </w:r>
      <w:r>
        <w:rPr>
          <w:rFonts w:hint="eastAsia" w:ascii="仿宋_GB2312" w:hAnsi="仿宋_GB2312" w:eastAsia="仿宋_GB2312" w:cs="仿宋_GB2312"/>
          <w:sz w:val="32"/>
          <w:szCs w:val="32"/>
        </w:rPr>
        <w:t>相应岗位学科专业知识以及教育学、教育心理学、政治理论、教育法律法规、教师应知应会常识</w:t>
      </w:r>
      <w:r>
        <w:rPr>
          <w:rFonts w:hint="eastAsia" w:ascii="仿宋_GB2312" w:hAnsi="宋体" w:eastAsia="仿宋_GB2312"/>
          <w:bCs/>
          <w:sz w:val="32"/>
          <w:szCs w:val="32"/>
        </w:rPr>
        <w:t>。</w:t>
      </w:r>
      <w:r>
        <w:rPr>
          <w:rFonts w:hint="eastAsia" w:ascii="仿宋_GB2312" w:hAnsi="等线" w:eastAsia="仿宋_GB2312" w:cs="Times New Roman"/>
          <w:sz w:val="32"/>
          <w:szCs w:val="32"/>
        </w:rPr>
        <w:t>本次考试不指定复习大纲、复习资料，不委托任何机构举办任何形式的培训班。</w:t>
      </w:r>
    </w:p>
    <w:p>
      <w:pPr>
        <w:spacing w:line="60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4.笔试满分为100分，最低合格线为60分，不合格者不得进入下一环节。笔试成绩将于笔试结束后在</w:t>
      </w:r>
      <w:r>
        <w:rPr>
          <w:rFonts w:hint="eastAsia" w:ascii="仿宋_GB2312" w:hAnsi="等线" w:eastAsia="仿宋_GB2312" w:cs="Times New Roman"/>
          <w:sz w:val="32"/>
          <w:szCs w:val="32"/>
          <w:lang w:val="en-US" w:eastAsia="zh-CN"/>
        </w:rPr>
        <w:t>海陵智慧教育</w:t>
      </w:r>
      <w:r>
        <w:rPr>
          <w:rFonts w:hint="eastAsia" w:ascii="仿宋_GB2312" w:hAnsi="等线" w:eastAsia="仿宋_GB2312" w:cs="Times New Roman"/>
          <w:sz w:val="32"/>
          <w:szCs w:val="32"/>
        </w:rPr>
        <w:t>网公布，报考人员可凭身份证号和准考证号查询。</w:t>
      </w:r>
      <w:r>
        <w:rPr>
          <w:rFonts w:ascii="仿宋_GB2312" w:hAnsi="等线" w:eastAsia="仿宋_GB2312" w:cs="Times New Roman"/>
          <w:sz w:val="32"/>
          <w:szCs w:val="32"/>
        </w:rPr>
        <w:t xml:space="preserve"> </w:t>
      </w:r>
    </w:p>
    <w:p>
      <w:pPr>
        <w:spacing w:line="60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（四）资格复审与面试</w:t>
      </w:r>
    </w:p>
    <w:p>
      <w:pPr>
        <w:spacing w:line="60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1.面试人选确定</w:t>
      </w:r>
    </w:p>
    <w:p>
      <w:pPr>
        <w:spacing w:line="60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笔试结束后，根据笔试合格成绩，按岗位招聘计划数的3倍从高分到低分确定进入面试人选（同分跟进）；不足3倍的按实际符合条件人数进行面试。成绩公布后7个工作日内，请报考人员确保联系方式正确并保持联系方式畅通，以便泰州市</w:t>
      </w:r>
      <w:r>
        <w:rPr>
          <w:rFonts w:hint="eastAsia" w:ascii="仿宋_GB2312" w:hAnsi="等线" w:eastAsia="仿宋_GB2312" w:cs="Times New Roman"/>
          <w:sz w:val="32"/>
          <w:szCs w:val="32"/>
          <w:lang w:val="en-US" w:eastAsia="zh-CN"/>
        </w:rPr>
        <w:t>海陵区</w:t>
      </w:r>
      <w:r>
        <w:rPr>
          <w:rFonts w:hint="eastAsia" w:ascii="仿宋_GB2312" w:hAnsi="等线" w:eastAsia="仿宋_GB2312" w:cs="Times New Roman"/>
          <w:sz w:val="32"/>
          <w:szCs w:val="32"/>
        </w:rPr>
        <w:t>教育局通知资格复审或递补，联系不到者视为自动放弃。</w:t>
      </w:r>
    </w:p>
    <w:p>
      <w:pPr>
        <w:spacing w:line="60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2.资格复审</w:t>
      </w:r>
    </w:p>
    <w:p>
      <w:pPr>
        <w:spacing w:line="60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对面试人选，由泰州市</w:t>
      </w:r>
      <w:r>
        <w:rPr>
          <w:rFonts w:hint="eastAsia" w:ascii="仿宋_GB2312" w:hAnsi="等线" w:eastAsia="仿宋_GB2312" w:cs="Times New Roman"/>
          <w:sz w:val="32"/>
          <w:szCs w:val="32"/>
          <w:lang w:val="en-US" w:eastAsia="zh-CN"/>
        </w:rPr>
        <w:t>海陵区</w:t>
      </w:r>
      <w:r>
        <w:rPr>
          <w:rFonts w:hint="eastAsia" w:ascii="仿宋_GB2312" w:hAnsi="等线" w:eastAsia="仿宋_GB2312" w:cs="Times New Roman"/>
          <w:sz w:val="32"/>
          <w:szCs w:val="32"/>
        </w:rPr>
        <w:t>教育局在发放面试通知书时进行资格复审。资格复审时，须提供以下材料原件和复印件：</w:t>
      </w:r>
    </w:p>
    <w:p>
      <w:pPr>
        <w:spacing w:line="60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1）本人有效身份证、学历证书、学位证书、教师资格证。其中，2023年普通高校毕业生能够提供学生证、所在学校出具的《毕业生就业推荐表》的，取得学历证书、学位证书、教师资格证的日期放宽至2023年8月31日。</w:t>
      </w:r>
    </w:p>
    <w:p>
      <w:pPr>
        <w:spacing w:line="600" w:lineRule="exact"/>
        <w:ind w:firstLine="640" w:firstLineChars="200"/>
        <w:rPr>
          <w:rFonts w:hint="eastAsia" w:ascii="仿宋_GB2312" w:hAnsi="等线" w:eastAsia="仿宋_GB2312" w:cs="Times New Roman"/>
          <w:sz w:val="32"/>
          <w:szCs w:val="32"/>
        </w:rPr>
      </w:pPr>
      <w:r>
        <w:rPr>
          <w:rFonts w:hint="eastAsia" w:ascii="仿宋_GB2312" w:hAnsi="等线" w:eastAsia="仿宋_GB2312" w:cs="Times New Roman"/>
          <w:sz w:val="32"/>
          <w:szCs w:val="32"/>
        </w:rPr>
        <w:t>（2）委培、定向、联办的毕业生还应提供委培、定向、联办单位出具的同意报考的证明，并经所在学校同意。</w:t>
      </w:r>
    </w:p>
    <w:p>
      <w:pPr>
        <w:spacing w:line="600" w:lineRule="exact"/>
        <w:ind w:firstLine="640" w:firstLineChars="200"/>
        <w:rPr>
          <w:rFonts w:hint="eastAsia" w:ascii="仿宋_GB2312" w:hAnsi="等线" w:eastAsia="仿宋_GB2312" w:cs="Times New Roman"/>
          <w:sz w:val="32"/>
          <w:szCs w:val="32"/>
        </w:rPr>
      </w:pPr>
      <w:r>
        <w:rPr>
          <w:rFonts w:hint="eastAsia" w:ascii="仿宋_GB2312" w:hAnsi="等线" w:eastAsia="仿宋_GB2312" w:cs="Times New Roman"/>
          <w:sz w:val="32"/>
          <w:szCs w:val="32"/>
        </w:rPr>
        <w:t>（</w:t>
      </w:r>
      <w:r>
        <w:rPr>
          <w:rFonts w:hint="eastAsia" w:ascii="仿宋_GB2312" w:hAnsi="等线" w:eastAsia="仿宋_GB2312" w:cs="Times New Roman"/>
          <w:sz w:val="32"/>
          <w:szCs w:val="32"/>
          <w:lang w:val="en-US" w:eastAsia="zh-CN"/>
        </w:rPr>
        <w:t>3</w:t>
      </w:r>
      <w:r>
        <w:rPr>
          <w:rFonts w:hint="eastAsia" w:ascii="仿宋_GB2312" w:hAnsi="等线" w:eastAsia="仿宋_GB2312" w:cs="Times New Roman"/>
          <w:sz w:val="32"/>
          <w:szCs w:val="32"/>
        </w:rPr>
        <w:t>）</w:t>
      </w:r>
      <w:r>
        <w:rPr>
          <w:rFonts w:hint="eastAsia" w:ascii="仿宋_GB2312" w:hAnsi="等线" w:eastAsia="仿宋_GB2312" w:cs="Times New Roman"/>
          <w:sz w:val="32"/>
          <w:szCs w:val="32"/>
          <w:lang w:val="en-US" w:eastAsia="zh-CN"/>
        </w:rPr>
        <w:t>非2023年</w:t>
      </w:r>
      <w:r>
        <w:rPr>
          <w:rFonts w:hint="eastAsia" w:ascii="仿宋_GB2312" w:hAnsi="等线" w:eastAsia="仿宋_GB2312" w:cs="Times New Roman"/>
          <w:sz w:val="32"/>
          <w:szCs w:val="32"/>
        </w:rPr>
        <w:t>取得国（境）外学历的人员还须提供教育部留学服务中心的学历认证材料。</w:t>
      </w:r>
    </w:p>
    <w:p>
      <w:pPr>
        <w:spacing w:line="60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w:t>
      </w:r>
      <w:r>
        <w:rPr>
          <w:rFonts w:hint="eastAsia" w:ascii="仿宋_GB2312" w:hAnsi="等线" w:eastAsia="仿宋_GB2312" w:cs="Times New Roman"/>
          <w:sz w:val="32"/>
          <w:szCs w:val="32"/>
          <w:lang w:val="en-US" w:eastAsia="zh-CN"/>
        </w:rPr>
        <w:t>4</w:t>
      </w:r>
      <w:r>
        <w:rPr>
          <w:rFonts w:hint="eastAsia" w:ascii="仿宋_GB2312" w:hAnsi="等线" w:eastAsia="仿宋_GB2312" w:cs="Times New Roman"/>
          <w:sz w:val="32"/>
          <w:szCs w:val="32"/>
        </w:rPr>
        <w:t>）报考岗位要求提供的证书及其他证明材料。</w:t>
      </w:r>
    </w:p>
    <w:p>
      <w:pPr>
        <w:spacing w:line="600" w:lineRule="exact"/>
        <w:ind w:right="84" w:rightChars="40" w:firstLine="640" w:firstLineChars="200"/>
        <w:jc w:val="left"/>
      </w:pPr>
      <w:r>
        <w:rPr>
          <w:rFonts w:hint="eastAsia" w:ascii="仿宋_GB2312" w:hAnsi="等线" w:eastAsia="仿宋_GB2312" w:cs="Times New Roman"/>
          <w:sz w:val="32"/>
          <w:szCs w:val="32"/>
        </w:rPr>
        <w:t>对不能按上述要求按时提供有效证件原件的或资格复审不合格的报考人员，取消其面试资格，并在报考同一岗位的考试合格人员中从高分到低分依次递补面试人员。被取消面试资格者如对资格复审有异议，可在收到通知后3个工作日内向泰州市</w:t>
      </w:r>
      <w:r>
        <w:rPr>
          <w:rFonts w:hint="eastAsia" w:ascii="仿宋_GB2312" w:hAnsi="等线" w:eastAsia="仿宋_GB2312" w:cs="Times New Roman"/>
          <w:sz w:val="32"/>
          <w:szCs w:val="32"/>
          <w:lang w:val="en-US" w:eastAsia="zh-CN"/>
        </w:rPr>
        <w:t>海陵区</w:t>
      </w:r>
      <w:r>
        <w:rPr>
          <w:rFonts w:hint="eastAsia" w:ascii="仿宋_GB2312" w:hAnsi="等线" w:eastAsia="仿宋_GB2312" w:cs="Times New Roman"/>
          <w:sz w:val="32"/>
          <w:szCs w:val="32"/>
        </w:rPr>
        <w:t>教育局陈述申辩。</w:t>
      </w:r>
      <w:r>
        <w:rPr>
          <w:rFonts w:hint="eastAsia" w:ascii="仿宋_GB2312" w:eastAsia="仿宋_GB2312"/>
          <w:sz w:val="32"/>
          <w:szCs w:val="32"/>
        </w:rPr>
        <w:t>通过资格复审人员</w:t>
      </w:r>
      <w:r>
        <w:rPr>
          <w:rFonts w:hint="eastAsia" w:ascii="仿宋_GB2312" w:hAnsi="等线" w:eastAsia="仿宋_GB2312" w:cs="Times New Roman"/>
          <w:sz w:val="32"/>
          <w:szCs w:val="32"/>
        </w:rPr>
        <w:t>需缴纳面试费100元/人。</w:t>
      </w:r>
    </w:p>
    <w:p>
      <w:pPr>
        <w:spacing w:line="60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3.面试</w:t>
      </w:r>
    </w:p>
    <w:p>
      <w:pPr>
        <w:spacing w:line="60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面试采用模拟上课、模拟上课加专业技能测试两种形式进行。体育教师岗位采用模拟上课加专业技能测试形式，其他岗位采用模拟上课的形式。面试总成绩为100分，60分为最低合格线，不合格者不得进入下一环节。采用模拟上课加专业技能测试形式的岗位，模拟上课和专业技能测试成绩均采用百分制计算，面试成绩按模拟上课成绩占面试成绩</w:t>
      </w:r>
      <w:r>
        <w:rPr>
          <w:rFonts w:hint="eastAsia" w:ascii="仿宋_GB2312" w:hAnsi="等线" w:eastAsia="仿宋_GB2312" w:cs="Times New Roman"/>
          <w:sz w:val="32"/>
          <w:szCs w:val="32"/>
          <w:lang w:val="en-US" w:eastAsia="zh-CN"/>
        </w:rPr>
        <w:t>5</w:t>
      </w:r>
      <w:r>
        <w:rPr>
          <w:rFonts w:hint="eastAsia" w:ascii="仿宋_GB2312" w:hAnsi="等线" w:eastAsia="仿宋_GB2312" w:cs="Times New Roman"/>
          <w:sz w:val="32"/>
          <w:szCs w:val="32"/>
        </w:rPr>
        <w:t>0%、专业技能测试成绩占面试成绩</w:t>
      </w:r>
      <w:r>
        <w:rPr>
          <w:rFonts w:hint="eastAsia" w:ascii="仿宋_GB2312" w:hAnsi="等线" w:eastAsia="仿宋_GB2312" w:cs="Times New Roman"/>
          <w:sz w:val="32"/>
          <w:szCs w:val="32"/>
          <w:lang w:val="en-US" w:eastAsia="zh-CN"/>
        </w:rPr>
        <w:t>5</w:t>
      </w:r>
      <w:r>
        <w:rPr>
          <w:rFonts w:hint="eastAsia" w:ascii="仿宋_GB2312" w:hAnsi="等线" w:eastAsia="仿宋_GB2312" w:cs="Times New Roman"/>
          <w:sz w:val="32"/>
          <w:szCs w:val="32"/>
        </w:rPr>
        <w:t>0%的比例计算。</w:t>
      </w:r>
    </w:p>
    <w:p>
      <w:pPr>
        <w:spacing w:line="60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面试时间、地点及相关要求详见《面试通知书》。</w:t>
      </w:r>
    </w:p>
    <w:p>
      <w:pPr>
        <w:spacing w:line="60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4.总成绩计算方法</w:t>
      </w:r>
    </w:p>
    <w:p>
      <w:pPr>
        <w:spacing w:line="60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面试结束后，按笔试成绩占40%、面试成绩占60%的比例计算总成绩。笔试成绩和面试成绩均保留两位小数，第三位小数按“四舍五入”办法处理。</w:t>
      </w:r>
    </w:p>
    <w:p>
      <w:pPr>
        <w:spacing w:line="60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（五）体检</w:t>
      </w:r>
    </w:p>
    <w:p>
      <w:pPr>
        <w:spacing w:line="60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按岗位招聘计划数1：1的比例从面试合格人员中按总成绩从高分到低分确定参加体检人员。总成绩相同的，根据面试成绩确定；面试成绩仍相同的，另行组织加试确定。体检人员名单在</w:t>
      </w:r>
      <w:r>
        <w:rPr>
          <w:rFonts w:hint="eastAsia" w:ascii="仿宋_GB2312" w:hAnsi="等线" w:eastAsia="仿宋_GB2312" w:cs="Times New Roman"/>
          <w:sz w:val="32"/>
          <w:szCs w:val="32"/>
          <w:lang w:val="en-US" w:eastAsia="zh-CN"/>
        </w:rPr>
        <w:t>海陵智慧教育网</w:t>
      </w:r>
      <w:r>
        <w:rPr>
          <w:rFonts w:hint="eastAsia" w:ascii="仿宋_GB2312" w:hAnsi="等线" w:eastAsia="仿宋_GB2312" w:cs="Times New Roman"/>
          <w:sz w:val="32"/>
          <w:szCs w:val="32"/>
        </w:rPr>
        <w:t>上公布。</w:t>
      </w:r>
    </w:p>
    <w:p>
      <w:pPr>
        <w:spacing w:line="60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体检工作由泰州市</w:t>
      </w:r>
      <w:r>
        <w:rPr>
          <w:rFonts w:hint="eastAsia" w:ascii="仿宋_GB2312" w:hAnsi="等线" w:eastAsia="仿宋_GB2312" w:cs="Times New Roman"/>
          <w:sz w:val="32"/>
          <w:szCs w:val="32"/>
          <w:lang w:val="en-US" w:eastAsia="zh-CN"/>
        </w:rPr>
        <w:t>海陵区</w:t>
      </w:r>
      <w:r>
        <w:rPr>
          <w:rFonts w:hint="eastAsia" w:ascii="仿宋_GB2312" w:hAnsi="等线" w:eastAsia="仿宋_GB2312" w:cs="Times New Roman"/>
          <w:sz w:val="32"/>
          <w:szCs w:val="32"/>
        </w:rPr>
        <w:t>教育局组织实施。体检标准按修订后的《公务员录用体检通用标准（试行）》《公务员录用体检操作手册（试行）》及《江苏省公务员录用体检办法》执行。体检合格者方可进入选岗环节。如因怀孕延迟体检的，可先参加下一环节的选岗，暂保留所选岗位，待体检合格后，按程序进入考察及后续步骤。</w:t>
      </w:r>
    </w:p>
    <w:p>
      <w:pPr>
        <w:spacing w:line="60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参加体检的社会人员中，有工作单位的人员须在领取体检通知书时提供本人所在单位同意报考的证明，其他人员须提供人事档案代理机构的相关证明。不能按时提供的，取消其体检资格。</w:t>
      </w:r>
    </w:p>
    <w:p>
      <w:pPr>
        <w:spacing w:line="60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因被取消体检资格或放弃体检出现岗位空缺的，按考试总成绩在该岗位考试合格人员中从高分到低分依次递补；因体检不合格出现岗位空缺的，不递补（体检后的各步骤出现岗位空缺的，均不递补）。体检的具体时间、地点另行通知，体检费用自理。</w:t>
      </w:r>
    </w:p>
    <w:p>
      <w:pPr>
        <w:spacing w:line="60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（六）公开选岗</w:t>
      </w:r>
    </w:p>
    <w:p>
      <w:pPr>
        <w:spacing w:line="60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对须进行选岗的招聘岗位，由泰州市</w:t>
      </w:r>
      <w:r>
        <w:rPr>
          <w:rFonts w:hint="eastAsia" w:ascii="仿宋_GB2312" w:hAnsi="等线" w:eastAsia="仿宋_GB2312" w:cs="Times New Roman"/>
          <w:sz w:val="32"/>
          <w:szCs w:val="32"/>
          <w:lang w:val="en-US" w:eastAsia="zh-CN"/>
        </w:rPr>
        <w:t>海陵区</w:t>
      </w:r>
      <w:r>
        <w:rPr>
          <w:rFonts w:hint="eastAsia" w:ascii="仿宋_GB2312" w:hAnsi="等线" w:eastAsia="仿宋_GB2312" w:cs="Times New Roman"/>
          <w:sz w:val="32"/>
          <w:szCs w:val="32"/>
        </w:rPr>
        <w:t>教育局组织体检合格的报考人员（含怀孕须延迟体检人员）进行选岗。参加选岗人员凭本人有效身份证领取《选岗通知书》，具体时间、地点及注意事项详见《选岗通知书》。</w:t>
      </w:r>
    </w:p>
    <w:p>
      <w:pPr>
        <w:spacing w:line="60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参加选岗人员凭本人有效身份证、《选岗通知书》在规定时间参加选岗。选岗必须由报考人员本人参加，不得由他人代替。选岗时，现场根据所报岗位，按总成绩从高分到低分顺序依次选岗，总成绩相同的，按面试成绩从高分到低分确定选岗顺序。面试成绩仍相同的，则抽签确定选岗顺序。每人限选与所报岗位相对应的一所学校，岗位一经选定，不得变更。未按规定参加选岗的，作自动放弃处理。</w:t>
      </w:r>
    </w:p>
    <w:p>
      <w:pPr>
        <w:spacing w:line="60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（七）考察</w:t>
      </w:r>
    </w:p>
    <w:p>
      <w:pPr>
        <w:spacing w:line="60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体检合格人员方可进行考察，考察工作由泰州市</w:t>
      </w:r>
      <w:r>
        <w:rPr>
          <w:rFonts w:hint="eastAsia" w:ascii="仿宋_GB2312" w:hAnsi="等线" w:eastAsia="仿宋_GB2312" w:cs="Times New Roman"/>
          <w:sz w:val="32"/>
          <w:szCs w:val="32"/>
          <w:lang w:val="en-US" w:eastAsia="zh-CN"/>
        </w:rPr>
        <w:t>海陵区</w:t>
      </w:r>
      <w:r>
        <w:rPr>
          <w:rFonts w:hint="eastAsia" w:ascii="仿宋_GB2312" w:hAnsi="等线" w:eastAsia="仿宋_GB2312" w:cs="Times New Roman"/>
          <w:sz w:val="32"/>
          <w:szCs w:val="32"/>
        </w:rPr>
        <w:t>教育局组织实施。考察工作参照《江苏省公务员录用考察办法（试行）》执行。</w:t>
      </w:r>
    </w:p>
    <w:p>
      <w:pPr>
        <w:spacing w:line="60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参照公务员录用考察有关规定，报考人员有下列情形之一的，即视为考察不合格：</w:t>
      </w:r>
    </w:p>
    <w:p>
      <w:pPr>
        <w:spacing w:line="60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1.不具备报考资格条件的；</w:t>
      </w:r>
    </w:p>
    <w:p>
      <w:pPr>
        <w:spacing w:line="60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2.散布有损宪法权威、中国共产党和国家声誉的言论，组织或者参加旨在反对宪法、中国共产党领导和国家的集会、游行、示威等活动的；</w:t>
      </w:r>
    </w:p>
    <w:p>
      <w:pPr>
        <w:spacing w:line="60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3.攻击党和政府，发布不道德或者违法言论并造成一定社会影响的；</w:t>
      </w:r>
    </w:p>
    <w:p>
      <w:pPr>
        <w:spacing w:line="60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4.因犯罪被单处罚金，或者犯罪情节轻微，人民检察院依法作出不起诉决定或者人民法院依法免予刑事处罚的；</w:t>
      </w:r>
    </w:p>
    <w:p>
      <w:pPr>
        <w:spacing w:line="60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5.受到诫勉、组织处理或者党纪政务处分等影响期未满或者期满影响使用的；</w:t>
      </w:r>
    </w:p>
    <w:p>
      <w:pPr>
        <w:spacing w:line="60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6.政治品德不良，社会责任感和为人民服务意识较差，严重违反政治纪律、政治规矩和组织纪律的；</w:t>
      </w:r>
    </w:p>
    <w:p>
      <w:pPr>
        <w:spacing w:line="60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7.组织或者参加非法组织，组织或者参加罢工的；</w:t>
      </w:r>
    </w:p>
    <w:p>
      <w:pPr>
        <w:spacing w:line="60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8.挑拨、破坏民族关系，参加民族分裂活动或者参与非法宗教活动、与宗教极端势力相勾结，组织、利用宗教活动破坏民族团结和社会稳定的；</w:t>
      </w:r>
    </w:p>
    <w:p>
      <w:pPr>
        <w:spacing w:line="60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9.泄露国家秘密或者工作秘密的；</w:t>
      </w:r>
    </w:p>
    <w:p>
      <w:pPr>
        <w:spacing w:line="60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10.在对外交往中损害国家荣誉和利益的；</w:t>
      </w:r>
    </w:p>
    <w:p>
      <w:pPr>
        <w:spacing w:line="60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11.触犯刑律被免予刑事处罚的；</w:t>
      </w:r>
    </w:p>
    <w:p>
      <w:pPr>
        <w:spacing w:line="60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12.因犯罪受过刑事处罚的；</w:t>
      </w:r>
    </w:p>
    <w:p>
      <w:pPr>
        <w:spacing w:line="60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13.受过劳动教养的；</w:t>
      </w:r>
    </w:p>
    <w:p>
      <w:pPr>
        <w:spacing w:line="60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14.被开除公职、党籍、团籍的，在高等教育期间受到开除学籍处分的；</w:t>
      </w:r>
    </w:p>
    <w:p>
      <w:pPr>
        <w:spacing w:line="60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15.不担当，不作为，玩忽职守，贻误工作的；</w:t>
      </w:r>
    </w:p>
    <w:p>
      <w:pPr>
        <w:spacing w:line="60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16.隐瞒个人重要信息，弄虚作假，误导、欺骗组织和公众的；</w:t>
      </w:r>
    </w:p>
    <w:p>
      <w:pPr>
        <w:spacing w:line="60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17.贪污贿赂，利用职务之便为自己或者他人谋取私利的；</w:t>
      </w:r>
    </w:p>
    <w:p>
      <w:pPr>
        <w:spacing w:line="60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18.违反财经纪律，浪费国家或者集体资财的；</w:t>
      </w:r>
    </w:p>
    <w:p>
      <w:pPr>
        <w:spacing w:line="60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19.滥用职权，侵害公民、法人或者其他组织合法权益的；</w:t>
      </w:r>
    </w:p>
    <w:p>
      <w:pPr>
        <w:spacing w:line="60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20.参与或者支持色情、吸毒、赌博、迷信等活动的；</w:t>
      </w:r>
    </w:p>
    <w:p>
      <w:pPr>
        <w:spacing w:line="60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21.违反有关规定参与禁止的网络传播行为或者网络活动的；</w:t>
      </w:r>
    </w:p>
    <w:p>
      <w:pPr>
        <w:spacing w:line="60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22.在国家法定考试中被认定有严重舞弊行为的；</w:t>
      </w:r>
    </w:p>
    <w:p>
      <w:pPr>
        <w:spacing w:line="60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23.被依法列为失信联合惩戒对象的；</w:t>
      </w:r>
    </w:p>
    <w:p>
      <w:pPr>
        <w:spacing w:line="60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24.有严重危害人民群众身体健康和生命安全、严重破坏市场公平竞争秩序和社会正常秩序、拒不履行法定义务、严重影响司法机关和行政机关公信力以及拒不履行国防义务等严重失信行为的；</w:t>
      </w:r>
    </w:p>
    <w:p>
      <w:pPr>
        <w:spacing w:line="60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25.自2020年3月23日（含）以来，曾受记大过、降级、撤职、留用（留党、留校）察看等处分的；</w:t>
      </w:r>
    </w:p>
    <w:p>
      <w:pPr>
        <w:spacing w:line="60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26.自2018年3月23日（含）以来，被党政机关、事业单位辞退的；</w:t>
      </w:r>
    </w:p>
    <w:p>
      <w:pPr>
        <w:spacing w:line="60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27.自2020年3月23日（含）以来，担任领导职务的公务员引咎辞职或者被责令辞职的；</w:t>
      </w:r>
    </w:p>
    <w:p>
      <w:pPr>
        <w:spacing w:line="60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28.自2020年3月23日（含）以来，事业单位工作人员因违法违规违纪被降低岗位等级或者撤职的；</w:t>
      </w:r>
    </w:p>
    <w:p>
      <w:pPr>
        <w:spacing w:line="60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29.2022年度考核被确定为不称职（不合格）或者2021年度及2022年度考核基本称职（基本合格）的；</w:t>
      </w:r>
    </w:p>
    <w:p>
      <w:pPr>
        <w:spacing w:line="60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30.违反职业道德、社会公德、家庭美德的；</w:t>
      </w:r>
    </w:p>
    <w:p>
      <w:pPr>
        <w:spacing w:line="60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31.法律法规规定其他不宜聘用为事业单位工作人员的情形。</w:t>
      </w:r>
    </w:p>
    <w:p>
      <w:pPr>
        <w:spacing w:line="60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（八）公示</w:t>
      </w:r>
    </w:p>
    <w:p>
      <w:pPr>
        <w:spacing w:line="60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泰州市</w:t>
      </w:r>
      <w:r>
        <w:rPr>
          <w:rFonts w:hint="eastAsia" w:ascii="仿宋_GB2312" w:hAnsi="等线" w:eastAsia="仿宋_GB2312" w:cs="Times New Roman"/>
          <w:sz w:val="32"/>
          <w:szCs w:val="32"/>
          <w:lang w:val="en-US" w:eastAsia="zh-CN"/>
        </w:rPr>
        <w:t>海陵区</w:t>
      </w:r>
      <w:r>
        <w:rPr>
          <w:rFonts w:hint="eastAsia" w:ascii="仿宋_GB2312" w:hAnsi="等线" w:eastAsia="仿宋_GB2312" w:cs="Times New Roman"/>
          <w:sz w:val="32"/>
          <w:szCs w:val="32"/>
        </w:rPr>
        <w:t>教育局严格按照招聘相关政策和本《公告》的有关要求，从考试成绩、体检、考察都合格的人员中确定拟聘用人员，在</w:t>
      </w:r>
      <w:r>
        <w:rPr>
          <w:rFonts w:hint="eastAsia" w:ascii="仿宋_GB2312" w:hAnsi="等线" w:eastAsia="仿宋_GB2312" w:cs="Times New Roman"/>
          <w:sz w:val="32"/>
          <w:szCs w:val="32"/>
          <w:lang w:val="en-US" w:eastAsia="zh-CN"/>
        </w:rPr>
        <w:t>海陵智慧教育</w:t>
      </w:r>
      <w:r>
        <w:rPr>
          <w:rFonts w:hint="eastAsia" w:ascii="仿宋_GB2312" w:hAnsi="等线" w:eastAsia="仿宋_GB2312" w:cs="Times New Roman"/>
          <w:sz w:val="32"/>
          <w:szCs w:val="32"/>
        </w:rPr>
        <w:t>网公示7个工作日，接受社会和报考人员的监督。对依法退出现役的退役军人，新冠肺炎疫情防控一线的城乡社区工作者等，在同等条件下按国家有关规定执行。</w:t>
      </w:r>
    </w:p>
    <w:p>
      <w:pPr>
        <w:spacing w:line="60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拟聘用人员名单公示后，应聘人员如无正当理由放弃聘用资格的，在名单公示结束后的1年内取消其再次应聘本单位的资格。</w:t>
      </w:r>
    </w:p>
    <w:p>
      <w:pPr>
        <w:spacing w:line="60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公示期满后，没有问题或者反映的问题不影响聘用的，办理聘用手续；对反映有影响聘用的问题并查实的，不予聘用；对反映的问题一时难以查实的，可暂缓聘用，待查清后再决定是否聘用。</w:t>
      </w:r>
    </w:p>
    <w:p>
      <w:pPr>
        <w:spacing w:line="60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 xml:space="preserve"> (九)聘用审批</w:t>
      </w:r>
    </w:p>
    <w:p>
      <w:pPr>
        <w:spacing w:line="600" w:lineRule="exact"/>
        <w:ind w:firstLine="640" w:firstLineChars="200"/>
        <w:rPr>
          <w:rFonts w:ascii="仿宋_GB2312" w:hAnsi="等线" w:eastAsia="仿宋_GB2312" w:cs="Times New Roman"/>
          <w:sz w:val="32"/>
          <w:szCs w:val="32"/>
          <w:highlight w:val="lightGray"/>
        </w:rPr>
      </w:pPr>
      <w:r>
        <w:rPr>
          <w:rFonts w:hint="eastAsia" w:ascii="仿宋_GB2312" w:hAnsi="等线" w:eastAsia="仿宋_GB2312" w:cs="Times New Roman"/>
          <w:sz w:val="32"/>
          <w:szCs w:val="32"/>
        </w:rPr>
        <w:t>公示结束后，由泰州市</w:t>
      </w:r>
      <w:r>
        <w:rPr>
          <w:rFonts w:hint="eastAsia" w:ascii="仿宋_GB2312" w:hAnsi="等线" w:eastAsia="仿宋_GB2312" w:cs="Times New Roman"/>
          <w:sz w:val="32"/>
          <w:szCs w:val="32"/>
          <w:lang w:val="en-US" w:eastAsia="zh-CN"/>
        </w:rPr>
        <w:t>海陵区</w:t>
      </w:r>
      <w:r>
        <w:rPr>
          <w:rFonts w:hint="eastAsia" w:ascii="仿宋_GB2312" w:hAnsi="等线" w:eastAsia="仿宋_GB2312" w:cs="Times New Roman"/>
          <w:sz w:val="32"/>
          <w:szCs w:val="32"/>
        </w:rPr>
        <w:t>教育局按规定办理聘用手续。普通高校2023年毕业生</w:t>
      </w:r>
      <w:r>
        <w:rPr>
          <w:rFonts w:hint="eastAsia" w:ascii="仿宋_GB2312" w:hAnsi="等线" w:eastAsia="仿宋_GB2312" w:cs="Times New Roman"/>
          <w:sz w:val="32"/>
          <w:szCs w:val="32"/>
          <w:lang w:val="en-US" w:eastAsia="zh-CN"/>
        </w:rPr>
        <w:t>、国（境）外同期毕业人员</w:t>
      </w:r>
      <w:r>
        <w:rPr>
          <w:rFonts w:hint="eastAsia" w:ascii="仿宋_GB2312" w:hAnsi="等线" w:eastAsia="仿宋_GB2312" w:cs="Times New Roman"/>
          <w:sz w:val="32"/>
          <w:szCs w:val="32"/>
        </w:rPr>
        <w:t>须于2023年8月31日前获得相应的教师资格证、毕业证和学位证，否则取消聘用资格。</w:t>
      </w:r>
    </w:p>
    <w:p>
      <w:pPr>
        <w:spacing w:line="60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拟聘用的社会在职人员与原工作单位签有劳动（聘用）合同或协议的，由本人按有关规定自行负责解除。</w:t>
      </w:r>
    </w:p>
    <w:p>
      <w:pPr>
        <w:spacing w:line="60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用人单位与拟聘人员签订聘用合同，试用期（见习期）满考核合格，予以定岗定级。考核不合格者，取消聘用资格，终止聘用关系。首次聘期3年，除依法依规解除聘用合同外，拟聘用人员应当在招聘单位最低服务3年（含试用期）。</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四、纪律与监督</w:t>
      </w:r>
    </w:p>
    <w:p>
      <w:pPr>
        <w:spacing w:line="60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招聘工作严格坚持“公开、平等、竞争、择优”的原则，严格执行规定的条件、程序和标准，严禁弄虚作假、徇私舞弊。招聘工作接受纪检监察部门和社会监督，对违反考试、聘用纪律或工作失职失误造成不良后果的工作人员，一经查实，即按有关规定予以严肃处理。</w:t>
      </w:r>
    </w:p>
    <w:p>
      <w:pPr>
        <w:spacing w:line="60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五、本公告由泰州市</w:t>
      </w:r>
      <w:r>
        <w:rPr>
          <w:rFonts w:hint="eastAsia" w:ascii="黑体" w:hAnsi="黑体" w:eastAsia="黑体" w:cs="Times New Roman"/>
          <w:sz w:val="32"/>
          <w:szCs w:val="32"/>
          <w:lang w:val="en-US" w:eastAsia="zh-CN"/>
        </w:rPr>
        <w:t>海陵区</w:t>
      </w:r>
      <w:r>
        <w:rPr>
          <w:rFonts w:hint="eastAsia" w:ascii="黑体" w:hAnsi="黑体" w:eastAsia="黑体" w:cs="Times New Roman"/>
          <w:sz w:val="32"/>
          <w:szCs w:val="32"/>
        </w:rPr>
        <w:t>教育局负责解释。</w:t>
      </w:r>
    </w:p>
    <w:p>
      <w:pPr>
        <w:spacing w:line="60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政策咨询电话：0523－8699</w:t>
      </w:r>
      <w:r>
        <w:rPr>
          <w:rFonts w:hint="eastAsia" w:ascii="仿宋_GB2312" w:hAnsi="等线" w:eastAsia="仿宋_GB2312" w:cs="Times New Roman"/>
          <w:sz w:val="32"/>
          <w:szCs w:val="32"/>
          <w:lang w:val="en-US" w:eastAsia="zh-CN"/>
        </w:rPr>
        <w:t>8278</w:t>
      </w:r>
      <w:r>
        <w:rPr>
          <w:rFonts w:hint="eastAsia" w:ascii="仿宋_GB2312" w:hAnsi="等线" w:eastAsia="仿宋_GB2312" w:cs="Times New Roman"/>
          <w:sz w:val="32"/>
          <w:szCs w:val="32"/>
        </w:rPr>
        <w:t xml:space="preserve"> 泰州市</w:t>
      </w:r>
      <w:r>
        <w:rPr>
          <w:rFonts w:hint="eastAsia" w:ascii="仿宋_GB2312" w:hAnsi="等线" w:eastAsia="仿宋_GB2312" w:cs="Times New Roman"/>
          <w:sz w:val="32"/>
          <w:szCs w:val="32"/>
          <w:lang w:val="en-US" w:eastAsia="zh-CN"/>
        </w:rPr>
        <w:t>海陵区</w:t>
      </w:r>
      <w:r>
        <w:rPr>
          <w:rFonts w:hint="eastAsia" w:ascii="仿宋_GB2312" w:hAnsi="等线" w:eastAsia="仿宋_GB2312" w:cs="Times New Roman"/>
          <w:sz w:val="32"/>
          <w:szCs w:val="32"/>
        </w:rPr>
        <w:t xml:space="preserve">教育局               </w:t>
      </w:r>
    </w:p>
    <w:p>
      <w:pPr>
        <w:spacing w:line="60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网上报名技术咨询电话：025-89616186</w:t>
      </w:r>
    </w:p>
    <w:p>
      <w:pPr>
        <w:pStyle w:val="6"/>
        <w:widowControl w:val="0"/>
        <w:shd w:val="clear" w:color="auto" w:fill="FFFFFF"/>
        <w:snapToGrid w:val="0"/>
        <w:spacing w:before="0" w:beforeAutospacing="0" w:after="0" w:afterAutospacing="0" w:line="600" w:lineRule="exact"/>
        <w:ind w:left="4478" w:leftChars="304" w:hanging="3840" w:hangingChars="1200"/>
        <w:jc w:val="both"/>
        <w:rPr>
          <w:rFonts w:ascii="仿宋_GB2312" w:hAnsi="等线" w:eastAsia="仿宋_GB2312" w:cs="Times New Roman"/>
          <w:sz w:val="32"/>
          <w:szCs w:val="32"/>
        </w:rPr>
      </w:pPr>
      <w:r>
        <w:rPr>
          <w:rFonts w:hint="eastAsia" w:ascii="仿宋_GB2312" w:hAnsi="等线" w:eastAsia="仿宋_GB2312" w:cs="Times New Roman"/>
          <w:sz w:val="32"/>
          <w:szCs w:val="32"/>
        </w:rPr>
        <w:t>监督电话：0523—8699</w:t>
      </w:r>
      <w:r>
        <w:rPr>
          <w:rFonts w:hint="eastAsia" w:ascii="仿宋_GB2312" w:hAnsi="等线" w:eastAsia="仿宋_GB2312" w:cs="Times New Roman"/>
          <w:sz w:val="32"/>
          <w:szCs w:val="32"/>
          <w:lang w:val="en-US" w:eastAsia="zh-CN"/>
        </w:rPr>
        <w:t>8279</w:t>
      </w:r>
      <w:r>
        <w:rPr>
          <w:rFonts w:hint="eastAsia" w:ascii="仿宋_GB2312" w:hAnsi="仿宋" w:eastAsia="仿宋_GB2312" w:cs="仿宋_GB2312"/>
          <w:sz w:val="32"/>
          <w:szCs w:val="32"/>
          <w:shd w:val="clear" w:color="auto" w:fill="FFFFFF"/>
        </w:rPr>
        <w:t>中共泰州市海陵区纪委泰州市海陵区监委第六派驻纪检监察组</w:t>
      </w:r>
    </w:p>
    <w:p>
      <w:pPr>
        <w:spacing w:line="600" w:lineRule="exact"/>
        <w:ind w:left="4474" w:leftChars="1064" w:hanging="2240" w:hangingChars="700"/>
        <w:rPr>
          <w:rFonts w:hint="eastAsia" w:ascii="仿宋_GB2312" w:hAnsi="仿宋" w:eastAsia="仿宋_GB2312" w:cs="仿宋_GB2312"/>
          <w:sz w:val="32"/>
          <w:szCs w:val="32"/>
          <w:shd w:val="clear" w:color="auto" w:fill="FFFFFF"/>
        </w:rPr>
      </w:pPr>
      <w:r>
        <w:rPr>
          <w:rFonts w:ascii="仿宋_GB2312" w:hAnsi="仿宋" w:eastAsia="仿宋_GB2312" w:cs="仿宋_GB2312"/>
          <w:sz w:val="32"/>
          <w:szCs w:val="32"/>
          <w:shd w:val="clear" w:color="auto" w:fill="FFFFFF"/>
        </w:rPr>
        <w:t>0523-86</w:t>
      </w:r>
      <w:r>
        <w:rPr>
          <w:rFonts w:hint="eastAsia" w:ascii="仿宋_GB2312" w:hAnsi="仿宋" w:eastAsia="仿宋_GB2312" w:cs="仿宋_GB2312"/>
          <w:sz w:val="32"/>
          <w:szCs w:val="32"/>
          <w:shd w:val="clear" w:color="auto" w:fill="FFFFFF"/>
        </w:rPr>
        <w:t>339350泰州市海陵区人力资源和社会保障局</w:t>
      </w:r>
    </w:p>
    <w:p>
      <w:pPr>
        <w:spacing w:line="60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举报邮箱：TZgkzpjbyx@163.com</w:t>
      </w:r>
    </w:p>
    <w:p>
      <w:pPr>
        <w:spacing w:line="60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咨询时间：工作日 08：30－12：00、14：00－17：30</w:t>
      </w:r>
    </w:p>
    <w:p>
      <w:pPr>
        <w:spacing w:line="60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指定网站：</w:t>
      </w:r>
      <w:r>
        <w:rPr>
          <w:rFonts w:hint="eastAsia" w:ascii="仿宋_GB2312" w:hAnsi="等线" w:eastAsia="仿宋_GB2312" w:cs="Times New Roman"/>
          <w:sz w:val="32"/>
          <w:szCs w:val="32"/>
          <w:lang w:val="en-US" w:eastAsia="zh-CN"/>
        </w:rPr>
        <w:t>海陵智慧</w:t>
      </w:r>
      <w:r>
        <w:rPr>
          <w:rFonts w:hint="eastAsia" w:ascii="仿宋_GB2312" w:hAnsi="等线" w:eastAsia="仿宋_GB2312" w:cs="Times New Roman"/>
          <w:sz w:val="32"/>
          <w:szCs w:val="32"/>
        </w:rPr>
        <w:t>教育网</w:t>
      </w:r>
      <w:r>
        <w:rPr>
          <w:rFonts w:hint="eastAsia" w:ascii="仿宋_GB2312" w:hAnsi="微软雅黑" w:eastAsia="仿宋_GB2312" w:cs="仿宋_GB2312"/>
          <w:sz w:val="32"/>
          <w:szCs w:val="32"/>
          <w:shd w:val="clear" w:color="auto" w:fill="FFFFFF"/>
        </w:rPr>
        <w:t>（</w:t>
      </w:r>
      <w:r>
        <w:rPr>
          <w:rFonts w:hint="eastAsia" w:ascii="仿宋_GB2312" w:hAnsi="微软雅黑" w:eastAsia="仿宋_GB2312" w:cs="仿宋_GB2312"/>
          <w:sz w:val="32"/>
          <w:szCs w:val="32"/>
          <w:shd w:val="clear" w:color="auto" w:fill="FFFFFF"/>
        </w:rPr>
        <w:fldChar w:fldCharType="begin"/>
      </w:r>
      <w:r>
        <w:rPr>
          <w:rFonts w:hint="eastAsia" w:ascii="仿宋_GB2312" w:hAnsi="微软雅黑" w:eastAsia="仿宋_GB2312" w:cs="仿宋_GB2312"/>
          <w:sz w:val="32"/>
          <w:szCs w:val="32"/>
          <w:shd w:val="clear" w:color="auto" w:fill="FFFFFF"/>
        </w:rPr>
        <w:instrText xml:space="preserve"> HYPERLINK "https://www.hlzhjy.net/" </w:instrText>
      </w:r>
      <w:r>
        <w:rPr>
          <w:rFonts w:hint="eastAsia" w:ascii="仿宋_GB2312" w:hAnsi="微软雅黑" w:eastAsia="仿宋_GB2312" w:cs="仿宋_GB2312"/>
          <w:sz w:val="32"/>
          <w:szCs w:val="32"/>
          <w:shd w:val="clear" w:color="auto" w:fill="FFFFFF"/>
        </w:rPr>
        <w:fldChar w:fldCharType="separate"/>
      </w:r>
      <w:r>
        <w:rPr>
          <w:rFonts w:hint="eastAsia" w:ascii="仿宋_GB2312" w:hAnsi="微软雅黑" w:eastAsia="仿宋_GB2312" w:cs="仿宋_GB2312"/>
          <w:sz w:val="32"/>
          <w:szCs w:val="32"/>
          <w:shd w:val="clear" w:color="auto" w:fill="FFFFFF"/>
        </w:rPr>
        <w:t>https://www.hlzhjy.net</w:t>
      </w:r>
      <w:r>
        <w:rPr>
          <w:rFonts w:hint="eastAsia" w:ascii="仿宋_GB2312" w:hAnsi="微软雅黑" w:eastAsia="仿宋_GB2312" w:cs="仿宋_GB2312"/>
          <w:sz w:val="32"/>
          <w:szCs w:val="32"/>
          <w:shd w:val="clear" w:color="auto" w:fill="FFFFFF"/>
        </w:rPr>
        <w:fldChar w:fldCharType="end"/>
      </w:r>
      <w:r>
        <w:rPr>
          <w:rFonts w:hint="eastAsia" w:ascii="仿宋_GB2312" w:hAnsi="微软雅黑" w:eastAsia="仿宋_GB2312" w:cs="仿宋_GB2312"/>
          <w:sz w:val="32"/>
          <w:szCs w:val="32"/>
          <w:shd w:val="clear" w:color="auto" w:fill="FFFFFF"/>
        </w:rPr>
        <w:t>）</w:t>
      </w:r>
    </w:p>
    <w:p>
      <w:pPr>
        <w:spacing w:line="600" w:lineRule="exact"/>
        <w:ind w:firstLine="640" w:firstLineChars="200"/>
        <w:rPr>
          <w:rFonts w:ascii="仿宋_GB2312" w:hAnsi="等线" w:eastAsia="仿宋_GB2312" w:cs="Times New Roman"/>
          <w:sz w:val="32"/>
          <w:szCs w:val="32"/>
        </w:rPr>
      </w:pPr>
    </w:p>
    <w:p>
      <w:pPr>
        <w:spacing w:line="600" w:lineRule="exact"/>
        <w:ind w:left="1680" w:leftChars="200" w:hanging="1260" w:hangingChars="600"/>
        <w:rPr>
          <w:rFonts w:ascii="仿宋_GB2312" w:hAnsi="等线" w:eastAsia="仿宋_GB2312" w:cs="Times New Roman"/>
          <w:sz w:val="32"/>
          <w:szCs w:val="32"/>
        </w:rPr>
      </w:pPr>
      <w:r>
        <w:rPr>
          <w:rFonts w:hint="eastAsia"/>
        </w:rPr>
        <w:t xml:space="preserve"> </w:t>
      </w:r>
      <w:r>
        <w:rPr>
          <w:rFonts w:hint="eastAsia" w:ascii="仿宋_GB2312" w:hAnsi="等线" w:eastAsia="仿宋_GB2312" w:cs="Times New Roman"/>
          <w:sz w:val="32"/>
          <w:szCs w:val="32"/>
        </w:rPr>
        <w:t>附件：泰州市</w:t>
      </w:r>
      <w:r>
        <w:rPr>
          <w:rFonts w:hint="eastAsia" w:ascii="仿宋_GB2312" w:hAnsi="等线" w:eastAsia="仿宋_GB2312" w:cs="Times New Roman"/>
          <w:sz w:val="32"/>
          <w:szCs w:val="32"/>
          <w:lang w:val="en-US" w:eastAsia="zh-CN"/>
        </w:rPr>
        <w:t>海陵区</w:t>
      </w:r>
      <w:r>
        <w:rPr>
          <w:rFonts w:hint="eastAsia" w:ascii="仿宋_GB2312" w:hAnsi="等线" w:eastAsia="仿宋_GB2312" w:cs="Times New Roman"/>
          <w:sz w:val="32"/>
          <w:szCs w:val="32"/>
        </w:rPr>
        <w:t>2023年公开招聘教师岗位表</w:t>
      </w:r>
    </w:p>
    <w:p>
      <w:pPr>
        <w:spacing w:line="600" w:lineRule="exact"/>
        <w:ind w:left="2340" w:leftChars="200" w:hanging="1920" w:hangingChars="600"/>
        <w:rPr>
          <w:rFonts w:ascii="仿宋_GB2312" w:hAnsi="等线" w:eastAsia="仿宋_GB2312" w:cs="Times New Roman"/>
          <w:sz w:val="32"/>
          <w:szCs w:val="32"/>
        </w:rPr>
      </w:pPr>
    </w:p>
    <w:p>
      <w:pPr>
        <w:spacing w:line="600" w:lineRule="exact"/>
        <w:ind w:left="2335" w:leftChars="1112" w:firstLine="2880" w:firstLineChars="900"/>
        <w:rPr>
          <w:rFonts w:ascii="仿宋_GB2312" w:hAnsi="等线" w:eastAsia="仿宋_GB2312" w:cs="Times New Roman"/>
          <w:sz w:val="32"/>
          <w:szCs w:val="32"/>
        </w:rPr>
      </w:pPr>
      <w:r>
        <w:rPr>
          <w:rFonts w:hint="eastAsia" w:ascii="仿宋_GB2312" w:hAnsi="等线" w:eastAsia="仿宋_GB2312" w:cs="Times New Roman"/>
          <w:sz w:val="32"/>
          <w:szCs w:val="32"/>
        </w:rPr>
        <w:t>泰州市</w:t>
      </w:r>
      <w:r>
        <w:rPr>
          <w:rFonts w:hint="eastAsia" w:ascii="仿宋_GB2312" w:hAnsi="等线" w:eastAsia="仿宋_GB2312" w:cs="Times New Roman"/>
          <w:sz w:val="32"/>
          <w:szCs w:val="32"/>
          <w:lang w:val="en-US" w:eastAsia="zh-CN"/>
        </w:rPr>
        <w:t>海陵区</w:t>
      </w:r>
      <w:r>
        <w:rPr>
          <w:rFonts w:hint="eastAsia" w:ascii="仿宋_GB2312" w:hAnsi="等线" w:eastAsia="仿宋_GB2312" w:cs="Times New Roman"/>
          <w:sz w:val="32"/>
          <w:szCs w:val="32"/>
        </w:rPr>
        <w:t>教育局</w:t>
      </w:r>
    </w:p>
    <w:p>
      <w:pPr>
        <w:spacing w:line="600" w:lineRule="exact"/>
        <w:ind w:left="2335" w:leftChars="1112" w:firstLine="2880" w:firstLineChars="900"/>
        <w:rPr>
          <w:rFonts w:ascii="仿宋_GB2312" w:hAnsi="等线" w:eastAsia="仿宋_GB2312" w:cs="Times New Roman"/>
          <w:sz w:val="32"/>
          <w:szCs w:val="32"/>
        </w:rPr>
        <w:sectPr>
          <w:footerReference r:id="rId3" w:type="default"/>
          <w:footerReference r:id="rId4" w:type="even"/>
          <w:pgSz w:w="11906" w:h="16838"/>
          <w:pgMar w:top="1440" w:right="1800" w:bottom="1440" w:left="1800" w:header="851" w:footer="992" w:gutter="0"/>
          <w:pgNumType w:fmt="numberInDash"/>
          <w:cols w:space="425" w:num="1"/>
          <w:docGrid w:type="lines" w:linePitch="312" w:charSpace="0"/>
        </w:sectPr>
      </w:pPr>
      <w:r>
        <w:rPr>
          <w:rFonts w:hint="eastAsia" w:ascii="仿宋_GB2312" w:hAnsi="等线" w:eastAsia="仿宋_GB2312" w:cs="Times New Roman"/>
          <w:sz w:val="32"/>
          <w:szCs w:val="32"/>
        </w:rPr>
        <w:t>2023年3月</w:t>
      </w:r>
      <w:r>
        <w:rPr>
          <w:rFonts w:hint="eastAsia" w:ascii="仿宋_GB2312" w:hAnsi="等线" w:eastAsia="仿宋_GB2312" w:cs="Times New Roman"/>
          <w:sz w:val="32"/>
          <w:szCs w:val="32"/>
          <w:lang w:val="en-US" w:eastAsia="zh-CN"/>
        </w:rPr>
        <w:t>15</w:t>
      </w:r>
      <w:bookmarkStart w:id="0" w:name="_GoBack"/>
      <w:bookmarkEnd w:id="0"/>
      <w:r>
        <w:rPr>
          <w:rFonts w:hint="eastAsia" w:ascii="仿宋_GB2312" w:hAnsi="等线" w:eastAsia="仿宋_GB2312" w:cs="Times New Roman"/>
          <w:sz w:val="32"/>
          <w:szCs w:val="32"/>
        </w:rPr>
        <w:t>日</w:t>
      </w:r>
    </w:p>
    <w:tbl>
      <w:tblPr>
        <w:tblStyle w:val="7"/>
        <w:tblpPr w:leftFromText="180" w:rightFromText="180" w:vertAnchor="page" w:horzAnchor="margin" w:tblpXSpec="center" w:tblpY="1126"/>
        <w:tblW w:w="14041" w:type="dxa"/>
        <w:jc w:val="center"/>
        <w:tblLayout w:type="fixed"/>
        <w:tblCellMar>
          <w:top w:w="0" w:type="dxa"/>
          <w:left w:w="108" w:type="dxa"/>
          <w:bottom w:w="0" w:type="dxa"/>
          <w:right w:w="108" w:type="dxa"/>
        </w:tblCellMar>
      </w:tblPr>
      <w:tblGrid>
        <w:gridCol w:w="1271"/>
        <w:gridCol w:w="850"/>
        <w:gridCol w:w="1050"/>
        <w:gridCol w:w="779"/>
        <w:gridCol w:w="681"/>
        <w:gridCol w:w="860"/>
        <w:gridCol w:w="1080"/>
        <w:gridCol w:w="3020"/>
        <w:gridCol w:w="1921"/>
        <w:gridCol w:w="2529"/>
      </w:tblGrid>
      <w:tr>
        <w:tblPrEx>
          <w:tblCellMar>
            <w:top w:w="0" w:type="dxa"/>
            <w:left w:w="108" w:type="dxa"/>
            <w:bottom w:w="0" w:type="dxa"/>
            <w:right w:w="108" w:type="dxa"/>
          </w:tblCellMar>
        </w:tblPrEx>
        <w:trPr>
          <w:trHeight w:val="270" w:hRule="atLeast"/>
          <w:jc w:val="center"/>
        </w:trPr>
        <w:tc>
          <w:tcPr>
            <w:tcW w:w="1271" w:type="dxa"/>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附件</w:t>
            </w:r>
          </w:p>
        </w:tc>
        <w:tc>
          <w:tcPr>
            <w:tcW w:w="850"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32"/>
                <w:szCs w:val="32"/>
              </w:rPr>
            </w:pPr>
          </w:p>
        </w:tc>
        <w:tc>
          <w:tcPr>
            <w:tcW w:w="1050"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32"/>
                <w:szCs w:val="32"/>
              </w:rPr>
            </w:pPr>
          </w:p>
        </w:tc>
        <w:tc>
          <w:tcPr>
            <w:tcW w:w="779"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32"/>
                <w:szCs w:val="32"/>
              </w:rPr>
            </w:pPr>
          </w:p>
        </w:tc>
        <w:tc>
          <w:tcPr>
            <w:tcW w:w="681"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32"/>
                <w:szCs w:val="32"/>
              </w:rPr>
            </w:pPr>
          </w:p>
        </w:tc>
        <w:tc>
          <w:tcPr>
            <w:tcW w:w="860"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32"/>
                <w:szCs w:val="32"/>
              </w:rPr>
            </w:pPr>
          </w:p>
        </w:tc>
        <w:tc>
          <w:tcPr>
            <w:tcW w:w="1080"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32"/>
                <w:szCs w:val="32"/>
              </w:rPr>
            </w:pPr>
          </w:p>
        </w:tc>
        <w:tc>
          <w:tcPr>
            <w:tcW w:w="4941" w:type="dxa"/>
            <w:gridSpan w:val="2"/>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32"/>
                <w:szCs w:val="32"/>
              </w:rPr>
            </w:pPr>
          </w:p>
        </w:tc>
        <w:tc>
          <w:tcPr>
            <w:tcW w:w="2529"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32"/>
                <w:szCs w:val="32"/>
              </w:rPr>
            </w:pPr>
          </w:p>
        </w:tc>
      </w:tr>
      <w:tr>
        <w:tblPrEx>
          <w:tblCellMar>
            <w:top w:w="0" w:type="dxa"/>
            <w:left w:w="108" w:type="dxa"/>
            <w:bottom w:w="0" w:type="dxa"/>
            <w:right w:w="108" w:type="dxa"/>
          </w:tblCellMar>
        </w:tblPrEx>
        <w:trPr>
          <w:trHeight w:val="450" w:hRule="atLeast"/>
          <w:jc w:val="center"/>
        </w:trPr>
        <w:tc>
          <w:tcPr>
            <w:tcW w:w="14041" w:type="dxa"/>
            <w:gridSpan w:val="10"/>
            <w:tcBorders>
              <w:top w:val="nil"/>
              <w:left w:val="nil"/>
              <w:bottom w:val="single" w:color="auto" w:sz="4" w:space="0"/>
              <w:right w:val="nil"/>
            </w:tcBorders>
            <w:shd w:val="clear" w:color="auto" w:fill="auto"/>
            <w:noWrap/>
            <w:vAlign w:val="center"/>
          </w:tcPr>
          <w:p>
            <w:pPr>
              <w:widowControl/>
              <w:jc w:val="center"/>
              <w:rPr>
                <w:rFonts w:ascii="方正小标宋_GBK" w:hAnsi="宋体" w:eastAsia="方正小标宋_GBK" w:cs="宋体"/>
                <w:color w:val="000000"/>
                <w:kern w:val="0"/>
                <w:sz w:val="40"/>
                <w:szCs w:val="40"/>
              </w:rPr>
            </w:pPr>
            <w:r>
              <w:rPr>
                <w:rFonts w:hint="eastAsia" w:ascii="方正小标宋_GBK" w:hAnsi="宋体" w:eastAsia="方正小标宋_GBK" w:cs="宋体"/>
                <w:color w:val="000000"/>
                <w:kern w:val="0"/>
                <w:sz w:val="40"/>
                <w:szCs w:val="40"/>
              </w:rPr>
              <w:t>泰州市</w:t>
            </w:r>
            <w:r>
              <w:rPr>
                <w:rFonts w:hint="eastAsia" w:ascii="方正小标宋_GBK" w:hAnsi="宋体" w:eastAsia="方正小标宋_GBK" w:cs="宋体"/>
                <w:color w:val="000000"/>
                <w:kern w:val="0"/>
                <w:sz w:val="40"/>
                <w:szCs w:val="40"/>
                <w:lang w:val="en-US" w:eastAsia="zh-CN"/>
              </w:rPr>
              <w:t>海陵区</w:t>
            </w:r>
            <w:r>
              <w:rPr>
                <w:rFonts w:hint="eastAsia" w:ascii="方正小标宋_GBK" w:hAnsi="宋体" w:eastAsia="方正小标宋_GBK" w:cs="宋体"/>
                <w:color w:val="000000"/>
                <w:kern w:val="0"/>
                <w:sz w:val="40"/>
                <w:szCs w:val="40"/>
              </w:rPr>
              <w:t>2023年公开招聘教师岗位表</w:t>
            </w:r>
          </w:p>
        </w:tc>
      </w:tr>
      <w:tr>
        <w:tblPrEx>
          <w:tblCellMar>
            <w:top w:w="0" w:type="dxa"/>
            <w:left w:w="108" w:type="dxa"/>
            <w:bottom w:w="0" w:type="dxa"/>
            <w:right w:w="108" w:type="dxa"/>
          </w:tblCellMar>
        </w:tblPrEx>
        <w:trPr>
          <w:trHeight w:val="439" w:hRule="atLeast"/>
          <w:jc w:val="center"/>
        </w:trPr>
        <w:tc>
          <w:tcPr>
            <w:tcW w:w="317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招聘岗位</w:t>
            </w:r>
          </w:p>
        </w:tc>
        <w:tc>
          <w:tcPr>
            <w:tcW w:w="7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招聘人数</w:t>
            </w:r>
          </w:p>
        </w:tc>
        <w:tc>
          <w:tcPr>
            <w:tcW w:w="68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开考比例</w:t>
            </w:r>
          </w:p>
        </w:tc>
        <w:tc>
          <w:tcPr>
            <w:tcW w:w="49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1556"/>
                <w:tab w:val="center" w:pos="2792"/>
              </w:tabs>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招聘条件</w:t>
            </w:r>
          </w:p>
        </w:tc>
        <w:tc>
          <w:tcPr>
            <w:tcW w:w="445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黑体" w:eastAsia="黑体" w:cs="宋体"/>
                <w:color w:val="000000"/>
                <w:kern w:val="0"/>
                <w:sz w:val="20"/>
                <w:szCs w:val="20"/>
                <w:lang w:eastAsia="zh-CN"/>
              </w:rPr>
            </w:pPr>
            <w:r>
              <w:rPr>
                <w:rFonts w:hint="eastAsia" w:ascii="黑体" w:hAnsi="黑体" w:eastAsia="黑体" w:cs="宋体"/>
                <w:color w:val="000000"/>
                <w:kern w:val="0"/>
                <w:sz w:val="20"/>
                <w:szCs w:val="20"/>
              </w:rPr>
              <w:t>聘用学校及名额</w:t>
            </w:r>
          </w:p>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（同一岗位有两个及以上不同聘用学校须选岗）</w:t>
            </w:r>
          </w:p>
        </w:tc>
      </w:tr>
      <w:tr>
        <w:tblPrEx>
          <w:tblCellMar>
            <w:top w:w="0" w:type="dxa"/>
            <w:left w:w="108" w:type="dxa"/>
            <w:bottom w:w="0" w:type="dxa"/>
            <w:right w:w="108" w:type="dxa"/>
          </w:tblCellMar>
        </w:tblPrEx>
        <w:trPr>
          <w:trHeight w:val="571" w:hRule="atLeast"/>
          <w:jc w:val="center"/>
        </w:trPr>
        <w:tc>
          <w:tcPr>
            <w:tcW w:w="12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岗位名称</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岗位代码</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岗位类别</w:t>
            </w:r>
          </w:p>
        </w:tc>
        <w:tc>
          <w:tcPr>
            <w:tcW w:w="7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color w:val="000000"/>
                <w:kern w:val="0"/>
                <w:sz w:val="20"/>
                <w:szCs w:val="20"/>
              </w:rPr>
            </w:pPr>
          </w:p>
        </w:tc>
        <w:tc>
          <w:tcPr>
            <w:tcW w:w="6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color w:val="000000"/>
                <w:kern w:val="0"/>
                <w:sz w:val="20"/>
                <w:szCs w:val="20"/>
              </w:rPr>
            </w:pPr>
          </w:p>
        </w:tc>
        <w:tc>
          <w:tcPr>
            <w:tcW w:w="8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学历</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黑体" w:eastAsia="黑体" w:cs="宋体"/>
                <w:color w:val="000000"/>
                <w:kern w:val="0"/>
                <w:sz w:val="20"/>
                <w:szCs w:val="20"/>
                <w:lang w:val="en-US" w:eastAsia="zh-CN"/>
              </w:rPr>
            </w:pPr>
            <w:r>
              <w:rPr>
                <w:rFonts w:hint="eastAsia" w:ascii="黑体" w:hAnsi="黑体" w:eastAsia="黑体" w:cs="宋体"/>
                <w:color w:val="000000"/>
                <w:kern w:val="0"/>
                <w:sz w:val="20"/>
                <w:szCs w:val="20"/>
                <w:lang w:val="en-US" w:eastAsia="zh-CN"/>
              </w:rPr>
              <w:t>专业</w:t>
            </w:r>
          </w:p>
        </w:tc>
        <w:tc>
          <w:tcPr>
            <w:tcW w:w="3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其他资格条件</w:t>
            </w:r>
          </w:p>
        </w:tc>
        <w:tc>
          <w:tcPr>
            <w:tcW w:w="445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color w:val="000000"/>
                <w:kern w:val="0"/>
                <w:sz w:val="20"/>
                <w:szCs w:val="20"/>
              </w:rPr>
            </w:pPr>
          </w:p>
        </w:tc>
      </w:tr>
      <w:tr>
        <w:tblPrEx>
          <w:tblCellMar>
            <w:top w:w="0" w:type="dxa"/>
            <w:left w:w="108" w:type="dxa"/>
            <w:bottom w:w="0" w:type="dxa"/>
            <w:right w:w="108" w:type="dxa"/>
          </w:tblCellMar>
        </w:tblPrEx>
        <w:trPr>
          <w:trHeight w:val="571" w:hRule="atLeast"/>
          <w:jc w:val="center"/>
        </w:trPr>
        <w:tc>
          <w:tcPr>
            <w:tcW w:w="12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宋体"/>
                <w:color w:val="000000"/>
                <w:kern w:val="0"/>
                <w:sz w:val="20"/>
                <w:szCs w:val="20"/>
              </w:rPr>
            </w:pPr>
            <w:r>
              <w:rPr>
                <w:rFonts w:hint="eastAsia" w:ascii="新宋体" w:hAnsi="新宋体" w:eastAsia="新宋体" w:cs="新宋体"/>
                <w:i w:val="0"/>
                <w:iCs w:val="0"/>
                <w:color w:val="000000"/>
                <w:kern w:val="0"/>
                <w:sz w:val="18"/>
                <w:szCs w:val="18"/>
                <w:u w:val="none"/>
                <w:lang w:val="en-US" w:eastAsia="zh-CN" w:bidi="ar"/>
              </w:rPr>
              <w:t>初中体育</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宋体"/>
                <w:color w:val="000000"/>
                <w:kern w:val="0"/>
                <w:sz w:val="20"/>
                <w:szCs w:val="20"/>
              </w:rPr>
            </w:pPr>
            <w:r>
              <w:rPr>
                <w:rFonts w:hint="eastAsia" w:ascii="新宋体" w:hAnsi="新宋体" w:eastAsia="新宋体" w:cs="新宋体"/>
                <w:i w:val="0"/>
                <w:iCs w:val="0"/>
                <w:color w:val="000000"/>
                <w:kern w:val="0"/>
                <w:sz w:val="18"/>
                <w:szCs w:val="18"/>
                <w:u w:val="none"/>
                <w:lang w:val="en-US" w:eastAsia="zh-CN" w:bidi="ar"/>
              </w:rPr>
              <w:t>001</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宋体"/>
                <w:color w:val="000000"/>
                <w:kern w:val="0"/>
                <w:sz w:val="20"/>
                <w:szCs w:val="20"/>
              </w:rPr>
            </w:pPr>
            <w:r>
              <w:rPr>
                <w:rFonts w:hint="eastAsia" w:ascii="新宋体" w:hAnsi="新宋体" w:eastAsia="新宋体" w:cs="新宋体"/>
                <w:i w:val="0"/>
                <w:iCs w:val="0"/>
                <w:color w:val="000000"/>
                <w:kern w:val="0"/>
                <w:sz w:val="18"/>
                <w:szCs w:val="18"/>
                <w:u w:val="none"/>
                <w:lang w:val="en-US" w:eastAsia="zh-CN" w:bidi="ar"/>
              </w:rPr>
              <w:t>专技13级</w:t>
            </w:r>
          </w:p>
        </w:tc>
        <w:tc>
          <w:tcPr>
            <w:tcW w:w="7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黑体" w:hAnsi="黑体" w:eastAsia="黑体" w:cs="宋体"/>
                <w:color w:val="000000"/>
                <w:kern w:val="0"/>
                <w:sz w:val="20"/>
                <w:szCs w:val="20"/>
              </w:rPr>
            </w:pPr>
            <w:r>
              <w:rPr>
                <w:rFonts w:hint="eastAsia" w:ascii="新宋体" w:hAnsi="新宋体" w:eastAsia="新宋体" w:cs="新宋体"/>
                <w:i w:val="0"/>
                <w:iCs w:val="0"/>
                <w:color w:val="000000"/>
                <w:kern w:val="0"/>
                <w:sz w:val="18"/>
                <w:szCs w:val="18"/>
                <w:u w:val="none"/>
                <w:lang w:val="en-US" w:eastAsia="zh-CN" w:bidi="ar"/>
              </w:rPr>
              <w:t>3</w:t>
            </w:r>
          </w:p>
        </w:tc>
        <w:tc>
          <w:tcPr>
            <w:tcW w:w="68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黑体" w:hAnsi="黑体" w:eastAsia="黑体" w:cs="宋体"/>
                <w:color w:val="000000"/>
                <w:kern w:val="0"/>
                <w:sz w:val="20"/>
                <w:szCs w:val="20"/>
              </w:rPr>
            </w:pPr>
            <w:r>
              <w:rPr>
                <w:rFonts w:hint="eastAsia" w:ascii="新宋体" w:hAnsi="新宋体" w:eastAsia="新宋体" w:cs="新宋体"/>
                <w:i w:val="0"/>
                <w:iCs w:val="0"/>
                <w:color w:val="000000"/>
                <w:kern w:val="0"/>
                <w:sz w:val="18"/>
                <w:szCs w:val="18"/>
                <w:u w:val="none"/>
                <w:lang w:val="en-US" w:eastAsia="zh-CN" w:bidi="ar"/>
              </w:rPr>
              <w:t>1：3</w:t>
            </w:r>
          </w:p>
        </w:tc>
        <w:tc>
          <w:tcPr>
            <w:tcW w:w="8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宋体"/>
                <w:color w:val="000000"/>
                <w:kern w:val="0"/>
                <w:sz w:val="20"/>
                <w:szCs w:val="20"/>
              </w:rPr>
            </w:pPr>
            <w:r>
              <w:rPr>
                <w:rFonts w:hint="eastAsia" w:ascii="新宋体" w:hAnsi="新宋体" w:eastAsia="新宋体" w:cs="新宋体"/>
                <w:i w:val="0"/>
                <w:iCs w:val="0"/>
                <w:color w:val="000000"/>
                <w:kern w:val="0"/>
                <w:sz w:val="18"/>
                <w:szCs w:val="18"/>
                <w:u w:val="none"/>
                <w:lang w:val="en-US" w:eastAsia="zh-CN" w:bidi="ar"/>
              </w:rPr>
              <w:t>本科及以上</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宋体"/>
                <w:color w:val="000000"/>
                <w:kern w:val="0"/>
                <w:sz w:val="20"/>
                <w:szCs w:val="20"/>
              </w:rPr>
            </w:pPr>
            <w:r>
              <w:rPr>
                <w:rFonts w:hint="eastAsia" w:ascii="新宋体" w:hAnsi="新宋体" w:eastAsia="新宋体" w:cs="新宋体"/>
                <w:i w:val="0"/>
                <w:iCs w:val="0"/>
                <w:color w:val="000000"/>
                <w:kern w:val="0"/>
                <w:sz w:val="18"/>
                <w:szCs w:val="18"/>
                <w:u w:val="none"/>
                <w:lang w:val="en-US" w:eastAsia="zh-CN" w:bidi="ar"/>
              </w:rPr>
              <w:t>不限</w:t>
            </w:r>
          </w:p>
        </w:tc>
        <w:tc>
          <w:tcPr>
            <w:tcW w:w="30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宋体"/>
                <w:color w:val="000000"/>
                <w:kern w:val="0"/>
                <w:sz w:val="20"/>
                <w:szCs w:val="20"/>
              </w:rPr>
            </w:pPr>
            <w:r>
              <w:rPr>
                <w:rFonts w:hint="eastAsia" w:ascii="新宋体" w:hAnsi="新宋体" w:eastAsia="新宋体" w:cs="新宋体"/>
                <w:i w:val="0"/>
                <w:iCs w:val="0"/>
                <w:color w:val="000000"/>
                <w:kern w:val="0"/>
                <w:sz w:val="18"/>
                <w:szCs w:val="18"/>
                <w:u w:val="none"/>
                <w:lang w:val="en-US" w:eastAsia="zh-CN" w:bidi="ar"/>
              </w:rPr>
              <w:t>取得相应学位，具有初中及以上体育教师资格证书</w:t>
            </w:r>
          </w:p>
        </w:tc>
        <w:tc>
          <w:tcPr>
            <w:tcW w:w="44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黑体" w:hAnsi="黑体" w:eastAsia="黑体" w:cs="宋体"/>
                <w:color w:val="000000"/>
                <w:kern w:val="0"/>
                <w:sz w:val="20"/>
                <w:szCs w:val="20"/>
              </w:rPr>
            </w:pPr>
            <w:r>
              <w:rPr>
                <w:rFonts w:hint="eastAsia" w:ascii="新宋体" w:hAnsi="新宋体" w:eastAsia="新宋体" w:cs="新宋体"/>
                <w:i w:val="0"/>
                <w:iCs w:val="0"/>
                <w:color w:val="000000"/>
                <w:kern w:val="0"/>
                <w:sz w:val="18"/>
                <w:szCs w:val="18"/>
                <w:u w:val="none"/>
                <w:lang w:val="en-US" w:eastAsia="zh-CN" w:bidi="ar"/>
              </w:rPr>
              <w:t>泰州市第二中学附属初中（含校区）3人</w:t>
            </w:r>
          </w:p>
        </w:tc>
      </w:tr>
      <w:tr>
        <w:tblPrEx>
          <w:tblCellMar>
            <w:top w:w="0" w:type="dxa"/>
            <w:left w:w="108" w:type="dxa"/>
            <w:bottom w:w="0" w:type="dxa"/>
            <w:right w:w="108" w:type="dxa"/>
          </w:tblCellMar>
        </w:tblPrEx>
        <w:trPr>
          <w:trHeight w:val="571" w:hRule="atLeast"/>
          <w:jc w:val="center"/>
        </w:trPr>
        <w:tc>
          <w:tcPr>
            <w:tcW w:w="12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黑体" w:hAnsi="黑体" w:eastAsia="黑体" w:cs="宋体"/>
                <w:color w:val="000000"/>
                <w:kern w:val="0"/>
                <w:sz w:val="20"/>
                <w:szCs w:val="20"/>
                <w:lang w:val="en-US" w:eastAsia="zh-CN"/>
              </w:rPr>
            </w:pPr>
            <w:r>
              <w:rPr>
                <w:rFonts w:hint="eastAsia" w:ascii="新宋体" w:hAnsi="新宋体" w:eastAsia="新宋体" w:cs="新宋体"/>
                <w:i w:val="0"/>
                <w:iCs w:val="0"/>
                <w:color w:val="000000"/>
                <w:kern w:val="0"/>
                <w:sz w:val="18"/>
                <w:szCs w:val="18"/>
                <w:u w:val="none"/>
                <w:lang w:val="en-US" w:eastAsia="zh-CN" w:bidi="ar"/>
              </w:rPr>
              <w:t>小学语文</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黑体" w:hAnsi="黑体" w:eastAsia="黑体" w:cs="宋体"/>
                <w:color w:val="000000"/>
                <w:kern w:val="0"/>
                <w:sz w:val="20"/>
                <w:szCs w:val="20"/>
                <w:lang w:val="en-US"/>
              </w:rPr>
            </w:pPr>
            <w:r>
              <w:rPr>
                <w:rFonts w:hint="eastAsia" w:ascii="新宋体" w:hAnsi="新宋体" w:eastAsia="新宋体" w:cs="新宋体"/>
                <w:i w:val="0"/>
                <w:iCs w:val="0"/>
                <w:color w:val="000000"/>
                <w:kern w:val="0"/>
                <w:sz w:val="18"/>
                <w:szCs w:val="18"/>
                <w:u w:val="none"/>
                <w:lang w:val="en-US" w:eastAsia="zh-CN" w:bidi="ar"/>
              </w:rPr>
              <w:t>002</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宋体"/>
                <w:color w:val="000000"/>
                <w:kern w:val="0"/>
                <w:sz w:val="20"/>
                <w:szCs w:val="20"/>
              </w:rPr>
            </w:pPr>
            <w:r>
              <w:rPr>
                <w:rFonts w:hint="eastAsia" w:ascii="新宋体" w:hAnsi="新宋体" w:eastAsia="新宋体" w:cs="新宋体"/>
                <w:i w:val="0"/>
                <w:iCs w:val="0"/>
                <w:color w:val="000000"/>
                <w:kern w:val="0"/>
                <w:sz w:val="18"/>
                <w:szCs w:val="18"/>
                <w:u w:val="none"/>
                <w:lang w:val="en-US" w:eastAsia="zh-CN" w:bidi="ar"/>
              </w:rPr>
              <w:t>专技13级</w:t>
            </w:r>
          </w:p>
        </w:tc>
        <w:tc>
          <w:tcPr>
            <w:tcW w:w="7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黑体" w:hAnsi="黑体" w:eastAsia="黑体" w:cs="宋体"/>
                <w:color w:val="000000"/>
                <w:kern w:val="0"/>
                <w:sz w:val="20"/>
                <w:szCs w:val="20"/>
              </w:rPr>
            </w:pPr>
            <w:r>
              <w:rPr>
                <w:rFonts w:hint="eastAsia" w:ascii="新宋体" w:hAnsi="新宋体" w:eastAsia="新宋体" w:cs="新宋体"/>
                <w:i w:val="0"/>
                <w:iCs w:val="0"/>
                <w:color w:val="000000"/>
                <w:kern w:val="0"/>
                <w:sz w:val="18"/>
                <w:szCs w:val="18"/>
                <w:u w:val="none"/>
                <w:lang w:val="en-US" w:eastAsia="zh-CN" w:bidi="ar"/>
              </w:rPr>
              <w:t>4</w:t>
            </w:r>
          </w:p>
        </w:tc>
        <w:tc>
          <w:tcPr>
            <w:tcW w:w="68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黑体" w:hAnsi="黑体" w:eastAsia="黑体" w:cs="宋体"/>
                <w:color w:val="000000"/>
                <w:kern w:val="0"/>
                <w:sz w:val="20"/>
                <w:szCs w:val="20"/>
              </w:rPr>
            </w:pPr>
            <w:r>
              <w:rPr>
                <w:rFonts w:hint="eastAsia" w:ascii="新宋体" w:hAnsi="新宋体" w:eastAsia="新宋体" w:cs="新宋体"/>
                <w:i w:val="0"/>
                <w:iCs w:val="0"/>
                <w:color w:val="000000"/>
                <w:kern w:val="0"/>
                <w:sz w:val="18"/>
                <w:szCs w:val="18"/>
                <w:u w:val="none"/>
                <w:lang w:val="en-US" w:eastAsia="zh-CN" w:bidi="ar"/>
              </w:rPr>
              <w:t>1：3</w:t>
            </w:r>
          </w:p>
        </w:tc>
        <w:tc>
          <w:tcPr>
            <w:tcW w:w="8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宋体"/>
                <w:color w:val="000000"/>
                <w:kern w:val="0"/>
                <w:sz w:val="20"/>
                <w:szCs w:val="20"/>
              </w:rPr>
            </w:pPr>
            <w:r>
              <w:rPr>
                <w:rFonts w:hint="eastAsia" w:ascii="新宋体" w:hAnsi="新宋体" w:eastAsia="新宋体" w:cs="新宋体"/>
                <w:i w:val="0"/>
                <w:iCs w:val="0"/>
                <w:color w:val="000000"/>
                <w:kern w:val="0"/>
                <w:sz w:val="18"/>
                <w:szCs w:val="18"/>
                <w:u w:val="none"/>
                <w:lang w:val="en-US" w:eastAsia="zh-CN" w:bidi="ar"/>
              </w:rPr>
              <w:t>本科及以上</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宋体"/>
                <w:color w:val="000000"/>
                <w:kern w:val="0"/>
                <w:sz w:val="20"/>
                <w:szCs w:val="20"/>
              </w:rPr>
            </w:pPr>
            <w:r>
              <w:rPr>
                <w:rFonts w:hint="eastAsia" w:ascii="新宋体" w:hAnsi="新宋体" w:eastAsia="新宋体" w:cs="新宋体"/>
                <w:i w:val="0"/>
                <w:iCs w:val="0"/>
                <w:color w:val="000000"/>
                <w:kern w:val="0"/>
                <w:sz w:val="18"/>
                <w:szCs w:val="18"/>
                <w:u w:val="none"/>
                <w:lang w:val="en-US" w:eastAsia="zh-CN" w:bidi="ar"/>
              </w:rPr>
              <w:t>不限</w:t>
            </w:r>
          </w:p>
        </w:tc>
        <w:tc>
          <w:tcPr>
            <w:tcW w:w="30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宋体"/>
                <w:color w:val="000000"/>
                <w:kern w:val="0"/>
                <w:sz w:val="20"/>
                <w:szCs w:val="20"/>
              </w:rPr>
            </w:pPr>
            <w:r>
              <w:rPr>
                <w:rFonts w:hint="eastAsia" w:ascii="新宋体" w:hAnsi="新宋体" w:eastAsia="新宋体" w:cs="新宋体"/>
                <w:i w:val="0"/>
                <w:iCs w:val="0"/>
                <w:color w:val="000000"/>
                <w:kern w:val="0"/>
                <w:sz w:val="18"/>
                <w:szCs w:val="18"/>
                <w:u w:val="none"/>
                <w:lang w:val="en-US" w:eastAsia="zh-CN" w:bidi="ar"/>
              </w:rPr>
              <w:t>取得相应学位，具有小学及以上语文教师资格证书</w:t>
            </w:r>
          </w:p>
        </w:tc>
        <w:tc>
          <w:tcPr>
            <w:tcW w:w="44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新宋体" w:hAnsi="新宋体" w:eastAsia="新宋体" w:cs="新宋体"/>
                <w:i w:val="0"/>
                <w:iCs w:val="0"/>
                <w:color w:val="000000"/>
                <w:kern w:val="2"/>
                <w:sz w:val="18"/>
                <w:szCs w:val="18"/>
                <w:u w:val="none"/>
                <w:lang w:val="en-US" w:eastAsia="zh-CN" w:bidi="ar-SA"/>
              </w:rPr>
            </w:pPr>
            <w:r>
              <w:rPr>
                <w:rFonts w:hint="eastAsia" w:ascii="新宋体" w:hAnsi="新宋体" w:eastAsia="新宋体" w:cs="新宋体"/>
                <w:i w:val="0"/>
                <w:iCs w:val="0"/>
                <w:color w:val="000000"/>
                <w:kern w:val="0"/>
                <w:sz w:val="18"/>
                <w:szCs w:val="18"/>
                <w:u w:val="none"/>
                <w:lang w:val="en-US" w:eastAsia="zh-CN" w:bidi="ar"/>
              </w:rPr>
              <w:t>泰州市城东中心小学（含校区）2人，泰州市实验小学（含校区）2人</w:t>
            </w:r>
          </w:p>
        </w:tc>
      </w:tr>
      <w:tr>
        <w:tblPrEx>
          <w:tblCellMar>
            <w:top w:w="0" w:type="dxa"/>
            <w:left w:w="108" w:type="dxa"/>
            <w:bottom w:w="0" w:type="dxa"/>
            <w:right w:w="108" w:type="dxa"/>
          </w:tblCellMar>
        </w:tblPrEx>
        <w:trPr>
          <w:trHeight w:val="721" w:hRule="atLeast"/>
          <w:jc w:val="center"/>
        </w:trPr>
        <w:tc>
          <w:tcPr>
            <w:tcW w:w="12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宋体"/>
                <w:color w:val="000000"/>
                <w:kern w:val="0"/>
                <w:sz w:val="20"/>
                <w:szCs w:val="20"/>
              </w:rPr>
            </w:pPr>
            <w:r>
              <w:rPr>
                <w:rFonts w:hint="eastAsia" w:ascii="新宋体" w:hAnsi="新宋体" w:eastAsia="新宋体" w:cs="新宋体"/>
                <w:i w:val="0"/>
                <w:iCs w:val="0"/>
                <w:color w:val="000000"/>
                <w:kern w:val="0"/>
                <w:sz w:val="18"/>
                <w:szCs w:val="18"/>
                <w:u w:val="none"/>
                <w:lang w:val="en-US" w:eastAsia="zh-CN" w:bidi="ar"/>
              </w:rPr>
              <w:t>小学数学</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黑体" w:hAnsi="黑体" w:eastAsia="黑体" w:cs="宋体"/>
                <w:color w:val="000000"/>
                <w:kern w:val="0"/>
                <w:sz w:val="20"/>
                <w:szCs w:val="20"/>
                <w:lang w:val="en-US"/>
              </w:rPr>
            </w:pPr>
            <w:r>
              <w:rPr>
                <w:rFonts w:hint="eastAsia" w:ascii="新宋体" w:hAnsi="新宋体" w:eastAsia="新宋体" w:cs="新宋体"/>
                <w:i w:val="0"/>
                <w:iCs w:val="0"/>
                <w:color w:val="000000"/>
                <w:kern w:val="0"/>
                <w:sz w:val="18"/>
                <w:szCs w:val="18"/>
                <w:u w:val="none"/>
                <w:lang w:val="en-US" w:eastAsia="zh-CN" w:bidi="ar"/>
              </w:rPr>
              <w:t>003</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宋体"/>
                <w:color w:val="000000"/>
                <w:kern w:val="0"/>
                <w:sz w:val="20"/>
                <w:szCs w:val="20"/>
              </w:rPr>
            </w:pPr>
            <w:r>
              <w:rPr>
                <w:rFonts w:hint="eastAsia" w:ascii="新宋体" w:hAnsi="新宋体" w:eastAsia="新宋体" w:cs="新宋体"/>
                <w:i w:val="0"/>
                <w:iCs w:val="0"/>
                <w:color w:val="000000"/>
                <w:kern w:val="0"/>
                <w:sz w:val="18"/>
                <w:szCs w:val="18"/>
                <w:u w:val="none"/>
                <w:lang w:val="en-US" w:eastAsia="zh-CN" w:bidi="ar"/>
              </w:rPr>
              <w:t>专技13级</w:t>
            </w:r>
          </w:p>
        </w:tc>
        <w:tc>
          <w:tcPr>
            <w:tcW w:w="7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黑体" w:hAnsi="黑体" w:eastAsia="黑体" w:cs="宋体"/>
                <w:color w:val="000000"/>
                <w:kern w:val="0"/>
                <w:sz w:val="20"/>
                <w:szCs w:val="20"/>
              </w:rPr>
            </w:pPr>
            <w:r>
              <w:rPr>
                <w:rFonts w:hint="eastAsia" w:ascii="新宋体" w:hAnsi="新宋体" w:eastAsia="新宋体" w:cs="新宋体"/>
                <w:i w:val="0"/>
                <w:iCs w:val="0"/>
                <w:color w:val="000000"/>
                <w:kern w:val="0"/>
                <w:sz w:val="18"/>
                <w:szCs w:val="18"/>
                <w:u w:val="none"/>
                <w:lang w:val="en-US" w:eastAsia="zh-CN" w:bidi="ar"/>
              </w:rPr>
              <w:t>3</w:t>
            </w:r>
          </w:p>
        </w:tc>
        <w:tc>
          <w:tcPr>
            <w:tcW w:w="68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黑体" w:hAnsi="黑体" w:eastAsia="黑体" w:cs="宋体"/>
                <w:color w:val="000000"/>
                <w:kern w:val="0"/>
                <w:sz w:val="20"/>
                <w:szCs w:val="20"/>
              </w:rPr>
            </w:pPr>
            <w:r>
              <w:rPr>
                <w:rFonts w:hint="eastAsia" w:ascii="新宋体" w:hAnsi="新宋体" w:eastAsia="新宋体" w:cs="新宋体"/>
                <w:i w:val="0"/>
                <w:iCs w:val="0"/>
                <w:color w:val="000000"/>
                <w:kern w:val="0"/>
                <w:sz w:val="18"/>
                <w:szCs w:val="18"/>
                <w:u w:val="none"/>
                <w:lang w:val="en-US" w:eastAsia="zh-CN" w:bidi="ar"/>
              </w:rPr>
              <w:t>1：3</w:t>
            </w:r>
          </w:p>
        </w:tc>
        <w:tc>
          <w:tcPr>
            <w:tcW w:w="8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宋体"/>
                <w:color w:val="000000"/>
                <w:kern w:val="0"/>
                <w:sz w:val="20"/>
                <w:szCs w:val="20"/>
              </w:rPr>
            </w:pPr>
            <w:r>
              <w:rPr>
                <w:rFonts w:hint="eastAsia" w:ascii="新宋体" w:hAnsi="新宋体" w:eastAsia="新宋体" w:cs="新宋体"/>
                <w:i w:val="0"/>
                <w:iCs w:val="0"/>
                <w:color w:val="000000"/>
                <w:kern w:val="0"/>
                <w:sz w:val="18"/>
                <w:szCs w:val="18"/>
                <w:u w:val="none"/>
                <w:lang w:val="en-US" w:eastAsia="zh-CN" w:bidi="ar"/>
              </w:rPr>
              <w:t>本科及以上</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宋体"/>
                <w:color w:val="000000"/>
                <w:kern w:val="0"/>
                <w:sz w:val="20"/>
                <w:szCs w:val="20"/>
              </w:rPr>
            </w:pPr>
            <w:r>
              <w:rPr>
                <w:rFonts w:hint="eastAsia" w:ascii="新宋体" w:hAnsi="新宋体" w:eastAsia="新宋体" w:cs="新宋体"/>
                <w:i w:val="0"/>
                <w:iCs w:val="0"/>
                <w:color w:val="000000"/>
                <w:kern w:val="0"/>
                <w:sz w:val="18"/>
                <w:szCs w:val="18"/>
                <w:u w:val="none"/>
                <w:lang w:val="en-US" w:eastAsia="zh-CN" w:bidi="ar"/>
              </w:rPr>
              <w:t>不限</w:t>
            </w:r>
          </w:p>
        </w:tc>
        <w:tc>
          <w:tcPr>
            <w:tcW w:w="30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宋体"/>
                <w:color w:val="000000"/>
                <w:kern w:val="0"/>
                <w:sz w:val="20"/>
                <w:szCs w:val="20"/>
              </w:rPr>
            </w:pPr>
            <w:r>
              <w:rPr>
                <w:rFonts w:hint="eastAsia" w:ascii="新宋体" w:hAnsi="新宋体" w:eastAsia="新宋体" w:cs="新宋体"/>
                <w:i w:val="0"/>
                <w:iCs w:val="0"/>
                <w:color w:val="000000"/>
                <w:kern w:val="0"/>
                <w:sz w:val="18"/>
                <w:szCs w:val="18"/>
                <w:u w:val="none"/>
                <w:lang w:val="en-US" w:eastAsia="zh-CN" w:bidi="ar"/>
              </w:rPr>
              <w:t>取得相应学位，具有小学及以上数学教师资格证书</w:t>
            </w:r>
          </w:p>
        </w:tc>
        <w:tc>
          <w:tcPr>
            <w:tcW w:w="44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黑体" w:hAnsi="黑体" w:eastAsia="黑体" w:cs="宋体"/>
                <w:color w:val="000000"/>
                <w:kern w:val="0"/>
                <w:sz w:val="20"/>
                <w:szCs w:val="20"/>
              </w:rPr>
            </w:pPr>
            <w:r>
              <w:rPr>
                <w:rFonts w:hint="eastAsia" w:ascii="新宋体" w:hAnsi="新宋体" w:eastAsia="新宋体" w:cs="新宋体"/>
                <w:i w:val="0"/>
                <w:iCs w:val="0"/>
                <w:color w:val="000000"/>
                <w:kern w:val="0"/>
                <w:sz w:val="18"/>
                <w:szCs w:val="18"/>
                <w:u w:val="none"/>
                <w:lang w:val="en-US" w:eastAsia="zh-CN" w:bidi="ar"/>
              </w:rPr>
              <w:t>泰州市城东中心小学（含校区）2人，泰州市实验小学（含校区）1人</w:t>
            </w:r>
          </w:p>
        </w:tc>
      </w:tr>
      <w:tr>
        <w:tblPrEx>
          <w:tblCellMar>
            <w:top w:w="0" w:type="dxa"/>
            <w:left w:w="108" w:type="dxa"/>
            <w:bottom w:w="0" w:type="dxa"/>
            <w:right w:w="108" w:type="dxa"/>
          </w:tblCellMar>
        </w:tblPrEx>
        <w:trPr>
          <w:trHeight w:val="571" w:hRule="atLeast"/>
          <w:jc w:val="center"/>
        </w:trPr>
        <w:tc>
          <w:tcPr>
            <w:tcW w:w="12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宋体"/>
                <w:color w:val="000000"/>
                <w:kern w:val="0"/>
                <w:sz w:val="20"/>
                <w:szCs w:val="20"/>
              </w:rPr>
            </w:pPr>
            <w:r>
              <w:rPr>
                <w:rFonts w:hint="eastAsia" w:ascii="新宋体" w:hAnsi="新宋体" w:eastAsia="新宋体" w:cs="新宋体"/>
                <w:i w:val="0"/>
                <w:iCs w:val="0"/>
                <w:color w:val="000000"/>
                <w:kern w:val="0"/>
                <w:sz w:val="18"/>
                <w:szCs w:val="18"/>
                <w:u w:val="none"/>
                <w:lang w:val="en-US" w:eastAsia="zh-CN" w:bidi="ar"/>
              </w:rPr>
              <w:t>小学英语</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黑体" w:hAnsi="黑体" w:eastAsia="黑体" w:cs="宋体"/>
                <w:color w:val="000000"/>
                <w:kern w:val="0"/>
                <w:sz w:val="20"/>
                <w:szCs w:val="20"/>
                <w:lang w:val="en-US"/>
              </w:rPr>
            </w:pPr>
            <w:r>
              <w:rPr>
                <w:rFonts w:hint="eastAsia" w:ascii="新宋体" w:hAnsi="新宋体" w:eastAsia="新宋体" w:cs="新宋体"/>
                <w:i w:val="0"/>
                <w:iCs w:val="0"/>
                <w:color w:val="000000"/>
                <w:kern w:val="0"/>
                <w:sz w:val="18"/>
                <w:szCs w:val="18"/>
                <w:u w:val="none"/>
                <w:lang w:val="en-US" w:eastAsia="zh-CN" w:bidi="ar"/>
              </w:rPr>
              <w:t>004</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宋体"/>
                <w:color w:val="000000"/>
                <w:kern w:val="0"/>
                <w:sz w:val="20"/>
                <w:szCs w:val="20"/>
              </w:rPr>
            </w:pPr>
            <w:r>
              <w:rPr>
                <w:rFonts w:hint="eastAsia" w:ascii="新宋体" w:hAnsi="新宋体" w:eastAsia="新宋体" w:cs="新宋体"/>
                <w:i w:val="0"/>
                <w:iCs w:val="0"/>
                <w:color w:val="000000"/>
                <w:kern w:val="0"/>
                <w:sz w:val="18"/>
                <w:szCs w:val="18"/>
                <w:u w:val="none"/>
                <w:lang w:val="en-US" w:eastAsia="zh-CN" w:bidi="ar"/>
              </w:rPr>
              <w:t>专技13级</w:t>
            </w:r>
          </w:p>
        </w:tc>
        <w:tc>
          <w:tcPr>
            <w:tcW w:w="7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黑体" w:hAnsi="黑体" w:eastAsia="黑体" w:cs="宋体"/>
                <w:color w:val="000000"/>
                <w:kern w:val="0"/>
                <w:sz w:val="20"/>
                <w:szCs w:val="20"/>
              </w:rPr>
            </w:pPr>
            <w:r>
              <w:rPr>
                <w:rFonts w:hint="eastAsia" w:ascii="新宋体" w:hAnsi="新宋体" w:eastAsia="新宋体" w:cs="新宋体"/>
                <w:i w:val="0"/>
                <w:iCs w:val="0"/>
                <w:color w:val="000000"/>
                <w:kern w:val="0"/>
                <w:sz w:val="18"/>
                <w:szCs w:val="18"/>
                <w:u w:val="none"/>
                <w:lang w:val="en-US" w:eastAsia="zh-CN" w:bidi="ar"/>
              </w:rPr>
              <w:t>5</w:t>
            </w:r>
          </w:p>
        </w:tc>
        <w:tc>
          <w:tcPr>
            <w:tcW w:w="68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黑体" w:hAnsi="黑体" w:eastAsia="黑体" w:cs="宋体"/>
                <w:color w:val="000000"/>
                <w:kern w:val="0"/>
                <w:sz w:val="20"/>
                <w:szCs w:val="20"/>
              </w:rPr>
            </w:pPr>
            <w:r>
              <w:rPr>
                <w:rFonts w:hint="eastAsia" w:ascii="新宋体" w:hAnsi="新宋体" w:eastAsia="新宋体" w:cs="新宋体"/>
                <w:i w:val="0"/>
                <w:iCs w:val="0"/>
                <w:color w:val="000000"/>
                <w:kern w:val="0"/>
                <w:sz w:val="18"/>
                <w:szCs w:val="18"/>
                <w:u w:val="none"/>
                <w:lang w:val="en-US" w:eastAsia="zh-CN" w:bidi="ar"/>
              </w:rPr>
              <w:t>1：3</w:t>
            </w:r>
          </w:p>
        </w:tc>
        <w:tc>
          <w:tcPr>
            <w:tcW w:w="8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宋体"/>
                <w:color w:val="000000"/>
                <w:kern w:val="0"/>
                <w:sz w:val="20"/>
                <w:szCs w:val="20"/>
              </w:rPr>
            </w:pPr>
            <w:r>
              <w:rPr>
                <w:rFonts w:hint="eastAsia" w:ascii="新宋体" w:hAnsi="新宋体" w:eastAsia="新宋体" w:cs="新宋体"/>
                <w:i w:val="0"/>
                <w:iCs w:val="0"/>
                <w:color w:val="000000"/>
                <w:kern w:val="0"/>
                <w:sz w:val="18"/>
                <w:szCs w:val="18"/>
                <w:u w:val="none"/>
                <w:lang w:val="en-US" w:eastAsia="zh-CN" w:bidi="ar"/>
              </w:rPr>
              <w:t>本科及以上</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宋体"/>
                <w:color w:val="000000"/>
                <w:kern w:val="0"/>
                <w:sz w:val="20"/>
                <w:szCs w:val="20"/>
              </w:rPr>
            </w:pPr>
            <w:r>
              <w:rPr>
                <w:rFonts w:hint="eastAsia" w:ascii="新宋体" w:hAnsi="新宋体" w:eastAsia="新宋体" w:cs="新宋体"/>
                <w:i w:val="0"/>
                <w:iCs w:val="0"/>
                <w:color w:val="000000"/>
                <w:kern w:val="0"/>
                <w:sz w:val="18"/>
                <w:szCs w:val="18"/>
                <w:u w:val="none"/>
                <w:lang w:val="en-US" w:eastAsia="zh-CN" w:bidi="ar"/>
              </w:rPr>
              <w:t>不限</w:t>
            </w:r>
          </w:p>
        </w:tc>
        <w:tc>
          <w:tcPr>
            <w:tcW w:w="30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宋体"/>
                <w:color w:val="000000"/>
                <w:kern w:val="0"/>
                <w:sz w:val="20"/>
                <w:szCs w:val="20"/>
              </w:rPr>
            </w:pPr>
            <w:r>
              <w:rPr>
                <w:rFonts w:hint="eastAsia" w:ascii="新宋体" w:hAnsi="新宋体" w:eastAsia="新宋体" w:cs="新宋体"/>
                <w:i w:val="0"/>
                <w:iCs w:val="0"/>
                <w:color w:val="000000"/>
                <w:kern w:val="0"/>
                <w:sz w:val="18"/>
                <w:szCs w:val="18"/>
                <w:u w:val="none"/>
                <w:lang w:val="en-US" w:eastAsia="zh-CN" w:bidi="ar"/>
              </w:rPr>
              <w:t>取得相应学位，具有小学及以上英语教师资格证书</w:t>
            </w:r>
          </w:p>
        </w:tc>
        <w:tc>
          <w:tcPr>
            <w:tcW w:w="44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黑体" w:hAnsi="黑体" w:eastAsia="黑体" w:cs="宋体"/>
                <w:color w:val="000000"/>
                <w:kern w:val="0"/>
                <w:sz w:val="20"/>
                <w:szCs w:val="20"/>
              </w:rPr>
            </w:pPr>
            <w:r>
              <w:rPr>
                <w:rFonts w:hint="eastAsia" w:ascii="新宋体" w:hAnsi="新宋体" w:eastAsia="新宋体" w:cs="新宋体"/>
                <w:i w:val="0"/>
                <w:iCs w:val="0"/>
                <w:color w:val="000000"/>
                <w:kern w:val="0"/>
                <w:sz w:val="18"/>
                <w:szCs w:val="18"/>
                <w:u w:val="none"/>
                <w:lang w:val="en-US" w:eastAsia="zh-CN" w:bidi="ar"/>
              </w:rPr>
              <w:t>泰州市城东中心小学（含校区）2人，泰州市实验小学（含校区）2人，泰州市大浦中心小学（含校区）1人</w:t>
            </w:r>
          </w:p>
        </w:tc>
      </w:tr>
      <w:tr>
        <w:tblPrEx>
          <w:tblCellMar>
            <w:top w:w="0" w:type="dxa"/>
            <w:left w:w="108" w:type="dxa"/>
            <w:bottom w:w="0" w:type="dxa"/>
            <w:right w:w="108" w:type="dxa"/>
          </w:tblCellMar>
        </w:tblPrEx>
        <w:trPr>
          <w:trHeight w:val="571" w:hRule="atLeast"/>
          <w:jc w:val="center"/>
        </w:trPr>
        <w:tc>
          <w:tcPr>
            <w:tcW w:w="12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宋体"/>
                <w:color w:val="000000"/>
                <w:kern w:val="0"/>
                <w:sz w:val="20"/>
                <w:szCs w:val="20"/>
              </w:rPr>
            </w:pPr>
            <w:r>
              <w:rPr>
                <w:rFonts w:hint="eastAsia" w:ascii="新宋体" w:hAnsi="新宋体" w:eastAsia="新宋体" w:cs="新宋体"/>
                <w:i w:val="0"/>
                <w:iCs w:val="0"/>
                <w:color w:val="000000"/>
                <w:kern w:val="0"/>
                <w:sz w:val="18"/>
                <w:szCs w:val="18"/>
                <w:u w:val="none"/>
                <w:lang w:val="en-US" w:eastAsia="zh-CN" w:bidi="ar"/>
              </w:rPr>
              <w:t>小学体育</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黑体" w:hAnsi="黑体" w:eastAsia="黑体" w:cs="宋体"/>
                <w:color w:val="000000"/>
                <w:kern w:val="0"/>
                <w:sz w:val="20"/>
                <w:szCs w:val="20"/>
                <w:lang w:val="en-US"/>
              </w:rPr>
            </w:pPr>
            <w:r>
              <w:rPr>
                <w:rFonts w:hint="eastAsia" w:ascii="新宋体" w:hAnsi="新宋体" w:eastAsia="新宋体" w:cs="新宋体"/>
                <w:i w:val="0"/>
                <w:iCs w:val="0"/>
                <w:color w:val="000000"/>
                <w:kern w:val="0"/>
                <w:sz w:val="18"/>
                <w:szCs w:val="18"/>
                <w:u w:val="none"/>
                <w:lang w:val="en-US" w:eastAsia="zh-CN" w:bidi="ar"/>
              </w:rPr>
              <w:t>005</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宋体"/>
                <w:color w:val="000000"/>
                <w:kern w:val="0"/>
                <w:sz w:val="20"/>
                <w:szCs w:val="20"/>
              </w:rPr>
            </w:pPr>
            <w:r>
              <w:rPr>
                <w:rFonts w:hint="eastAsia" w:ascii="新宋体" w:hAnsi="新宋体" w:eastAsia="新宋体" w:cs="新宋体"/>
                <w:i w:val="0"/>
                <w:iCs w:val="0"/>
                <w:color w:val="000000"/>
                <w:kern w:val="0"/>
                <w:sz w:val="18"/>
                <w:szCs w:val="18"/>
                <w:u w:val="none"/>
                <w:lang w:val="en-US" w:eastAsia="zh-CN" w:bidi="ar"/>
              </w:rPr>
              <w:t>专技13级</w:t>
            </w:r>
          </w:p>
        </w:tc>
        <w:tc>
          <w:tcPr>
            <w:tcW w:w="7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黑体" w:hAnsi="黑体" w:eastAsia="黑体" w:cs="宋体"/>
                <w:color w:val="000000"/>
                <w:kern w:val="0"/>
                <w:sz w:val="20"/>
                <w:szCs w:val="20"/>
              </w:rPr>
            </w:pPr>
            <w:r>
              <w:rPr>
                <w:rFonts w:hint="eastAsia" w:ascii="新宋体" w:hAnsi="新宋体" w:eastAsia="新宋体" w:cs="新宋体"/>
                <w:i w:val="0"/>
                <w:iCs w:val="0"/>
                <w:color w:val="000000"/>
                <w:kern w:val="0"/>
                <w:sz w:val="18"/>
                <w:szCs w:val="18"/>
                <w:u w:val="none"/>
                <w:lang w:val="en-US" w:eastAsia="zh-CN" w:bidi="ar"/>
              </w:rPr>
              <w:t>6</w:t>
            </w:r>
          </w:p>
        </w:tc>
        <w:tc>
          <w:tcPr>
            <w:tcW w:w="68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黑体" w:hAnsi="黑体" w:eastAsia="黑体" w:cs="宋体"/>
                <w:color w:val="000000"/>
                <w:kern w:val="0"/>
                <w:sz w:val="20"/>
                <w:szCs w:val="20"/>
              </w:rPr>
            </w:pPr>
            <w:r>
              <w:rPr>
                <w:rFonts w:hint="eastAsia" w:ascii="新宋体" w:hAnsi="新宋体" w:eastAsia="新宋体" w:cs="新宋体"/>
                <w:i w:val="0"/>
                <w:iCs w:val="0"/>
                <w:color w:val="000000"/>
                <w:kern w:val="0"/>
                <w:sz w:val="18"/>
                <w:szCs w:val="18"/>
                <w:u w:val="none"/>
                <w:lang w:val="en-US" w:eastAsia="zh-CN" w:bidi="ar"/>
              </w:rPr>
              <w:t>1：3</w:t>
            </w:r>
          </w:p>
        </w:tc>
        <w:tc>
          <w:tcPr>
            <w:tcW w:w="8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宋体"/>
                <w:color w:val="000000"/>
                <w:kern w:val="0"/>
                <w:sz w:val="20"/>
                <w:szCs w:val="20"/>
              </w:rPr>
            </w:pPr>
            <w:r>
              <w:rPr>
                <w:rFonts w:hint="eastAsia" w:ascii="新宋体" w:hAnsi="新宋体" w:eastAsia="新宋体" w:cs="新宋体"/>
                <w:i w:val="0"/>
                <w:iCs w:val="0"/>
                <w:color w:val="000000"/>
                <w:kern w:val="0"/>
                <w:sz w:val="18"/>
                <w:szCs w:val="18"/>
                <w:u w:val="none"/>
                <w:lang w:val="en-US" w:eastAsia="zh-CN" w:bidi="ar"/>
              </w:rPr>
              <w:t>本科及以上</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宋体"/>
                <w:color w:val="000000"/>
                <w:kern w:val="0"/>
                <w:sz w:val="20"/>
                <w:szCs w:val="20"/>
              </w:rPr>
            </w:pPr>
            <w:r>
              <w:rPr>
                <w:rFonts w:hint="eastAsia" w:ascii="新宋体" w:hAnsi="新宋体" w:eastAsia="新宋体" w:cs="新宋体"/>
                <w:i w:val="0"/>
                <w:iCs w:val="0"/>
                <w:color w:val="000000"/>
                <w:kern w:val="0"/>
                <w:sz w:val="18"/>
                <w:szCs w:val="18"/>
                <w:u w:val="none"/>
                <w:lang w:val="en-US" w:eastAsia="zh-CN" w:bidi="ar"/>
              </w:rPr>
              <w:t>不限</w:t>
            </w:r>
          </w:p>
        </w:tc>
        <w:tc>
          <w:tcPr>
            <w:tcW w:w="30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宋体"/>
                <w:color w:val="000000"/>
                <w:kern w:val="0"/>
                <w:sz w:val="20"/>
                <w:szCs w:val="20"/>
              </w:rPr>
            </w:pPr>
            <w:r>
              <w:rPr>
                <w:rFonts w:hint="eastAsia" w:ascii="新宋体" w:hAnsi="新宋体" w:eastAsia="新宋体" w:cs="新宋体"/>
                <w:i w:val="0"/>
                <w:iCs w:val="0"/>
                <w:color w:val="000000"/>
                <w:kern w:val="0"/>
                <w:sz w:val="18"/>
                <w:szCs w:val="18"/>
                <w:u w:val="none"/>
                <w:lang w:val="en-US" w:eastAsia="zh-CN" w:bidi="ar"/>
              </w:rPr>
              <w:t>取得相应学位，具有小学及以上体育教师资格证书</w:t>
            </w:r>
          </w:p>
        </w:tc>
        <w:tc>
          <w:tcPr>
            <w:tcW w:w="44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黑体" w:hAnsi="黑体" w:eastAsia="黑体" w:cs="宋体"/>
                <w:color w:val="000000"/>
                <w:kern w:val="0"/>
                <w:sz w:val="20"/>
                <w:szCs w:val="20"/>
                <w:lang w:val="en-US"/>
              </w:rPr>
            </w:pPr>
            <w:r>
              <w:rPr>
                <w:rFonts w:hint="eastAsia" w:ascii="新宋体" w:hAnsi="新宋体" w:eastAsia="新宋体" w:cs="新宋体"/>
                <w:i w:val="0"/>
                <w:iCs w:val="0"/>
                <w:color w:val="000000"/>
                <w:kern w:val="0"/>
                <w:sz w:val="18"/>
                <w:szCs w:val="18"/>
                <w:u w:val="none"/>
                <w:lang w:val="en-US" w:eastAsia="zh-CN" w:bidi="ar"/>
              </w:rPr>
              <w:t>泰州市城东中心小学（含校区）2人，泰州市实验小学（含校区）2人，泰州市大浦中心小学（含校区）1人，泰州市海光中心小学1人</w:t>
            </w:r>
          </w:p>
        </w:tc>
      </w:tr>
      <w:tr>
        <w:tblPrEx>
          <w:tblCellMar>
            <w:top w:w="0" w:type="dxa"/>
            <w:left w:w="108" w:type="dxa"/>
            <w:bottom w:w="0" w:type="dxa"/>
            <w:right w:w="108" w:type="dxa"/>
          </w:tblCellMar>
        </w:tblPrEx>
        <w:trPr>
          <w:trHeight w:val="571" w:hRule="atLeast"/>
          <w:jc w:val="center"/>
        </w:trPr>
        <w:tc>
          <w:tcPr>
            <w:tcW w:w="12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黑体" w:hAnsi="黑体" w:eastAsia="黑体" w:cs="宋体"/>
                <w:color w:val="000000"/>
                <w:kern w:val="0"/>
                <w:sz w:val="20"/>
                <w:szCs w:val="20"/>
                <w:lang w:val="en-US"/>
              </w:rPr>
            </w:pPr>
            <w:r>
              <w:rPr>
                <w:rFonts w:hint="eastAsia" w:ascii="新宋体" w:hAnsi="新宋体" w:eastAsia="新宋体" w:cs="新宋体"/>
                <w:i w:val="0"/>
                <w:iCs w:val="0"/>
                <w:color w:val="000000"/>
                <w:kern w:val="0"/>
                <w:sz w:val="18"/>
                <w:szCs w:val="18"/>
                <w:u w:val="none"/>
                <w:lang w:val="en-US" w:eastAsia="zh-CN" w:bidi="ar"/>
              </w:rPr>
              <w:t>心理健康</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黑体" w:hAnsi="黑体" w:eastAsia="黑体" w:cs="宋体"/>
                <w:color w:val="000000"/>
                <w:kern w:val="0"/>
                <w:sz w:val="20"/>
                <w:szCs w:val="20"/>
                <w:lang w:val="en-US"/>
              </w:rPr>
            </w:pPr>
            <w:r>
              <w:rPr>
                <w:rFonts w:hint="eastAsia" w:ascii="新宋体" w:hAnsi="新宋体" w:eastAsia="新宋体" w:cs="新宋体"/>
                <w:i w:val="0"/>
                <w:iCs w:val="0"/>
                <w:color w:val="000000"/>
                <w:kern w:val="0"/>
                <w:sz w:val="18"/>
                <w:szCs w:val="18"/>
                <w:u w:val="none"/>
                <w:lang w:val="en-US" w:eastAsia="zh-CN" w:bidi="ar"/>
              </w:rPr>
              <w:t>006</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宋体"/>
                <w:color w:val="000000"/>
                <w:kern w:val="0"/>
                <w:sz w:val="20"/>
                <w:szCs w:val="20"/>
              </w:rPr>
            </w:pPr>
            <w:r>
              <w:rPr>
                <w:rFonts w:hint="eastAsia" w:ascii="新宋体" w:hAnsi="新宋体" w:eastAsia="新宋体" w:cs="新宋体"/>
                <w:i w:val="0"/>
                <w:iCs w:val="0"/>
                <w:color w:val="000000"/>
                <w:kern w:val="0"/>
                <w:sz w:val="18"/>
                <w:szCs w:val="18"/>
                <w:u w:val="none"/>
                <w:lang w:val="en-US" w:eastAsia="zh-CN" w:bidi="ar"/>
              </w:rPr>
              <w:t>专技13级</w:t>
            </w:r>
          </w:p>
        </w:tc>
        <w:tc>
          <w:tcPr>
            <w:tcW w:w="7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黑体" w:hAnsi="黑体" w:eastAsia="黑体" w:cs="宋体"/>
                <w:color w:val="000000"/>
                <w:kern w:val="0"/>
                <w:sz w:val="20"/>
                <w:szCs w:val="20"/>
              </w:rPr>
            </w:pPr>
            <w:r>
              <w:rPr>
                <w:rFonts w:hint="eastAsia" w:ascii="新宋体" w:hAnsi="新宋体" w:eastAsia="新宋体" w:cs="新宋体"/>
                <w:i w:val="0"/>
                <w:iCs w:val="0"/>
                <w:color w:val="000000"/>
                <w:kern w:val="0"/>
                <w:sz w:val="18"/>
                <w:szCs w:val="18"/>
                <w:u w:val="none"/>
                <w:lang w:val="en-US" w:eastAsia="zh-CN" w:bidi="ar"/>
              </w:rPr>
              <w:t>3</w:t>
            </w:r>
          </w:p>
        </w:tc>
        <w:tc>
          <w:tcPr>
            <w:tcW w:w="68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黑体" w:hAnsi="黑体" w:eastAsia="黑体" w:cs="宋体"/>
                <w:color w:val="000000"/>
                <w:kern w:val="0"/>
                <w:sz w:val="20"/>
                <w:szCs w:val="20"/>
              </w:rPr>
            </w:pPr>
            <w:r>
              <w:rPr>
                <w:rFonts w:hint="eastAsia" w:ascii="新宋体" w:hAnsi="新宋体" w:eastAsia="新宋体" w:cs="新宋体"/>
                <w:i w:val="0"/>
                <w:iCs w:val="0"/>
                <w:color w:val="000000"/>
                <w:kern w:val="0"/>
                <w:sz w:val="18"/>
                <w:szCs w:val="18"/>
                <w:u w:val="none"/>
                <w:lang w:val="en-US" w:eastAsia="zh-CN" w:bidi="ar"/>
              </w:rPr>
              <w:t>1：3</w:t>
            </w:r>
          </w:p>
        </w:tc>
        <w:tc>
          <w:tcPr>
            <w:tcW w:w="8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宋体"/>
                <w:color w:val="000000"/>
                <w:kern w:val="0"/>
                <w:sz w:val="20"/>
                <w:szCs w:val="20"/>
              </w:rPr>
            </w:pPr>
            <w:r>
              <w:rPr>
                <w:rFonts w:hint="eastAsia" w:ascii="新宋体" w:hAnsi="新宋体" w:eastAsia="新宋体" w:cs="新宋体"/>
                <w:i w:val="0"/>
                <w:iCs w:val="0"/>
                <w:color w:val="000000"/>
                <w:kern w:val="0"/>
                <w:sz w:val="18"/>
                <w:szCs w:val="18"/>
                <w:u w:val="none"/>
                <w:lang w:val="en-US" w:eastAsia="zh-CN" w:bidi="ar"/>
              </w:rPr>
              <w:t>本科及以上</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宋体"/>
                <w:color w:val="000000"/>
                <w:kern w:val="0"/>
                <w:sz w:val="20"/>
                <w:szCs w:val="20"/>
              </w:rPr>
            </w:pPr>
            <w:r>
              <w:rPr>
                <w:rFonts w:hint="eastAsia" w:ascii="新宋体" w:hAnsi="新宋体" w:eastAsia="新宋体" w:cs="新宋体"/>
                <w:i w:val="0"/>
                <w:iCs w:val="0"/>
                <w:color w:val="000000"/>
                <w:kern w:val="0"/>
                <w:sz w:val="18"/>
                <w:szCs w:val="18"/>
                <w:u w:val="none"/>
                <w:lang w:val="en-US" w:eastAsia="zh-CN" w:bidi="ar"/>
              </w:rPr>
              <w:t>不限</w:t>
            </w:r>
          </w:p>
        </w:tc>
        <w:tc>
          <w:tcPr>
            <w:tcW w:w="30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宋体"/>
                <w:color w:val="000000"/>
                <w:kern w:val="0"/>
                <w:sz w:val="20"/>
                <w:szCs w:val="20"/>
              </w:rPr>
            </w:pPr>
            <w:r>
              <w:rPr>
                <w:rFonts w:hint="eastAsia" w:ascii="新宋体" w:hAnsi="新宋体" w:eastAsia="新宋体" w:cs="新宋体"/>
                <w:i w:val="0"/>
                <w:iCs w:val="0"/>
                <w:color w:val="000000"/>
                <w:kern w:val="0"/>
                <w:sz w:val="18"/>
                <w:szCs w:val="18"/>
                <w:u w:val="none"/>
                <w:lang w:val="en-US" w:eastAsia="zh-CN" w:bidi="ar"/>
              </w:rPr>
              <w:t>取得相应学位，具有小学及以上心理健康教师资格证书</w:t>
            </w:r>
          </w:p>
        </w:tc>
        <w:tc>
          <w:tcPr>
            <w:tcW w:w="44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黑体" w:hAnsi="黑体" w:eastAsia="黑体" w:cs="宋体"/>
                <w:color w:val="000000"/>
                <w:kern w:val="0"/>
                <w:sz w:val="20"/>
                <w:szCs w:val="20"/>
              </w:rPr>
            </w:pPr>
            <w:r>
              <w:rPr>
                <w:rFonts w:hint="eastAsia" w:ascii="新宋体" w:hAnsi="新宋体" w:eastAsia="新宋体" w:cs="新宋体"/>
                <w:i w:val="0"/>
                <w:iCs w:val="0"/>
                <w:color w:val="000000"/>
                <w:kern w:val="0"/>
                <w:sz w:val="18"/>
                <w:szCs w:val="18"/>
                <w:u w:val="none"/>
                <w:lang w:val="en-US" w:eastAsia="zh-CN" w:bidi="ar"/>
              </w:rPr>
              <w:t>泰州市城东中心小学（含校区）1人，泰州市海陵学校1人，泰州市罡杨学校1人</w:t>
            </w:r>
          </w:p>
        </w:tc>
      </w:tr>
      <w:tr>
        <w:tblPrEx>
          <w:tblCellMar>
            <w:top w:w="0" w:type="dxa"/>
            <w:left w:w="108" w:type="dxa"/>
            <w:bottom w:w="0" w:type="dxa"/>
            <w:right w:w="108" w:type="dxa"/>
          </w:tblCellMar>
        </w:tblPrEx>
        <w:trPr>
          <w:trHeight w:val="571" w:hRule="atLeast"/>
          <w:jc w:val="center"/>
        </w:trPr>
        <w:tc>
          <w:tcPr>
            <w:tcW w:w="12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黑体" w:hAnsi="黑体" w:eastAsia="黑体" w:cs="宋体"/>
                <w:color w:val="000000"/>
                <w:kern w:val="0"/>
                <w:sz w:val="20"/>
                <w:szCs w:val="20"/>
                <w:lang w:val="en-US"/>
              </w:rPr>
            </w:pPr>
            <w:r>
              <w:rPr>
                <w:rFonts w:hint="eastAsia" w:ascii="新宋体" w:hAnsi="新宋体" w:eastAsia="新宋体" w:cs="新宋体"/>
                <w:i w:val="0"/>
                <w:iCs w:val="0"/>
                <w:color w:val="000000"/>
                <w:kern w:val="0"/>
                <w:sz w:val="18"/>
                <w:szCs w:val="18"/>
                <w:u w:val="none"/>
                <w:lang w:val="en-US" w:eastAsia="zh-CN" w:bidi="ar"/>
              </w:rPr>
              <w:t>特殊教育（培智、康复方向）</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黑体" w:hAnsi="黑体" w:eastAsia="黑体" w:cs="宋体"/>
                <w:color w:val="000000"/>
                <w:kern w:val="0"/>
                <w:sz w:val="20"/>
                <w:szCs w:val="20"/>
                <w:lang w:val="en-US"/>
              </w:rPr>
            </w:pPr>
            <w:r>
              <w:rPr>
                <w:rFonts w:hint="eastAsia" w:ascii="新宋体" w:hAnsi="新宋体" w:eastAsia="新宋体" w:cs="新宋体"/>
                <w:i w:val="0"/>
                <w:iCs w:val="0"/>
                <w:color w:val="000000"/>
                <w:kern w:val="0"/>
                <w:sz w:val="18"/>
                <w:szCs w:val="18"/>
                <w:u w:val="none"/>
                <w:lang w:val="en-US" w:eastAsia="zh-CN" w:bidi="ar"/>
              </w:rPr>
              <w:t>007</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宋体"/>
                <w:color w:val="000000"/>
                <w:kern w:val="0"/>
                <w:sz w:val="20"/>
                <w:szCs w:val="20"/>
              </w:rPr>
            </w:pPr>
            <w:r>
              <w:rPr>
                <w:rFonts w:hint="eastAsia" w:ascii="新宋体" w:hAnsi="新宋体" w:eastAsia="新宋体" w:cs="新宋体"/>
                <w:i w:val="0"/>
                <w:iCs w:val="0"/>
                <w:color w:val="000000"/>
                <w:kern w:val="0"/>
                <w:sz w:val="18"/>
                <w:szCs w:val="18"/>
                <w:u w:val="none"/>
                <w:lang w:val="en-US" w:eastAsia="zh-CN" w:bidi="ar"/>
              </w:rPr>
              <w:t>专技13级</w:t>
            </w:r>
          </w:p>
        </w:tc>
        <w:tc>
          <w:tcPr>
            <w:tcW w:w="7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黑体" w:hAnsi="黑体" w:eastAsia="黑体" w:cs="宋体"/>
                <w:color w:val="000000"/>
                <w:kern w:val="0"/>
                <w:sz w:val="20"/>
                <w:szCs w:val="20"/>
              </w:rPr>
            </w:pPr>
            <w:r>
              <w:rPr>
                <w:rFonts w:hint="eastAsia" w:ascii="新宋体" w:hAnsi="新宋体" w:eastAsia="新宋体" w:cs="新宋体"/>
                <w:i w:val="0"/>
                <w:iCs w:val="0"/>
                <w:color w:val="000000"/>
                <w:kern w:val="0"/>
                <w:sz w:val="18"/>
                <w:szCs w:val="18"/>
                <w:u w:val="none"/>
                <w:lang w:val="en-US" w:eastAsia="zh-CN" w:bidi="ar"/>
              </w:rPr>
              <w:t>2</w:t>
            </w:r>
          </w:p>
        </w:tc>
        <w:tc>
          <w:tcPr>
            <w:tcW w:w="68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黑体" w:hAnsi="黑体" w:eastAsia="黑体" w:cs="宋体"/>
                <w:color w:val="000000"/>
                <w:kern w:val="0"/>
                <w:sz w:val="20"/>
                <w:szCs w:val="20"/>
              </w:rPr>
            </w:pPr>
            <w:r>
              <w:rPr>
                <w:rFonts w:hint="eastAsia" w:ascii="新宋体" w:hAnsi="新宋体" w:eastAsia="新宋体" w:cs="新宋体"/>
                <w:i w:val="0"/>
                <w:iCs w:val="0"/>
                <w:color w:val="000000"/>
                <w:kern w:val="0"/>
                <w:sz w:val="18"/>
                <w:szCs w:val="18"/>
                <w:u w:val="none"/>
                <w:lang w:val="en-US" w:eastAsia="zh-CN" w:bidi="ar"/>
              </w:rPr>
              <w:t>1：3</w:t>
            </w:r>
          </w:p>
        </w:tc>
        <w:tc>
          <w:tcPr>
            <w:tcW w:w="8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宋体"/>
                <w:color w:val="000000"/>
                <w:kern w:val="0"/>
                <w:sz w:val="20"/>
                <w:szCs w:val="20"/>
              </w:rPr>
            </w:pPr>
            <w:r>
              <w:rPr>
                <w:rFonts w:hint="eastAsia" w:ascii="新宋体" w:hAnsi="新宋体" w:eastAsia="新宋体" w:cs="新宋体"/>
                <w:i w:val="0"/>
                <w:iCs w:val="0"/>
                <w:color w:val="000000"/>
                <w:kern w:val="0"/>
                <w:sz w:val="18"/>
                <w:szCs w:val="18"/>
                <w:u w:val="none"/>
                <w:lang w:val="en-US" w:eastAsia="zh-CN" w:bidi="ar"/>
              </w:rPr>
              <w:t>本科及以上</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黑体" w:hAnsi="黑体" w:eastAsia="黑体" w:cs="宋体"/>
                <w:color w:val="000000"/>
                <w:kern w:val="0"/>
                <w:sz w:val="20"/>
                <w:szCs w:val="20"/>
                <w:lang w:val="en-US"/>
              </w:rPr>
            </w:pPr>
            <w:r>
              <w:rPr>
                <w:rFonts w:hint="eastAsia" w:ascii="新宋体" w:hAnsi="新宋体" w:eastAsia="新宋体" w:cs="新宋体"/>
                <w:i w:val="0"/>
                <w:iCs w:val="0"/>
                <w:color w:val="000000"/>
                <w:kern w:val="0"/>
                <w:sz w:val="18"/>
                <w:szCs w:val="18"/>
                <w:u w:val="none"/>
                <w:lang w:val="en-US" w:eastAsia="zh-CN" w:bidi="ar"/>
              </w:rPr>
              <w:t>特殊教育相关专业</w:t>
            </w:r>
          </w:p>
        </w:tc>
        <w:tc>
          <w:tcPr>
            <w:tcW w:w="30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宋体"/>
                <w:color w:val="000000"/>
                <w:kern w:val="0"/>
                <w:sz w:val="20"/>
                <w:szCs w:val="20"/>
              </w:rPr>
            </w:pPr>
            <w:r>
              <w:rPr>
                <w:rFonts w:hint="eastAsia" w:ascii="新宋体" w:hAnsi="新宋体" w:eastAsia="新宋体" w:cs="新宋体"/>
                <w:i w:val="0"/>
                <w:iCs w:val="0"/>
                <w:color w:val="000000"/>
                <w:kern w:val="0"/>
                <w:sz w:val="18"/>
                <w:szCs w:val="18"/>
                <w:u w:val="none"/>
                <w:lang w:val="en-US" w:eastAsia="zh-CN" w:bidi="ar"/>
              </w:rPr>
              <w:t>取得相应学位，具有小学及以上教师资格证书</w:t>
            </w:r>
          </w:p>
        </w:tc>
        <w:tc>
          <w:tcPr>
            <w:tcW w:w="44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黑体" w:hAnsi="黑体" w:eastAsia="黑体" w:cs="宋体"/>
                <w:color w:val="000000"/>
                <w:kern w:val="0"/>
                <w:sz w:val="20"/>
                <w:szCs w:val="20"/>
              </w:rPr>
            </w:pPr>
            <w:r>
              <w:rPr>
                <w:rFonts w:hint="eastAsia" w:ascii="新宋体" w:hAnsi="新宋体" w:eastAsia="新宋体" w:cs="新宋体"/>
                <w:i w:val="0"/>
                <w:iCs w:val="0"/>
                <w:color w:val="000000"/>
                <w:kern w:val="0"/>
                <w:sz w:val="18"/>
                <w:szCs w:val="18"/>
                <w:u w:val="none"/>
                <w:lang w:val="en-US" w:eastAsia="zh-CN" w:bidi="ar"/>
              </w:rPr>
              <w:t>泰州市海陵区特殊教育学校2人</w:t>
            </w:r>
          </w:p>
        </w:tc>
      </w:tr>
    </w:tbl>
    <w:p>
      <w:pPr>
        <w:spacing w:line="600" w:lineRule="exact"/>
        <w:ind w:left="2340" w:leftChars="200" w:hanging="1920" w:hangingChars="600"/>
        <w:rPr>
          <w:rFonts w:ascii="仿宋_GB2312" w:hAnsi="等线" w:eastAsia="仿宋_GB2312" w:cs="Times New Roman"/>
          <w:sz w:val="32"/>
          <w:szCs w:val="32"/>
        </w:rPr>
        <w:sectPr>
          <w:pgSz w:w="16838" w:h="11906" w:orient="landscape"/>
          <w:pgMar w:top="1800" w:right="1440" w:bottom="1800" w:left="1440" w:header="851" w:footer="992" w:gutter="0"/>
          <w:pgNumType w:fmt="numberInDash"/>
          <w:cols w:space="425" w:num="1"/>
          <w:docGrid w:type="lines" w:linePitch="312" w:charSpace="0"/>
        </w:sectPr>
      </w:pPr>
    </w:p>
    <w:p>
      <w:pPr>
        <w:spacing w:line="600" w:lineRule="exact"/>
        <w:ind w:left="2340" w:leftChars="200" w:hanging="1920" w:hangingChars="600"/>
        <w:rPr>
          <w:rFonts w:ascii="仿宋_GB2312" w:hAnsi="等线" w:eastAsia="仿宋_GB2312" w:cs="Times New Roman"/>
          <w:sz w:val="32"/>
          <w:szCs w:val="32"/>
        </w:rPr>
      </w:pP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54303861"/>
      <w:docPartObj>
        <w:docPartGallery w:val="autotext"/>
      </w:docPartObj>
    </w:sdtPr>
    <w:sdtEndPr>
      <w:rPr>
        <w:sz w:val="28"/>
        <w:szCs w:val="28"/>
      </w:rPr>
    </w:sdtEndPr>
    <w:sdtContent>
      <w:p>
        <w:pPr>
          <w:pStyle w:val="4"/>
          <w:jc w:val="right"/>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rPr>
          <w:t>- 17 -</w:t>
        </w:r>
        <w:r>
          <w:rPr>
            <w:sz w:val="28"/>
            <w:szCs w:val="28"/>
          </w:rPr>
          <w:fldChar w:fldCharType="end"/>
        </w:r>
        <w:r>
          <w:rPr>
            <w:rFonts w:hint="eastAsia"/>
            <w:sz w:val="28"/>
            <w:szCs w:val="28"/>
          </w:rPr>
          <w:t xml:space="preserve"> </w:t>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68167967"/>
      <w:docPartObj>
        <w:docPartGallery w:val="autotext"/>
      </w:docPartObj>
    </w:sdtPr>
    <w:sdtEndPr>
      <w:rPr>
        <w:sz w:val="28"/>
        <w:szCs w:val="28"/>
      </w:rPr>
    </w:sdtEndPr>
    <w:sdtContent>
      <w:p>
        <w:pPr>
          <w:pStyle w:val="4"/>
          <w:ind w:firstLine="90" w:firstLineChars="50"/>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16 -</w:t>
        </w:r>
        <w:r>
          <w:rPr>
            <w:sz w:val="28"/>
            <w:szCs w:val="28"/>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FmZTE4NDE4MGUzMDY1NWI1M2JjMjBjZWVmOTkxY2EifQ=="/>
  </w:docVars>
  <w:rsids>
    <w:rsidRoot w:val="00D43926"/>
    <w:rsid w:val="00003290"/>
    <w:rsid w:val="00005777"/>
    <w:rsid w:val="00036B25"/>
    <w:rsid w:val="0005359E"/>
    <w:rsid w:val="00061DB3"/>
    <w:rsid w:val="00084F43"/>
    <w:rsid w:val="000850DD"/>
    <w:rsid w:val="000A0FE6"/>
    <w:rsid w:val="001239D5"/>
    <w:rsid w:val="001632B1"/>
    <w:rsid w:val="00193E13"/>
    <w:rsid w:val="002D26FF"/>
    <w:rsid w:val="002E44AC"/>
    <w:rsid w:val="003063B5"/>
    <w:rsid w:val="003C1010"/>
    <w:rsid w:val="003F62B1"/>
    <w:rsid w:val="004120E3"/>
    <w:rsid w:val="00480423"/>
    <w:rsid w:val="004F1DF2"/>
    <w:rsid w:val="004F3B57"/>
    <w:rsid w:val="00571F41"/>
    <w:rsid w:val="00581605"/>
    <w:rsid w:val="005959E2"/>
    <w:rsid w:val="005A6525"/>
    <w:rsid w:val="005D4B6D"/>
    <w:rsid w:val="006069F0"/>
    <w:rsid w:val="006A1B5E"/>
    <w:rsid w:val="006E12B7"/>
    <w:rsid w:val="00702E7F"/>
    <w:rsid w:val="0074332B"/>
    <w:rsid w:val="00762BB1"/>
    <w:rsid w:val="007B3C67"/>
    <w:rsid w:val="007E56D5"/>
    <w:rsid w:val="0084689B"/>
    <w:rsid w:val="008E514D"/>
    <w:rsid w:val="008E5AB6"/>
    <w:rsid w:val="008F4280"/>
    <w:rsid w:val="009065EB"/>
    <w:rsid w:val="009344C7"/>
    <w:rsid w:val="009737B4"/>
    <w:rsid w:val="009C2963"/>
    <w:rsid w:val="009D50ED"/>
    <w:rsid w:val="00A02E34"/>
    <w:rsid w:val="00A456D5"/>
    <w:rsid w:val="00A61763"/>
    <w:rsid w:val="00A84B7F"/>
    <w:rsid w:val="00AB5093"/>
    <w:rsid w:val="00AD0A30"/>
    <w:rsid w:val="00AD4AE1"/>
    <w:rsid w:val="00AE677A"/>
    <w:rsid w:val="00AF421D"/>
    <w:rsid w:val="00B26BFC"/>
    <w:rsid w:val="00C01602"/>
    <w:rsid w:val="00C31A8F"/>
    <w:rsid w:val="00C95F34"/>
    <w:rsid w:val="00CF6E5A"/>
    <w:rsid w:val="00D31432"/>
    <w:rsid w:val="00D37111"/>
    <w:rsid w:val="00D43926"/>
    <w:rsid w:val="00D43F18"/>
    <w:rsid w:val="00D808E7"/>
    <w:rsid w:val="00D97A41"/>
    <w:rsid w:val="00E8144B"/>
    <w:rsid w:val="00E87FC2"/>
    <w:rsid w:val="00EA2AA4"/>
    <w:rsid w:val="00EA5FCA"/>
    <w:rsid w:val="00F27835"/>
    <w:rsid w:val="00FC7190"/>
    <w:rsid w:val="00FF2930"/>
    <w:rsid w:val="0135160C"/>
    <w:rsid w:val="01C12D5E"/>
    <w:rsid w:val="02B31C38"/>
    <w:rsid w:val="02C1531D"/>
    <w:rsid w:val="02D64F88"/>
    <w:rsid w:val="03253AFD"/>
    <w:rsid w:val="03846D2A"/>
    <w:rsid w:val="04015637"/>
    <w:rsid w:val="0449381C"/>
    <w:rsid w:val="05F15F19"/>
    <w:rsid w:val="06976AC0"/>
    <w:rsid w:val="069F3BC7"/>
    <w:rsid w:val="06AE3E0A"/>
    <w:rsid w:val="072145DC"/>
    <w:rsid w:val="07903C21"/>
    <w:rsid w:val="081303C8"/>
    <w:rsid w:val="08276881"/>
    <w:rsid w:val="08DC76B7"/>
    <w:rsid w:val="08FD4BD5"/>
    <w:rsid w:val="0CB8153E"/>
    <w:rsid w:val="0D100AE1"/>
    <w:rsid w:val="0FFE450E"/>
    <w:rsid w:val="10D4446D"/>
    <w:rsid w:val="11162CD7"/>
    <w:rsid w:val="11A46535"/>
    <w:rsid w:val="11D95750"/>
    <w:rsid w:val="125C471A"/>
    <w:rsid w:val="13695A71"/>
    <w:rsid w:val="13781A27"/>
    <w:rsid w:val="14164D9C"/>
    <w:rsid w:val="146B333A"/>
    <w:rsid w:val="14AF1479"/>
    <w:rsid w:val="16595933"/>
    <w:rsid w:val="16BE59A3"/>
    <w:rsid w:val="17487963"/>
    <w:rsid w:val="17A403CF"/>
    <w:rsid w:val="17AC14E3"/>
    <w:rsid w:val="18090EA0"/>
    <w:rsid w:val="184A6382"/>
    <w:rsid w:val="18FA4C8D"/>
    <w:rsid w:val="193A32DB"/>
    <w:rsid w:val="1B4D19EC"/>
    <w:rsid w:val="1CC7757C"/>
    <w:rsid w:val="1D556936"/>
    <w:rsid w:val="1E165F1B"/>
    <w:rsid w:val="1ED02718"/>
    <w:rsid w:val="1F3233D2"/>
    <w:rsid w:val="1FF03839"/>
    <w:rsid w:val="20087C85"/>
    <w:rsid w:val="2031368A"/>
    <w:rsid w:val="203B5FCA"/>
    <w:rsid w:val="20915ED7"/>
    <w:rsid w:val="20B120D5"/>
    <w:rsid w:val="20B9542D"/>
    <w:rsid w:val="215166C5"/>
    <w:rsid w:val="21817CF9"/>
    <w:rsid w:val="218723C8"/>
    <w:rsid w:val="21B843D9"/>
    <w:rsid w:val="21C1459A"/>
    <w:rsid w:val="230C1795"/>
    <w:rsid w:val="23490CEA"/>
    <w:rsid w:val="235C6C70"/>
    <w:rsid w:val="23711416"/>
    <w:rsid w:val="238B38BF"/>
    <w:rsid w:val="23F549CE"/>
    <w:rsid w:val="24024CEA"/>
    <w:rsid w:val="256D3B90"/>
    <w:rsid w:val="258E422F"/>
    <w:rsid w:val="25A20B86"/>
    <w:rsid w:val="25C94F8C"/>
    <w:rsid w:val="26EE4083"/>
    <w:rsid w:val="273B34AE"/>
    <w:rsid w:val="27A04C51"/>
    <w:rsid w:val="27EB05C2"/>
    <w:rsid w:val="288B76AF"/>
    <w:rsid w:val="28A932DB"/>
    <w:rsid w:val="28E86587"/>
    <w:rsid w:val="29622D86"/>
    <w:rsid w:val="298F31CF"/>
    <w:rsid w:val="2B3165E3"/>
    <w:rsid w:val="2BEC2B5B"/>
    <w:rsid w:val="2C0000F8"/>
    <w:rsid w:val="2D300EC7"/>
    <w:rsid w:val="2D6230D5"/>
    <w:rsid w:val="2DC378EB"/>
    <w:rsid w:val="306453B6"/>
    <w:rsid w:val="32087FC3"/>
    <w:rsid w:val="327405BE"/>
    <w:rsid w:val="33264BA4"/>
    <w:rsid w:val="333C6176"/>
    <w:rsid w:val="333D3C9C"/>
    <w:rsid w:val="34065F62"/>
    <w:rsid w:val="34697184"/>
    <w:rsid w:val="34B91A04"/>
    <w:rsid w:val="34F07218"/>
    <w:rsid w:val="352E0F43"/>
    <w:rsid w:val="3550415A"/>
    <w:rsid w:val="37005440"/>
    <w:rsid w:val="372C6501"/>
    <w:rsid w:val="38042FDA"/>
    <w:rsid w:val="394E6A33"/>
    <w:rsid w:val="39A22AAB"/>
    <w:rsid w:val="3A944AE9"/>
    <w:rsid w:val="3AF45588"/>
    <w:rsid w:val="3B061B34"/>
    <w:rsid w:val="3B1B2837"/>
    <w:rsid w:val="3B1F0857"/>
    <w:rsid w:val="3B244BB2"/>
    <w:rsid w:val="3C047A4D"/>
    <w:rsid w:val="3C48097A"/>
    <w:rsid w:val="3D4D0E5D"/>
    <w:rsid w:val="3F93711E"/>
    <w:rsid w:val="3FDD38DB"/>
    <w:rsid w:val="3FE61A17"/>
    <w:rsid w:val="40063D93"/>
    <w:rsid w:val="408E4387"/>
    <w:rsid w:val="409470BD"/>
    <w:rsid w:val="41D41C6F"/>
    <w:rsid w:val="41DB1250"/>
    <w:rsid w:val="4202031E"/>
    <w:rsid w:val="421760DD"/>
    <w:rsid w:val="430D2AC7"/>
    <w:rsid w:val="432B3B11"/>
    <w:rsid w:val="43931DE2"/>
    <w:rsid w:val="440A5C22"/>
    <w:rsid w:val="458D2861"/>
    <w:rsid w:val="45BA092E"/>
    <w:rsid w:val="46144D30"/>
    <w:rsid w:val="476B4DA3"/>
    <w:rsid w:val="478009BA"/>
    <w:rsid w:val="487626BD"/>
    <w:rsid w:val="4B78366B"/>
    <w:rsid w:val="4BA24A06"/>
    <w:rsid w:val="4BAF1EDB"/>
    <w:rsid w:val="4D371A30"/>
    <w:rsid w:val="4D8B58D8"/>
    <w:rsid w:val="4F566944"/>
    <w:rsid w:val="4F835B69"/>
    <w:rsid w:val="4FF04118"/>
    <w:rsid w:val="50414974"/>
    <w:rsid w:val="513120F8"/>
    <w:rsid w:val="514B3CFC"/>
    <w:rsid w:val="5281374D"/>
    <w:rsid w:val="53603363"/>
    <w:rsid w:val="537B63EF"/>
    <w:rsid w:val="53B813F1"/>
    <w:rsid w:val="53BB4A3D"/>
    <w:rsid w:val="53F306B5"/>
    <w:rsid w:val="544669FD"/>
    <w:rsid w:val="545F7ABE"/>
    <w:rsid w:val="54866DF9"/>
    <w:rsid w:val="55747599"/>
    <w:rsid w:val="55CA58A4"/>
    <w:rsid w:val="57EC1669"/>
    <w:rsid w:val="57F329F7"/>
    <w:rsid w:val="581A6691"/>
    <w:rsid w:val="58C34A20"/>
    <w:rsid w:val="598220BE"/>
    <w:rsid w:val="59D70FAC"/>
    <w:rsid w:val="5AB07CF2"/>
    <w:rsid w:val="5B590FEB"/>
    <w:rsid w:val="5BE41093"/>
    <w:rsid w:val="5C9F530A"/>
    <w:rsid w:val="5CC93D27"/>
    <w:rsid w:val="5D537401"/>
    <w:rsid w:val="5E2A7CF2"/>
    <w:rsid w:val="5E4E6BDA"/>
    <w:rsid w:val="5E802825"/>
    <w:rsid w:val="5F5024DD"/>
    <w:rsid w:val="60021BD9"/>
    <w:rsid w:val="606E61E9"/>
    <w:rsid w:val="611E6D50"/>
    <w:rsid w:val="61271964"/>
    <w:rsid w:val="626D15F8"/>
    <w:rsid w:val="62E573E1"/>
    <w:rsid w:val="63872EA1"/>
    <w:rsid w:val="63950E07"/>
    <w:rsid w:val="64185660"/>
    <w:rsid w:val="65366998"/>
    <w:rsid w:val="65F44319"/>
    <w:rsid w:val="661F49B3"/>
    <w:rsid w:val="665E1984"/>
    <w:rsid w:val="66A325E6"/>
    <w:rsid w:val="677551D7"/>
    <w:rsid w:val="67F73E3E"/>
    <w:rsid w:val="69562DE6"/>
    <w:rsid w:val="697C72BD"/>
    <w:rsid w:val="69921ACE"/>
    <w:rsid w:val="6994393A"/>
    <w:rsid w:val="6A1D56B2"/>
    <w:rsid w:val="6A386990"/>
    <w:rsid w:val="6A90057A"/>
    <w:rsid w:val="6B797260"/>
    <w:rsid w:val="6BC836B4"/>
    <w:rsid w:val="6BE97F42"/>
    <w:rsid w:val="6C53360D"/>
    <w:rsid w:val="6D7D4DE5"/>
    <w:rsid w:val="6D8E6A7C"/>
    <w:rsid w:val="6DF826BE"/>
    <w:rsid w:val="6E57007A"/>
    <w:rsid w:val="6EC16F54"/>
    <w:rsid w:val="6EFA4214"/>
    <w:rsid w:val="6F6F4C02"/>
    <w:rsid w:val="705C1844"/>
    <w:rsid w:val="71566079"/>
    <w:rsid w:val="71837C88"/>
    <w:rsid w:val="72C00932"/>
    <w:rsid w:val="72E476B5"/>
    <w:rsid w:val="73BE7F06"/>
    <w:rsid w:val="73C03C7E"/>
    <w:rsid w:val="74B86703"/>
    <w:rsid w:val="754D6952"/>
    <w:rsid w:val="756845CD"/>
    <w:rsid w:val="75BF7F65"/>
    <w:rsid w:val="77D31AA6"/>
    <w:rsid w:val="77F9775E"/>
    <w:rsid w:val="78056103"/>
    <w:rsid w:val="78713799"/>
    <w:rsid w:val="787B63C5"/>
    <w:rsid w:val="78AD08B8"/>
    <w:rsid w:val="79144124"/>
    <w:rsid w:val="79F04B91"/>
    <w:rsid w:val="7A5915F5"/>
    <w:rsid w:val="7A5E7D4D"/>
    <w:rsid w:val="7B554B2B"/>
    <w:rsid w:val="7C633E72"/>
    <w:rsid w:val="7C7B135B"/>
    <w:rsid w:val="7C7C095E"/>
    <w:rsid w:val="7C914409"/>
    <w:rsid w:val="7DA834E4"/>
    <w:rsid w:val="7E413C0D"/>
    <w:rsid w:val="7EBE525E"/>
    <w:rsid w:val="7F207CC7"/>
    <w:rsid w:val="7F381444"/>
    <w:rsid w:val="7F687F3C"/>
    <w:rsid w:val="7F6A71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semiHidden/>
    <w:unhideWhenUsed/>
    <w:qFormat/>
    <w:uiPriority w:val="99"/>
    <w:pPr>
      <w:ind w:left="100" w:leftChars="2500"/>
    </w:pPr>
  </w:style>
  <w:style w:type="paragraph" w:styleId="3">
    <w:name w:val="Balloon Text"/>
    <w:basedOn w:val="1"/>
    <w:link w:val="10"/>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Hyperlink"/>
    <w:basedOn w:val="8"/>
    <w:unhideWhenUsed/>
    <w:qFormat/>
    <w:uiPriority w:val="99"/>
    <w:rPr>
      <w:color w:val="0000FF" w:themeColor="hyperlink"/>
      <w:u w:val="single"/>
      <w14:textFill>
        <w14:solidFill>
          <w14:schemeClr w14:val="hlink"/>
        </w14:solidFill>
      </w14:textFill>
    </w:rPr>
  </w:style>
  <w:style w:type="character" w:customStyle="1" w:styleId="10">
    <w:name w:val="批注框文本 Char"/>
    <w:basedOn w:val="8"/>
    <w:link w:val="3"/>
    <w:semiHidden/>
    <w:qFormat/>
    <w:uiPriority w:val="99"/>
    <w:rPr>
      <w:sz w:val="18"/>
      <w:szCs w:val="18"/>
    </w:rPr>
  </w:style>
  <w:style w:type="character" w:customStyle="1" w:styleId="11">
    <w:name w:val="页眉 Char"/>
    <w:basedOn w:val="8"/>
    <w:link w:val="5"/>
    <w:qFormat/>
    <w:uiPriority w:val="99"/>
    <w:rPr>
      <w:sz w:val="18"/>
      <w:szCs w:val="18"/>
    </w:rPr>
  </w:style>
  <w:style w:type="character" w:customStyle="1" w:styleId="12">
    <w:name w:val="页脚 Char"/>
    <w:basedOn w:val="8"/>
    <w:link w:val="4"/>
    <w:qFormat/>
    <w:uiPriority w:val="99"/>
    <w:rPr>
      <w:sz w:val="18"/>
      <w:szCs w:val="18"/>
    </w:rPr>
  </w:style>
  <w:style w:type="character" w:customStyle="1" w:styleId="13">
    <w:name w:val="日期 Char"/>
    <w:basedOn w:val="8"/>
    <w:link w:val="2"/>
    <w:semiHidden/>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6564D-D189-4546-8C24-EA4BEA3BFB3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18</Pages>
  <Words>7267</Words>
  <Characters>7765</Characters>
  <Lines>53</Lines>
  <Paragraphs>15</Paragraphs>
  <TotalTime>7</TotalTime>
  <ScaleCrop>false</ScaleCrop>
  <LinksUpToDate>false</LinksUpToDate>
  <CharactersWithSpaces>7802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2023-03-04T14:07:00Z</dcterms:created>
  <dc:creator>Microsoft</dc:creator>
  <cp:lastModifiedBy>哈哈哈</cp:lastModifiedBy>
  <cp:lastPrinted>2023-03-06T07:53:00Z</cp:lastPrinted>
  <dcterms:modified xsi:type="dcterms:W3CDTF">2023-03-15T02:59:25Z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16EE88A505E84BEA8AF5976028DA5B9B</vt:lpwstr>
  </property>
</Properties>
</file>