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ind w:firstLine="883" w:firstLineChars="200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报名材料清单及格式要求</w:t>
      </w:r>
    </w:p>
    <w:p>
      <w:pPr>
        <w:widowControl/>
        <w:numPr>
          <w:ilvl w:val="0"/>
          <w:numId w:val="1"/>
        </w:numPr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报名材料制作成1个（切勿多个）PDF格式文档（按“引进岗位+姓名”命名，如“初中语文陈某某”），要求内容清晰、简洁，注意不要断页、跨页，须标注页码。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二、报名材料须涵盖以下内容并依次整理（如有缺项可忽略）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1.《温州市鹿城区教育系统202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年引进优秀教育人才报名表》（附件3）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2.本人有效期内第二代身份证，正反两面排列在同一页面内；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.户口簿（复印户口簿首页与印有本人户口信息的页面）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学历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学位证书（包括全日制学历和在职学历）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职称（专业技术）证书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教师资格证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书；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证明教育人才层次类别的证书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近三年（20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、202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、202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）年度考核表；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.引进岗位要求提供的其他材料及其他可以证明个人能力水平的材料：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Calibri" w:hAnsi="Calibri" w:eastAsia="仿宋_GB2312"/>
          <w:color w:val="000000"/>
          <w:kern w:val="0"/>
          <w:sz w:val="30"/>
          <w:szCs w:val="30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报考校（园）级领导岗位：提供校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（园）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长任命文件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Calibri" w:hAnsi="Calibri" w:eastAsia="仿宋_GB2312"/>
          <w:color w:val="000000"/>
          <w:kern w:val="0"/>
          <w:sz w:val="30"/>
          <w:szCs w:val="30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事业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单位在编人员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：提供现单位和主管部门盖章的同意报考证明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default" w:ascii="Calibri" w:hAnsi="Calibri" w:eastAsia="仿宋_GB2312" w:cs="Calibri"/>
          <w:color w:val="000000"/>
          <w:kern w:val="0"/>
          <w:sz w:val="30"/>
          <w:szCs w:val="30"/>
        </w:rPr>
        <w:t>③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其他可以证明个人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任教（任职）经历及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能力水平的材料。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EA6611"/>
    <w:multiLevelType w:val="singleLevel"/>
    <w:tmpl w:val="C9EA66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E33923"/>
    <w:rsid w:val="00056FBA"/>
    <w:rsid w:val="000864AD"/>
    <w:rsid w:val="006A53AA"/>
    <w:rsid w:val="00916D9B"/>
    <w:rsid w:val="00AB7DB1"/>
    <w:rsid w:val="00E33923"/>
    <w:rsid w:val="051F2ACE"/>
    <w:rsid w:val="05FA2589"/>
    <w:rsid w:val="08E01D0E"/>
    <w:rsid w:val="0D5400D3"/>
    <w:rsid w:val="0EC109EA"/>
    <w:rsid w:val="11867725"/>
    <w:rsid w:val="1B151F63"/>
    <w:rsid w:val="287F1D74"/>
    <w:rsid w:val="304841B3"/>
    <w:rsid w:val="34CF52E8"/>
    <w:rsid w:val="35FD2C50"/>
    <w:rsid w:val="3C9F01DA"/>
    <w:rsid w:val="3F485B74"/>
    <w:rsid w:val="3FE434FD"/>
    <w:rsid w:val="413B1427"/>
    <w:rsid w:val="4A8B0513"/>
    <w:rsid w:val="4BCF1D99"/>
    <w:rsid w:val="52D91C87"/>
    <w:rsid w:val="53C5734D"/>
    <w:rsid w:val="53C865C6"/>
    <w:rsid w:val="59594535"/>
    <w:rsid w:val="603179CF"/>
    <w:rsid w:val="6CD60066"/>
    <w:rsid w:val="6E13204C"/>
    <w:rsid w:val="72E015C9"/>
    <w:rsid w:val="772315B2"/>
    <w:rsid w:val="7ED039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469</Words>
  <Characters>494</Characters>
  <Lines>3</Lines>
  <Paragraphs>1</Paragraphs>
  <TotalTime>1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2021-05-10T07:41:00Z</dcterms:created>
  <dc:creator>HUAWEI</dc:creator>
  <cp:lastModifiedBy>陈芸芸</cp:lastModifiedBy>
  <cp:lastPrinted>2022-04-15T04:54:00Z</cp:lastPrinted>
  <dcterms:modified xsi:type="dcterms:W3CDTF">2023-01-29T03:31:48Z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69406269FAD6441486126DADBAA81BAA</vt:lpwstr>
  </property>
</Properties>
</file>