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黑体" w:hAnsi="黑体" w:eastAsia="黑体" w:cs="黑体"/>
          <w:b w:val="0"/>
          <w:bCs/>
          <w:sz w:val="32"/>
          <w:szCs w:val="32"/>
          <w:shd w:val="clear" w:color="auto" w:fill="auto"/>
        </w:rPr>
      </w:pP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shd w:val="clear" w:color="auto" w:fill="auto"/>
        </w:rPr>
        <w:t>附件1 </w:t>
      </w:r>
    </w:p>
    <w:p>
      <w:pPr>
        <w:pStyle w:val="2"/>
        <w:jc w:val="both"/>
        <w:rPr>
          <w:rStyle w:val="8"/>
          <w:rFonts w:ascii="黑体" w:hAnsi="黑体" w:eastAsia="黑体" w:cs="黑体"/>
          <w:b w:val="0"/>
          <w:bCs/>
          <w:sz w:val="32"/>
          <w:szCs w:val="32"/>
          <w:shd w:val="clear" w:color="auto" w:fill="auto"/>
        </w:rPr>
      </w:pP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shd w:val="clear" w:color="auto" w:fill="auto"/>
        </w:rPr>
        <w:drawing>
          <wp:inline distT="0" distB="0" distL="114300" distR="114300">
            <wp:extent cx="5210175" cy="7496175"/>
            <wp:effectExtent l="0" t="0" r="9525" b="9525"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spacing w:line="560" w:lineRule="exact"/>
        <w:jc w:val="both"/>
        <w:rPr>
          <w:rFonts w:hint="eastAsia" w:ascii="方正小标宋简体" w:hAnsi="方正小标宋简体" w:eastAsia="黑体" w:cs="方正小标宋简体"/>
          <w:bCs/>
          <w:color w:val="000000"/>
          <w:kern w:val="0"/>
          <w:sz w:val="36"/>
          <w:szCs w:val="36"/>
          <w:shd w:val="clear" w:color="auto" w:fill="auto"/>
          <w:lang w:eastAsia="zh-CN" w:bidi="ar"/>
        </w:rPr>
      </w:pP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shd w:val="clear" w:color="auto" w:fill="auto"/>
        </w:rPr>
        <w:t>附件</w:t>
      </w: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shd w:val="clear" w:color="auto" w:fill="auto"/>
          <w:lang w:val="en-US" w:eastAsia="zh-CN"/>
        </w:rPr>
        <w:t>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shd w:val="clear" w:color="auto" w:fill="auto"/>
          <w:lang w:bidi="ar"/>
        </w:rPr>
        <w:t>考生健康情况自我承诺书</w:t>
      </w:r>
    </w:p>
    <w:tbl>
      <w:tblPr>
        <w:tblStyle w:val="5"/>
        <w:tblpPr w:leftFromText="180" w:rightFromText="180" w:vertAnchor="text" w:horzAnchor="page" w:tblpX="1822" w:tblpY="126"/>
        <w:tblOverlap w:val="never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028"/>
        <w:gridCol w:w="1324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auto"/>
              </w:rPr>
              <w:t>姓    名</w:t>
            </w:r>
          </w:p>
        </w:tc>
        <w:tc>
          <w:tcPr>
            <w:tcW w:w="302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hd w:val="clear" w:color="auto" w:fill="auto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auto"/>
              </w:rPr>
              <w:t>准考证</w:t>
            </w:r>
            <w:r>
              <w:rPr>
                <w:rFonts w:ascii="仿宋" w:hAnsi="仿宋" w:eastAsia="仿宋" w:cs="仿宋"/>
                <w:sz w:val="24"/>
                <w:shd w:val="clear" w:color="auto" w:fill="auto"/>
              </w:rPr>
              <w:t>号</w:t>
            </w:r>
          </w:p>
        </w:tc>
        <w:tc>
          <w:tcPr>
            <w:tcW w:w="2986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auto"/>
              </w:rPr>
              <w:t>身份证号</w:t>
            </w:r>
          </w:p>
        </w:tc>
        <w:tc>
          <w:tcPr>
            <w:tcW w:w="302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hd w:val="clear" w:color="auto" w:fill="auto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auto"/>
              </w:rPr>
              <w:t>联系电话</w:t>
            </w:r>
          </w:p>
        </w:tc>
        <w:tc>
          <w:tcPr>
            <w:tcW w:w="2986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</w:trPr>
        <w:tc>
          <w:tcPr>
            <w:tcW w:w="8618" w:type="dxa"/>
            <w:gridSpan w:val="4"/>
          </w:tcPr>
          <w:p>
            <w:pPr>
              <w:widowControl/>
              <w:spacing w:line="580" w:lineRule="exact"/>
              <w:ind w:firstLine="560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本人郑重承诺以下事项：</w:t>
            </w:r>
          </w:p>
          <w:p>
            <w:pPr>
              <w:widowControl/>
              <w:spacing w:line="580" w:lineRule="exact"/>
              <w:ind w:firstLine="560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1.考前7天内，本人及家庭成员体温正常，没有出现过发热（体温≥37.3℃）、干咳、乏力、咽痛、嗅（味）觉减退、腹泻等症状；</w:t>
            </w:r>
          </w:p>
          <w:p>
            <w:pPr>
              <w:widowControl/>
              <w:spacing w:line="580" w:lineRule="exact"/>
              <w:ind w:firstLine="560" w:firstLineChars="200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2.本人不属于疫情防控要求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shd w:val="clear" w:color="auto" w:fill="auto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集中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隔离期、医学观察期或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shd w:val="clear" w:color="auto" w:fill="auto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居家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隔离期内的人群；</w:t>
            </w:r>
          </w:p>
          <w:p>
            <w:pPr>
              <w:widowControl/>
              <w:spacing w:line="580" w:lineRule="exact"/>
              <w:ind w:firstLine="560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3.本人充分理解并遵守考试期间考点各项防疫安全要求；</w:t>
            </w:r>
          </w:p>
          <w:p>
            <w:pPr>
              <w:widowControl/>
              <w:spacing w:line="580" w:lineRule="exact"/>
              <w:ind w:firstLine="560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4.本人考试当天自行做好防护工作，提前抵达考点；</w:t>
            </w:r>
          </w:p>
          <w:p>
            <w:pPr>
              <w:widowControl/>
              <w:spacing w:line="580" w:lineRule="exact"/>
              <w:ind w:firstLine="560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5.考试过程中如出现咳嗽、发热等身体不适情况，本人愿自行放弃考试或遵守考试工作人员安排到指定区域考试；</w:t>
            </w:r>
          </w:p>
          <w:p>
            <w:pPr>
              <w:widowControl/>
              <w:spacing w:line="580" w:lineRule="exact"/>
              <w:ind w:firstLine="560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widowControl/>
              <w:spacing w:line="580" w:lineRule="exact"/>
              <w:ind w:firstLine="560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</w:pPr>
          </w:p>
          <w:p>
            <w:pPr>
              <w:widowControl/>
              <w:spacing w:line="580" w:lineRule="exact"/>
              <w:ind w:firstLine="560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 xml:space="preserve">考生签字：                      日期：          </w:t>
            </w:r>
          </w:p>
        </w:tc>
      </w:tr>
    </w:tbl>
    <w:p>
      <w:pPr>
        <w:spacing w:line="400" w:lineRule="exact"/>
        <w:ind w:firstLine="210" w:firstLineChars="100"/>
        <w:rPr>
          <w:rFonts w:ascii="仿宋" w:hAnsi="仿宋" w:eastAsia="仿宋" w:cs="仿宋"/>
          <w:bCs/>
          <w:shd w:val="clear" w:color="auto" w:fill="auto"/>
        </w:rPr>
      </w:pPr>
      <w:r>
        <w:rPr>
          <w:rFonts w:hint="eastAsia" w:ascii="仿宋" w:hAnsi="仿宋" w:eastAsia="仿宋" w:cs="仿宋"/>
          <w:bCs/>
          <w:shd w:val="clear" w:color="auto" w:fill="auto"/>
        </w:rPr>
        <w:t>注：此表须在考试入场时提交。</w:t>
      </w:r>
    </w:p>
    <w:p>
      <w:pPr>
        <w:rPr>
          <w:shd w:val="clear" w:color="auto" w:fill="auto"/>
        </w:rPr>
      </w:pPr>
    </w:p>
    <w:p>
      <w:pPr>
        <w:pStyle w:val="2"/>
        <w:jc w:val="both"/>
        <w:rPr>
          <w:rStyle w:val="8"/>
          <w:rFonts w:ascii="黑体" w:hAnsi="黑体" w:eastAsia="黑体" w:cs="黑体"/>
          <w:b w:val="0"/>
          <w:bCs/>
          <w:sz w:val="32"/>
          <w:szCs w:val="32"/>
          <w:shd w:val="clear" w:color="auto" w:fill="auto"/>
        </w:rPr>
      </w:pPr>
    </w:p>
    <w:p>
      <w:pPr>
        <w:pStyle w:val="2"/>
        <w:jc w:val="both"/>
        <w:rPr>
          <w:rStyle w:val="8"/>
          <w:rFonts w:ascii="黑体" w:hAnsi="黑体" w:eastAsia="黑体" w:cs="黑体"/>
          <w:b w:val="0"/>
          <w:bCs/>
          <w:sz w:val="32"/>
          <w:szCs w:val="32"/>
          <w:shd w:val="clear" w:color="auto" w:fill="auto"/>
        </w:rPr>
      </w:pPr>
    </w:p>
    <w:p>
      <w:pPr>
        <w:spacing w:line="560" w:lineRule="exact"/>
        <w:jc w:val="both"/>
        <w:rPr>
          <w:rStyle w:val="8"/>
          <w:rFonts w:hint="eastAsia" w:ascii="黑体" w:hAnsi="黑体" w:eastAsia="黑体" w:cs="黑体"/>
          <w:b w:val="0"/>
          <w:bCs/>
          <w:sz w:val="32"/>
          <w:szCs w:val="32"/>
          <w:shd w:val="clear" w:color="auto" w:fill="auto"/>
          <w:lang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shd w:val="clear" w:color="auto" w:fill="auto"/>
        </w:rPr>
        <w:t>附件</w:t>
      </w: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shd w:val="clear" w:color="auto" w:fill="auto"/>
          <w:lang w:val="en-US" w:eastAsia="zh-CN"/>
        </w:rPr>
        <w:t>3</w:t>
      </w:r>
    </w:p>
    <w:p>
      <w:pPr>
        <w:spacing w:line="560" w:lineRule="exact"/>
        <w:jc w:val="both"/>
        <w:rPr>
          <w:rStyle w:val="8"/>
          <w:rFonts w:hint="eastAsia" w:ascii="黑体" w:hAnsi="黑体" w:eastAsia="黑体" w:cs="黑体"/>
          <w:b w:val="0"/>
          <w:bCs/>
          <w:sz w:val="32"/>
          <w:szCs w:val="32"/>
          <w:shd w:val="clear" w:color="auto" w:fill="auto"/>
        </w:rPr>
      </w:pPr>
    </w:p>
    <w:p>
      <w:pPr>
        <w:jc w:val="center"/>
        <w:rPr>
          <w:rFonts w:ascii="方正小标宋简体" w:eastAsia="方正小标宋简体"/>
          <w:kern w:val="0"/>
          <w:sz w:val="36"/>
          <w:szCs w:val="36"/>
          <w:shd w:val="clear" w:color="auto" w:fill="auto"/>
        </w:rPr>
      </w:pPr>
      <w:r>
        <w:rPr>
          <w:rFonts w:hint="eastAsia" w:ascii="方正小标宋简体" w:eastAsia="方正小标宋简体"/>
          <w:kern w:val="0"/>
          <w:sz w:val="36"/>
          <w:szCs w:val="36"/>
          <w:shd w:val="clear" w:color="auto" w:fill="auto"/>
        </w:rPr>
        <w:t>“河北健康码”（含“通信大数据行程卡”）示例</w:t>
      </w: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  <w:shd w:val="clear" w:color="auto" w:fill="auto"/>
        </w:rPr>
      </w:pPr>
    </w:p>
    <w:p>
      <w:pPr>
        <w:jc w:val="center"/>
        <w:rPr>
          <w:rFonts w:hint="eastAsia" w:ascii="黑体" w:hAnsi="黑体" w:eastAsia="黑体" w:cs="黑体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szCs w:val="32"/>
          <w:shd w:val="clear" w:color="auto" w:fill="auto"/>
          <w:lang w:eastAsia="zh-CN"/>
        </w:rPr>
        <w:drawing>
          <wp:inline distT="0" distB="0" distL="114300" distR="114300">
            <wp:extent cx="2428240" cy="5042535"/>
            <wp:effectExtent l="0" t="0" r="10160" b="5715"/>
            <wp:docPr id="4" name="图片 4" descr="71dcaf4bb91d7c3e5e411cd8edeb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1dcaf4bb91d7c3e5e411cd8edeb4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Cs w:val="32"/>
          <w:shd w:val="clear" w:color="auto" w:fill="auto"/>
          <w:lang w:eastAsia="zh-CN"/>
        </w:rPr>
        <w:drawing>
          <wp:inline distT="0" distB="0" distL="114300" distR="114300">
            <wp:extent cx="2322830" cy="5032375"/>
            <wp:effectExtent l="0" t="0" r="1270" b="15875"/>
            <wp:docPr id="7" name="图片 7" descr="d50d99cb1536d1685a92042b9315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50d99cb1536d1685a92042b93158a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50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 w:cs="黑体"/>
          <w:szCs w:val="32"/>
          <w:shd w:val="clear" w:color="auto" w:fill="auto"/>
        </w:rPr>
      </w:pPr>
    </w:p>
    <w:p>
      <w:pPr>
        <w:pStyle w:val="10"/>
        <w:ind w:firstLine="0" w:firstLineChars="0"/>
        <w:jc w:val="center"/>
        <w:rPr>
          <w:rFonts w:hint="eastAsia" w:ascii="仿宋" w:hAnsi="仿宋" w:eastAsia="仿宋" w:cs="仿宋"/>
          <w:shd w:val="clear" w:color="auto" w:fill="auto"/>
        </w:rPr>
      </w:pPr>
    </w:p>
    <w:p>
      <w:pPr>
        <w:pStyle w:val="10"/>
        <w:ind w:firstLine="0" w:firstLineChars="0"/>
        <w:jc w:val="left"/>
        <w:rPr>
          <w:rFonts w:hint="eastAsia" w:ascii="仿宋" w:hAnsi="仿宋" w:eastAsia="仿宋" w:cs="仿宋"/>
          <w:shd w:val="clear" w:color="auto" w:fill="auto"/>
        </w:rPr>
      </w:pPr>
    </w:p>
    <w:p>
      <w:pPr>
        <w:pStyle w:val="10"/>
        <w:ind w:firstLine="0" w:firstLineChars="0"/>
        <w:jc w:val="left"/>
        <w:rPr>
          <w:rFonts w:hint="eastAsia" w:ascii="仿宋" w:hAnsi="仿宋" w:eastAsia="仿宋" w:cs="仿宋"/>
          <w:shd w:val="clear" w:color="auto" w:fill="auto"/>
        </w:rPr>
      </w:pPr>
      <w:r>
        <w:rPr>
          <w:rFonts w:hint="eastAsia" w:ascii="仿宋" w:hAnsi="仿宋" w:eastAsia="仿宋" w:cs="仿宋"/>
          <w:shd w:val="clear" w:color="auto" w:fill="auto"/>
        </w:rPr>
        <w:t>注：健康码、行程卡</w:t>
      </w:r>
      <w:r>
        <w:rPr>
          <w:rFonts w:hint="eastAsia" w:ascii="仿宋" w:hAnsi="仿宋" w:eastAsia="仿宋" w:cs="仿宋"/>
          <w:shd w:val="clear" w:color="auto" w:fill="auto"/>
          <w:lang w:eastAsia="zh-CN"/>
        </w:rPr>
        <w:t>须</w:t>
      </w:r>
      <w:r>
        <w:rPr>
          <w:rFonts w:hint="eastAsia" w:ascii="仿宋" w:hAnsi="仿宋" w:eastAsia="仿宋" w:cs="仿宋"/>
          <w:shd w:val="clear" w:color="auto" w:fill="auto"/>
        </w:rPr>
        <w:t>均为绿码。</w:t>
      </w:r>
    </w:p>
    <w:p>
      <w:pPr>
        <w:rPr>
          <w:rFonts w:hint="eastAsia" w:ascii="仿宋" w:hAnsi="仿宋" w:eastAsia="仿宋" w:cs="仿宋"/>
          <w:shd w:val="clear" w:color="auto" w:fill="auto"/>
        </w:rPr>
      </w:pPr>
      <w:r>
        <w:rPr>
          <w:rFonts w:hint="eastAsia" w:ascii="仿宋" w:hAnsi="仿宋" w:eastAsia="仿宋" w:cs="仿宋"/>
          <w:shd w:val="clear" w:color="auto" w:fill="auto"/>
        </w:rPr>
        <w:br w:type="page"/>
      </w:r>
    </w:p>
    <w:p>
      <w:pPr>
        <w:jc w:val="center"/>
        <w:rPr>
          <w:rFonts w:ascii="方正小标宋简体" w:eastAsia="方正小标宋简体"/>
          <w:kern w:val="0"/>
          <w:sz w:val="36"/>
          <w:szCs w:val="36"/>
          <w:shd w:val="clear" w:color="auto" w:fill="auto"/>
        </w:rPr>
      </w:pPr>
      <w:r>
        <w:rPr>
          <w:rFonts w:hint="eastAsia" w:ascii="方正小标宋简体" w:eastAsia="方正小标宋简体"/>
          <w:kern w:val="0"/>
          <w:sz w:val="36"/>
          <w:szCs w:val="36"/>
          <w:shd w:val="clear" w:color="auto" w:fill="auto"/>
        </w:rPr>
        <w:t>核酸检测证明样例及说明</w:t>
      </w:r>
    </w:p>
    <w:p>
      <w:pPr>
        <w:jc w:val="center"/>
        <w:rPr>
          <w:rFonts w:ascii="方正小标宋简体" w:eastAsia="方正小标宋简体"/>
          <w:kern w:val="0"/>
          <w:sz w:val="36"/>
          <w:szCs w:val="36"/>
          <w:shd w:val="clear" w:color="auto" w:fill="auto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hd w:val="clear" w:color="auto" w:fill="auto"/>
        </w:rPr>
        <w:t>1.检测机构出具的核酸检测报告单。</w:t>
      </w:r>
    </w:p>
    <w:p>
      <w:pPr>
        <w:jc w:val="center"/>
        <w:rPr>
          <w:szCs w:val="32"/>
          <w:shd w:val="clear" w:color="auto" w:fill="auto"/>
        </w:rPr>
      </w:pPr>
      <w:r>
        <w:rPr>
          <w:rFonts w:hint="eastAsia"/>
          <w:szCs w:val="32"/>
          <w:shd w:val="clear" w:color="auto" w:fill="auto"/>
        </w:rPr>
        <w:drawing>
          <wp:inline distT="0" distB="0" distL="114300" distR="114300">
            <wp:extent cx="3183255" cy="2272030"/>
            <wp:effectExtent l="0" t="0" r="17145" b="13970"/>
            <wp:docPr id="3" name="图片 2" descr="9c80b2762aed7992e79498c1ae84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9c80b2762aed7992e79498c1ae849f0"/>
                    <pic:cNvPicPr>
                      <a:picLocks noChangeAspect="1"/>
                    </pic:cNvPicPr>
                  </pic:nvPicPr>
                  <pic:blipFill>
                    <a:blip r:embed="rId8"/>
                    <a:srcRect l="1157" t="409"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hd w:val="clear" w:color="auto" w:fill="auto"/>
        </w:rPr>
        <w:t>2.微信下载登录“河北健康码”，查询本人核酸检测信息并截图，A4纸打印后本人签名，标注准考证号、身份证号码。</w:t>
      </w:r>
    </w:p>
    <w:p>
      <w:pPr>
        <w:jc w:val="center"/>
        <w:rPr>
          <w:rFonts w:hint="eastAsia" w:eastAsia="宋体"/>
          <w:shd w:val="clear" w:color="auto" w:fill="auto"/>
          <w:lang w:eastAsia="zh-CN"/>
        </w:rPr>
      </w:pPr>
      <w:r>
        <w:rPr>
          <w:rFonts w:hint="eastAsia" w:eastAsia="宋体"/>
          <w:shd w:val="clear" w:color="auto" w:fill="auto"/>
          <w:lang w:eastAsia="zh-CN"/>
        </w:rPr>
        <w:drawing>
          <wp:inline distT="0" distB="0" distL="114300" distR="114300">
            <wp:extent cx="2505075" cy="3514725"/>
            <wp:effectExtent l="0" t="0" r="9525" b="9525"/>
            <wp:docPr id="8" name="图片 8" descr="08a463eff640dc8b506362924a6c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8a463eff640dc8b506362924a6c4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hd w:val="clear" w:color="auto" w:fill="auto"/>
        </w:rPr>
        <w:t>3.微信下载登录“国务院客户端”，点击“核酸检测证明”，查询本人核酸检测信息并截图，A4纸打印后本人签名，标注准考证号、身份证号码。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hd w:val="clear" w:color="auto" w:fill="auto"/>
        </w:rPr>
        <w:drawing>
          <wp:inline distT="0" distB="0" distL="114300" distR="114300">
            <wp:extent cx="3557270" cy="5008245"/>
            <wp:effectExtent l="0" t="0" r="5080" b="190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50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  <w:shd w:val="clear" w:color="auto" w:fill="auto"/>
        </w:rPr>
      </w:pP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7DCC88-C907-40D4-9843-1DA2DCE9EF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0F3C2A1-4D58-4511-919A-B7C1D5DD57A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F26F01A-6BF5-4E2F-9CF3-EBFA89FCA0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CB921C9-D0B3-4FCF-AF5E-B0217A98376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2576195</wp:posOffset>
              </wp:positionH>
              <wp:positionV relativeFrom="paragraph">
                <wp:posOffset>-47625</wp:posOffset>
              </wp:positionV>
              <wp:extent cx="163830" cy="1936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6383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202.85pt;margin-top:-3.75pt;height:15.25pt;width:12.9pt;mso-position-horizontal-relative:margin;z-index:251659264;mso-width-relative:page;mso-height-relative:page;" filled="f" stroked="f" coordsize="21600,21600" o:gfxdata="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jZeVfZAAAACQEAAA8AAAAAAAAAAQAgAAAAIgAAAGRy&#10;cy9kb3ducmV2LnhtbFBLAQIUABQAAAAIAIdO4kDEA3Q5PQIAAGsEAAAOAAAAAAAAAAEAIAAAACg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28F1118E"/>
    <w:rsid w:val="02515FCF"/>
    <w:rsid w:val="02995499"/>
    <w:rsid w:val="04245B63"/>
    <w:rsid w:val="06701ABF"/>
    <w:rsid w:val="0DC161D1"/>
    <w:rsid w:val="137F12AA"/>
    <w:rsid w:val="13D73DF7"/>
    <w:rsid w:val="19B47531"/>
    <w:rsid w:val="1A5C575A"/>
    <w:rsid w:val="1CCD6C87"/>
    <w:rsid w:val="1EC71AB5"/>
    <w:rsid w:val="20655AE5"/>
    <w:rsid w:val="228B144E"/>
    <w:rsid w:val="28F1118E"/>
    <w:rsid w:val="2EC732E1"/>
    <w:rsid w:val="31491267"/>
    <w:rsid w:val="325049BA"/>
    <w:rsid w:val="32706C17"/>
    <w:rsid w:val="336662DF"/>
    <w:rsid w:val="341A63C8"/>
    <w:rsid w:val="3524359D"/>
    <w:rsid w:val="460A10B3"/>
    <w:rsid w:val="4C150F30"/>
    <w:rsid w:val="4F447791"/>
    <w:rsid w:val="50955E5F"/>
    <w:rsid w:val="5355089F"/>
    <w:rsid w:val="552A05A0"/>
    <w:rsid w:val="57D5504B"/>
    <w:rsid w:val="5FCD7FD2"/>
    <w:rsid w:val="6CAA5EEE"/>
    <w:rsid w:val="713420C5"/>
    <w:rsid w:val="75F37C14"/>
    <w:rsid w:val="78811502"/>
    <w:rsid w:val="7F8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6061</Words>
  <Characters>6330</Characters>
  <Lines>0</Lines>
  <Paragraphs>0</Paragraphs>
  <TotalTime>1</TotalTime>
  <ScaleCrop>false</ScaleCrop>
  <LinksUpToDate>false</LinksUpToDate>
  <CharactersWithSpaces>6470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2022-12-05T02:36:00Z</dcterms:created>
  <dc:creator>菠菜</dc:creator>
  <cp:lastModifiedBy>可乐</cp:lastModifiedBy>
  <cp:lastPrinted>2022-12-05T06:38:00Z</cp:lastPrinted>
  <dcterms:modified xsi:type="dcterms:W3CDTF">2022-12-07T06:54:54Z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9489814EC6E543A39E90869F0D171BCB</vt:lpwstr>
  </property>
</Properties>
</file>