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958D" w14:textId="77777777" w:rsidR="00813F91" w:rsidRDefault="00000000">
      <w:pPr>
        <w:pStyle w:val="a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</w:t>
      </w:r>
    </w:p>
    <w:p w14:paraId="5C8430BE" w14:textId="77777777" w:rsidR="00813F91" w:rsidRDefault="00000000">
      <w:pPr>
        <w:spacing w:line="520" w:lineRule="auto"/>
        <w:jc w:val="center"/>
        <w:rPr>
          <w:rFonts w:ascii="黑体" w:eastAsia="黑体" w:hAnsi="黑体" w:cs="黑体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44"/>
          <w:szCs w:val="44"/>
          <w:shd w:val="clear" w:color="auto" w:fill="FFFFFF"/>
        </w:rPr>
        <w:t>笔试考生须知</w:t>
      </w:r>
    </w:p>
    <w:p w14:paraId="564EBFCA" w14:textId="77777777" w:rsidR="00813F91" w:rsidRDefault="00813F91">
      <w:pPr>
        <w:spacing w:line="360" w:lineRule="auto"/>
        <w:rPr>
          <w:rFonts w:ascii="Times New Roman" w:eastAsia="Times New Roman" w:hAnsi="Times New Roman"/>
          <w:color w:val="000000"/>
          <w:sz w:val="24"/>
        </w:rPr>
      </w:pPr>
    </w:p>
    <w:p w14:paraId="26208F43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1、请准备一台运行稳定的台式电脑或笔记本电脑参加考试，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</w:rPr>
        <w:t>并在电脑端使用最新版谷歌Chrome浏览器作答，电脑需配置能正常工作的摄像头、麦克风；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最新版本浏览器下载网址：</w:t>
      </w:r>
      <w:hyperlink r:id="rId4" w:tgtFrame="dlt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https://www.google.cn/chrome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（如无法直接点击，请复制下载链接至浏览器打开）。</w:t>
      </w:r>
    </w:p>
    <w:p w14:paraId="4A24BFE0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2、请准备一台可做为第二视角摄像头的移动设备，可自行选择使用手机或平板，并确保该移动设备的摄像头、麦克风功能正常，可链接互联网且考试过程中不会受到短信、电话、语音通话等影响。移动设备需使用微信扫码功能接入监考系统，请提前下载最新版本微信。</w:t>
      </w:r>
    </w:p>
    <w:p w14:paraId="7EE1D999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3、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</w:rPr>
        <w:t>请于笔试当天至少提前30分钟进入笔试系统，仔细填写个人信息（姓名、身份证号等信息准确无误）并进行人脸识别，以及进行摄像头、麦克风等设备测试。</w:t>
      </w:r>
    </w:p>
    <w:p w14:paraId="3965D1FF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4、考前请认真仔细阅读邮件通知中笔试时间、登录链接、笔试纪律及本须知，并在考前完成系统提示的《承诺书》确认。</w:t>
      </w:r>
    </w:p>
    <w:p w14:paraId="1235F097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5、请按照笔试时间要求，准时参加在线笔试；提前合理安排，确保预留足够的时间完成笔试，避免干扰；当您点击“开始答题”后，系统将开始倒计时，计时一旦开始，将无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法中断。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考试结束时，如果没有主动交卷，系统会自动收卷，超过笔试时间作答结果不计入总分。</w:t>
      </w:r>
    </w:p>
    <w:p w14:paraId="3A5B993D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6、笔试期间，系统将自动全屏显示，如退出全屏将被记录一次切屏次数。如果遇到电脑死机、断网、意外关机或答题页面关闭等情况退出考试，请于2分钟内再次完成身份认证及设备测试进入考试系统继续作答（可换电脑），已作答数据会实时保存；若间隔时间较长再登录，可能会超出倒计时而无法作答；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如因误操作或其他非主观操作导致退出考试系统，请在收到切屏提示后立即点击返回，系统记录切屏达到2次及以上视为作弊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（请提前关闭其他浏览器、广告弹窗、关闭杀毒软件、操作系统更新等可能会弹窗广告的应用程序）。</w:t>
      </w:r>
    </w:p>
    <w:p w14:paraId="67127E77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 xml:space="preserve"> 7、本次笔试不允许跳题作答，即一题做完方可进入下一题。请合理安排考试时间，避免倒计时结束答题还未完成。</w:t>
      </w:r>
    </w:p>
    <w:p w14:paraId="4B8A9C1B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8、笔试期间除作答设备外，不允许使用非考试用电脑、手机及平板等电子设备。</w:t>
      </w:r>
    </w:p>
    <w:p w14:paraId="1F93A1D6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9、笔试期间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请独自完成作答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，不可与他人交流，不可通过网络、书籍等形式查询题目。</w:t>
      </w:r>
    </w:p>
    <w:p w14:paraId="7DB4430A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10、考生要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确保自身网络环境的稳定流畅，个人带宽不低于6M；电脑、手机或平板等硬件设备的电量充足、视频设备的正常显示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，相关环节出现问题后果由考生自行承担。（考试前请准备好备用的考试设备和网络热点，以防考试过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程中设备及网络故障影响考试。）</w:t>
      </w:r>
    </w:p>
    <w:p w14:paraId="077CCE99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11、笔试过程中如遇极端网络情况导致监考官无法通过系统发出通知，候选人可能需要接听监考官电话，需要确保手机电量充足、开启铃声。</w:t>
      </w:r>
    </w:p>
    <w:p w14:paraId="5A0E6FB7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12、笔试时间统一安排，不可修改，考生请提前进行时间安排；自笔试通知发出起至考试开始前，可多次登录环境测试链接熟悉作答环境及测试考试设备和网络，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如因个人原因导致未在开考前一天参与测试而造成笔试结果异常，候选人个人自行承担后果。</w:t>
      </w:r>
    </w:p>
    <w:p w14:paraId="76E098CB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2152915E" w14:textId="77777777" w:rsidR="00813F91" w:rsidRDefault="00000000">
      <w:pPr>
        <w:spacing w:after="300" w:line="60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color w:val="000000"/>
          <w:sz w:val="44"/>
          <w:szCs w:val="44"/>
          <w:shd w:val="clear" w:color="auto" w:fill="EEF1F6"/>
        </w:rPr>
        <w:t xml:space="preserve">    所需设备及环境要求</w:t>
      </w:r>
    </w:p>
    <w:p w14:paraId="779F9318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1、考试环境：</w:t>
      </w:r>
    </w:p>
    <w:p w14:paraId="3FDAF8A7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生必须保证测试环境为封闭安静、光线良好的独立房间，不得选择网吧、餐厅、室外或其他嘈杂的场所；考生必须保证可视范围内的桌面上清洁、无杂物（遮挡物）、除白纸外无任何非考试使用的电子产品及纸质材料。如考试环境内有不可移动的电子产品或镜子，例如：壁挂式电视机、镶嵌式化妆镜，请在考试前进行遮盖处理，考试期间不可移除遮盖。</w:t>
      </w:r>
    </w:p>
    <w:p w14:paraId="4E81FF1A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2、仪容仪表：</w:t>
      </w:r>
    </w:p>
    <w:p w14:paraId="6C245984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1）不得过度修饰仪容、仪表；</w:t>
      </w:r>
    </w:p>
    <w:p w14:paraId="498B0B52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2）不得佩戴耳机、墨镜、帽子、头饰、口罩等；</w:t>
      </w:r>
    </w:p>
    <w:p w14:paraId="763E380E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3）不得用头发遮挡面部及双耳；</w:t>
      </w:r>
    </w:p>
    <w:p w14:paraId="4BF9672C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4）保证视频中面部图像清晰、无遮挡。</w:t>
      </w:r>
    </w:p>
    <w:p w14:paraId="39F7E704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3、设备配置基础要求：</w:t>
      </w:r>
    </w:p>
    <w:p w14:paraId="76664ABC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1）全程音视频要求：</w:t>
      </w:r>
    </w:p>
    <w:p w14:paraId="4D4DF6AC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考试将进行全程视频、音频实时监控，请务必使用带有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摄像头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麦克风和扬声器的笔记本或台式电脑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作答，并确保摄像头、麦克风和扬声器保持开启状态，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  <w:shd w:val="clear" w:color="auto" w:fill="FFFFFF"/>
        </w:rPr>
        <w:t>禁止使用手机或平板设备（如iPad、surface等）作答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。</w:t>
      </w:r>
    </w:p>
    <w:p w14:paraId="42FCFF5F" w14:textId="77777777" w:rsidR="00813F91" w:rsidRDefault="00000000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  <w:shd w:val="clear" w:color="auto" w:fill="FFFFFF"/>
        </w:rPr>
        <w:t>登录系统需使用最新版Chrome浏览器，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最新版本浏览器下载网址：</w:t>
      </w:r>
      <w:hyperlink r:id="rId5" w:tgtFrame="dlt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https://www.google.cn/chrome</w:t>
        </w:r>
      </w:hyperlink>
    </w:p>
    <w:p w14:paraId="7EDDC603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（如无法直接点击，请复制下载链接至浏览器打开）。</w:t>
      </w:r>
    </w:p>
    <w:p w14:paraId="1D024D83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2）人脸识别：</w:t>
      </w:r>
    </w:p>
    <w:p w14:paraId="7C646E22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笔试开始前会进行人脸识别验证，请仔细填写核对系统中的姓名、身份证号等信息与实际户籍信息是否一致，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  <w:shd w:val="clear" w:color="auto" w:fill="FFFFFF"/>
        </w:rPr>
        <w:t>请您务必于正式考试前30分钟内完成验证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。</w:t>
      </w:r>
    </w:p>
    <w:p w14:paraId="33E1FC7F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3）二机位手机摄像头：</w:t>
      </w:r>
    </w:p>
    <w:p w14:paraId="7FA06E92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shd w:val="clear" w:color="auto" w:fill="FFFFFF"/>
        </w:rPr>
        <w:t>本次考试将采用第二视角全程监控，请选择一个摄像头可用的手机或平板设备，作答前将监考设备固定于您侧后方45°，距离2米左右的位置，确保摄像头不被遮挡，并且能完整呈现您作答屏幕及周边情况（具体如下图所示）。请务必在开考前一天打开通知邮件中链接进行设备及网络环境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shd w:val="clear" w:color="auto" w:fill="FFFFFF"/>
        </w:rPr>
        <w:lastRenderedPageBreak/>
        <w:t>测试。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</w:p>
    <w:p w14:paraId="48BEE075" w14:textId="77777777" w:rsidR="00813F91" w:rsidRDefault="00000000">
      <w:pPr>
        <w:jc w:val="center"/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noProof/>
          <w:color w:val="000000"/>
          <w:sz w:val="24"/>
          <w:shd w:val="clear" w:color="auto" w:fill="FFFFFF"/>
        </w:rPr>
        <w:drawing>
          <wp:inline distT="0" distB="0" distL="0" distR="0" wp14:anchorId="75E8E4E7" wp14:editId="02A267DC">
            <wp:extent cx="5238750" cy="3517265"/>
            <wp:effectExtent l="0" t="0" r="0" b="6985"/>
            <wp:docPr id="3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escrip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1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  <w:t xml:space="preserve">   </w:t>
      </w:r>
    </w:p>
    <w:p w14:paraId="5DB5C770" w14:textId="77777777" w:rsidR="00813F91" w:rsidRDefault="00000000">
      <w:pPr>
        <w:rPr>
          <w:rFonts w:ascii="仿宋_GB2312" w:eastAsia="仿宋_GB2312" w:hAnsi="仿宋_GB2312" w:cs="仿宋_GB2312"/>
          <w:b/>
          <w:color w:val="FF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shd w:val="clear" w:color="auto" w:fill="FFFFFF"/>
        </w:rPr>
        <w:t>然后请将手机放到可以录制自己作答环境、电脑屏幕及自己全身的位置进行录像（侧后方45度，距离2米的位置，如上图所示）。</w:t>
      </w:r>
    </w:p>
    <w:p w14:paraId="21B0F2D9" w14:textId="77777777" w:rsidR="00813F91" w:rsidRDefault="00813F91">
      <w:pPr>
        <w:jc w:val="center"/>
      </w:pPr>
    </w:p>
    <w:p w14:paraId="1C613C89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4）如果第二机位监控无法正常显示：</w:t>
      </w:r>
    </w:p>
    <w:p w14:paraId="595C151B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苹果系统：</w:t>
      </w:r>
    </w:p>
    <w:p w14:paraId="3CA295A2" w14:textId="77777777" w:rsidR="00813F91" w:rsidRDefault="00000000">
      <w:pPr>
        <w:ind w:left="440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直接使用相机扫描二维码进行访问；</w:t>
      </w:r>
    </w:p>
    <w:p w14:paraId="4453461D" w14:textId="77777777" w:rsidR="00813F91" w:rsidRDefault="00000000">
      <w:pPr>
        <w:ind w:left="440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或者使用微信扫描页面上的二维码，点击允许“test.zhiding.com.cn”使用您的摄像头和麦克风，若不能正常显示，请点击微信页面右上角按钮在下方选择“在默认浏览器中打开”；</w:t>
      </w:r>
    </w:p>
    <w:p w14:paraId="49B58D58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若仍不能正常显示，请使用手机下载谷歌浏览器，在微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信界面上点击右上角按钮在下方选择“复制链接”，打开手机中的谷歌浏览器，粘贴链接到地址栏中进行访问。若显示系统不兼容谷歌浏览器，请更换其他移动设备，如平板。</w:t>
      </w:r>
    </w:p>
    <w:p w14:paraId="54FC3565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安卓系统：</w:t>
      </w:r>
    </w:p>
    <w:p w14:paraId="6A994805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使用微信扫描页面上的二维码，点击允许“test.zhiding.com.cn”使用您的摄像头和麦克风；</w:t>
      </w:r>
    </w:p>
    <w:p w14:paraId="156CC9FA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若不能正常显示，请点击微信页面右上角按钮在下方选择“在浏览器打开”，选择手机内的浏览器打开；</w:t>
      </w:r>
    </w:p>
    <w:p w14:paraId="098D2D5A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若仍不能正常显示，请使用手机下载谷歌浏览器，选择谷歌浏览器打开；</w:t>
      </w:r>
    </w:p>
    <w:p w14:paraId="08118BA6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若微信无法呼出谷歌浏览器栏中进行访问，请打开手机中的谷歌浏览器，粘贴链接到地址栏中进行访问。</w:t>
      </w:r>
    </w:p>
    <w:p w14:paraId="24270A64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</w:rPr>
        <w:t>【再次提醒】务必在收到考试链接邮件后，于开考前一天进行电脑、手机摄像头等设备测试，认真阅读《考生须知》要求，笔试过程中务必全程开启电脑摄像头，并按要求摆放手机摄像头，否则会影响笔试结果和诚信记录。</w:t>
      </w:r>
    </w:p>
    <w:p w14:paraId="4A94EE18" w14:textId="52945F4A" w:rsidR="00813F91" w:rsidRPr="008B4B22" w:rsidRDefault="00000000" w:rsidP="008B4B22">
      <w:pPr>
        <w:spacing w:line="306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14:paraId="4E7EEA21" w14:textId="77777777" w:rsidR="00813F91" w:rsidRDefault="00813F91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81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5MWY3OTJlNjY4YzdiZGUyOWRmMzczNmVlYzhkMmEifQ=="/>
  </w:docVars>
  <w:rsids>
    <w:rsidRoot w:val="008C63C0"/>
    <w:rsid w:val="9D4B5CFF"/>
    <w:rsid w:val="BA7B23C6"/>
    <w:rsid w:val="BDEFF054"/>
    <w:rsid w:val="D3BD0BEC"/>
    <w:rsid w:val="E4CB10FC"/>
    <w:rsid w:val="F9FCB3F9"/>
    <w:rsid w:val="FBFB2E36"/>
    <w:rsid w:val="FE734873"/>
    <w:rsid w:val="FEE7A419"/>
    <w:rsid w:val="FF8F1646"/>
    <w:rsid w:val="0000399E"/>
    <w:rsid w:val="00012E8D"/>
    <w:rsid w:val="000258AD"/>
    <w:rsid w:val="000367FC"/>
    <w:rsid w:val="00044C6A"/>
    <w:rsid w:val="000507AE"/>
    <w:rsid w:val="0006263D"/>
    <w:rsid w:val="000914EF"/>
    <w:rsid w:val="000C5F2E"/>
    <w:rsid w:val="000E7324"/>
    <w:rsid w:val="00104380"/>
    <w:rsid w:val="001200FB"/>
    <w:rsid w:val="00135A34"/>
    <w:rsid w:val="00144D7E"/>
    <w:rsid w:val="00157A99"/>
    <w:rsid w:val="00164C84"/>
    <w:rsid w:val="00175F2A"/>
    <w:rsid w:val="00193681"/>
    <w:rsid w:val="001A6FC5"/>
    <w:rsid w:val="001B24EA"/>
    <w:rsid w:val="001B5E54"/>
    <w:rsid w:val="001D0CAE"/>
    <w:rsid w:val="001D2361"/>
    <w:rsid w:val="001F02D2"/>
    <w:rsid w:val="00203E20"/>
    <w:rsid w:val="002215C1"/>
    <w:rsid w:val="00233DFF"/>
    <w:rsid w:val="0027370C"/>
    <w:rsid w:val="002871A7"/>
    <w:rsid w:val="00290519"/>
    <w:rsid w:val="002950B2"/>
    <w:rsid w:val="00295CD9"/>
    <w:rsid w:val="00297AA6"/>
    <w:rsid w:val="002A01C4"/>
    <w:rsid w:val="002B105E"/>
    <w:rsid w:val="002F3CC9"/>
    <w:rsid w:val="002F5DEA"/>
    <w:rsid w:val="0030217D"/>
    <w:rsid w:val="00305220"/>
    <w:rsid w:val="0032674B"/>
    <w:rsid w:val="003274A2"/>
    <w:rsid w:val="003516EB"/>
    <w:rsid w:val="00361B5A"/>
    <w:rsid w:val="0037366F"/>
    <w:rsid w:val="003743B3"/>
    <w:rsid w:val="003803C7"/>
    <w:rsid w:val="0038283A"/>
    <w:rsid w:val="00390822"/>
    <w:rsid w:val="00392417"/>
    <w:rsid w:val="003937E3"/>
    <w:rsid w:val="00397D78"/>
    <w:rsid w:val="003B370E"/>
    <w:rsid w:val="003C1971"/>
    <w:rsid w:val="003C3E50"/>
    <w:rsid w:val="003C794B"/>
    <w:rsid w:val="003D6D2C"/>
    <w:rsid w:val="003E17AD"/>
    <w:rsid w:val="003F0CFB"/>
    <w:rsid w:val="003F434C"/>
    <w:rsid w:val="003F6B42"/>
    <w:rsid w:val="00412C60"/>
    <w:rsid w:val="00432FC8"/>
    <w:rsid w:val="00435E79"/>
    <w:rsid w:val="004567E5"/>
    <w:rsid w:val="00485530"/>
    <w:rsid w:val="004A1E28"/>
    <w:rsid w:val="004A4DB4"/>
    <w:rsid w:val="004A60DB"/>
    <w:rsid w:val="004F7618"/>
    <w:rsid w:val="005033BB"/>
    <w:rsid w:val="00503440"/>
    <w:rsid w:val="0050702A"/>
    <w:rsid w:val="00533D24"/>
    <w:rsid w:val="00545CA1"/>
    <w:rsid w:val="00547E57"/>
    <w:rsid w:val="00576C6A"/>
    <w:rsid w:val="005846F1"/>
    <w:rsid w:val="005921A6"/>
    <w:rsid w:val="0059363C"/>
    <w:rsid w:val="005974CF"/>
    <w:rsid w:val="005A528D"/>
    <w:rsid w:val="005B39B5"/>
    <w:rsid w:val="005B663C"/>
    <w:rsid w:val="005D786A"/>
    <w:rsid w:val="005D7F62"/>
    <w:rsid w:val="005E4B1D"/>
    <w:rsid w:val="005F32C6"/>
    <w:rsid w:val="0062064D"/>
    <w:rsid w:val="00635F28"/>
    <w:rsid w:val="0064511A"/>
    <w:rsid w:val="00645B90"/>
    <w:rsid w:val="00653EB3"/>
    <w:rsid w:val="006675CE"/>
    <w:rsid w:val="00672212"/>
    <w:rsid w:val="0069635F"/>
    <w:rsid w:val="006D3B1E"/>
    <w:rsid w:val="006E5D16"/>
    <w:rsid w:val="006F02B9"/>
    <w:rsid w:val="006F196E"/>
    <w:rsid w:val="007178B5"/>
    <w:rsid w:val="00722233"/>
    <w:rsid w:val="007304DB"/>
    <w:rsid w:val="00736100"/>
    <w:rsid w:val="0076525A"/>
    <w:rsid w:val="0078356F"/>
    <w:rsid w:val="00793E13"/>
    <w:rsid w:val="007A783E"/>
    <w:rsid w:val="007B2BD3"/>
    <w:rsid w:val="007C0979"/>
    <w:rsid w:val="007E4F32"/>
    <w:rsid w:val="007F0436"/>
    <w:rsid w:val="007F6529"/>
    <w:rsid w:val="00800DB7"/>
    <w:rsid w:val="0080175F"/>
    <w:rsid w:val="00813F91"/>
    <w:rsid w:val="00845207"/>
    <w:rsid w:val="008524FF"/>
    <w:rsid w:val="00880CA8"/>
    <w:rsid w:val="008829A4"/>
    <w:rsid w:val="008849C2"/>
    <w:rsid w:val="00885234"/>
    <w:rsid w:val="008963F8"/>
    <w:rsid w:val="008A2BE9"/>
    <w:rsid w:val="008B4B22"/>
    <w:rsid w:val="008C50DC"/>
    <w:rsid w:val="008C63C0"/>
    <w:rsid w:val="008E7C17"/>
    <w:rsid w:val="008F192F"/>
    <w:rsid w:val="00900B04"/>
    <w:rsid w:val="00900BC3"/>
    <w:rsid w:val="00904136"/>
    <w:rsid w:val="00921658"/>
    <w:rsid w:val="009236B1"/>
    <w:rsid w:val="0092529A"/>
    <w:rsid w:val="00925C49"/>
    <w:rsid w:val="00954D25"/>
    <w:rsid w:val="00982676"/>
    <w:rsid w:val="0099099B"/>
    <w:rsid w:val="009C119E"/>
    <w:rsid w:val="009D194E"/>
    <w:rsid w:val="009D6E6D"/>
    <w:rsid w:val="009F0FDF"/>
    <w:rsid w:val="009F21B1"/>
    <w:rsid w:val="00A004F6"/>
    <w:rsid w:val="00A02EC6"/>
    <w:rsid w:val="00A3001A"/>
    <w:rsid w:val="00A35E1D"/>
    <w:rsid w:val="00A550C2"/>
    <w:rsid w:val="00A826DA"/>
    <w:rsid w:val="00A86661"/>
    <w:rsid w:val="00AA457D"/>
    <w:rsid w:val="00AC1B97"/>
    <w:rsid w:val="00AC2894"/>
    <w:rsid w:val="00AD2F6A"/>
    <w:rsid w:val="00AE21CB"/>
    <w:rsid w:val="00AE4C79"/>
    <w:rsid w:val="00AF1381"/>
    <w:rsid w:val="00AF55FA"/>
    <w:rsid w:val="00B176A8"/>
    <w:rsid w:val="00B33989"/>
    <w:rsid w:val="00B66AFB"/>
    <w:rsid w:val="00B7600C"/>
    <w:rsid w:val="00B86B7B"/>
    <w:rsid w:val="00B9329B"/>
    <w:rsid w:val="00BA2F81"/>
    <w:rsid w:val="00BB610D"/>
    <w:rsid w:val="00BD1CA5"/>
    <w:rsid w:val="00BD3989"/>
    <w:rsid w:val="00BD6E64"/>
    <w:rsid w:val="00BE4EA7"/>
    <w:rsid w:val="00BE66CB"/>
    <w:rsid w:val="00BE6A8A"/>
    <w:rsid w:val="00BF0650"/>
    <w:rsid w:val="00C00A45"/>
    <w:rsid w:val="00C100B9"/>
    <w:rsid w:val="00C256A7"/>
    <w:rsid w:val="00C369E4"/>
    <w:rsid w:val="00C42C0D"/>
    <w:rsid w:val="00C43BED"/>
    <w:rsid w:val="00C529CC"/>
    <w:rsid w:val="00C623FA"/>
    <w:rsid w:val="00C64981"/>
    <w:rsid w:val="00C66D2C"/>
    <w:rsid w:val="00C67BA6"/>
    <w:rsid w:val="00CB03BD"/>
    <w:rsid w:val="00CB59ED"/>
    <w:rsid w:val="00CD7E36"/>
    <w:rsid w:val="00CE0C01"/>
    <w:rsid w:val="00CE3973"/>
    <w:rsid w:val="00D02D72"/>
    <w:rsid w:val="00D04DE3"/>
    <w:rsid w:val="00D30F70"/>
    <w:rsid w:val="00D319A9"/>
    <w:rsid w:val="00D319E1"/>
    <w:rsid w:val="00D410CF"/>
    <w:rsid w:val="00D60D91"/>
    <w:rsid w:val="00D61A32"/>
    <w:rsid w:val="00D70180"/>
    <w:rsid w:val="00D931DB"/>
    <w:rsid w:val="00DB2CCB"/>
    <w:rsid w:val="00DB3A04"/>
    <w:rsid w:val="00DC3FFD"/>
    <w:rsid w:val="00DC77AB"/>
    <w:rsid w:val="00DD4786"/>
    <w:rsid w:val="00DE409C"/>
    <w:rsid w:val="00DF03D9"/>
    <w:rsid w:val="00DF4775"/>
    <w:rsid w:val="00E01202"/>
    <w:rsid w:val="00E02F2E"/>
    <w:rsid w:val="00E35CE5"/>
    <w:rsid w:val="00E4578E"/>
    <w:rsid w:val="00E46B59"/>
    <w:rsid w:val="00E55668"/>
    <w:rsid w:val="00E66631"/>
    <w:rsid w:val="00E91D06"/>
    <w:rsid w:val="00EA7DB0"/>
    <w:rsid w:val="00EB4C66"/>
    <w:rsid w:val="00EC096D"/>
    <w:rsid w:val="00EC297E"/>
    <w:rsid w:val="00EE7452"/>
    <w:rsid w:val="00F06031"/>
    <w:rsid w:val="00F12631"/>
    <w:rsid w:val="00F15817"/>
    <w:rsid w:val="00F30F95"/>
    <w:rsid w:val="00F477BC"/>
    <w:rsid w:val="00F62D16"/>
    <w:rsid w:val="00F83174"/>
    <w:rsid w:val="00F86F88"/>
    <w:rsid w:val="00F9022A"/>
    <w:rsid w:val="00FA3D92"/>
    <w:rsid w:val="00FB3056"/>
    <w:rsid w:val="00FC310E"/>
    <w:rsid w:val="00FC7F5D"/>
    <w:rsid w:val="00FD215E"/>
    <w:rsid w:val="00FF345A"/>
    <w:rsid w:val="00FF7D8E"/>
    <w:rsid w:val="01033177"/>
    <w:rsid w:val="011A1A42"/>
    <w:rsid w:val="04394144"/>
    <w:rsid w:val="05E85877"/>
    <w:rsid w:val="05F02367"/>
    <w:rsid w:val="067912ED"/>
    <w:rsid w:val="06930030"/>
    <w:rsid w:val="06BB1D11"/>
    <w:rsid w:val="06CC4B29"/>
    <w:rsid w:val="08782980"/>
    <w:rsid w:val="099B5AD0"/>
    <w:rsid w:val="09FE7955"/>
    <w:rsid w:val="0A163283"/>
    <w:rsid w:val="0B3E7E85"/>
    <w:rsid w:val="0BED7E90"/>
    <w:rsid w:val="0CD46AA7"/>
    <w:rsid w:val="0CD61D9D"/>
    <w:rsid w:val="0D282FFB"/>
    <w:rsid w:val="0D320C32"/>
    <w:rsid w:val="0D951C0E"/>
    <w:rsid w:val="0DF701F8"/>
    <w:rsid w:val="0F2C7E6D"/>
    <w:rsid w:val="10084E7F"/>
    <w:rsid w:val="116D68EC"/>
    <w:rsid w:val="11F17ED1"/>
    <w:rsid w:val="125835F5"/>
    <w:rsid w:val="12DA5D22"/>
    <w:rsid w:val="134E2872"/>
    <w:rsid w:val="13BA6745"/>
    <w:rsid w:val="13C43D99"/>
    <w:rsid w:val="144C5CAE"/>
    <w:rsid w:val="147C279E"/>
    <w:rsid w:val="148B3F64"/>
    <w:rsid w:val="14B30FDA"/>
    <w:rsid w:val="14BC4F88"/>
    <w:rsid w:val="1566174F"/>
    <w:rsid w:val="15B41658"/>
    <w:rsid w:val="15E04B50"/>
    <w:rsid w:val="16133E7F"/>
    <w:rsid w:val="17166873"/>
    <w:rsid w:val="17E519DD"/>
    <w:rsid w:val="18477163"/>
    <w:rsid w:val="18AA5678"/>
    <w:rsid w:val="1B0A0845"/>
    <w:rsid w:val="1B1057D7"/>
    <w:rsid w:val="1B1175F6"/>
    <w:rsid w:val="1BE21353"/>
    <w:rsid w:val="1C8976BC"/>
    <w:rsid w:val="1CF434F9"/>
    <w:rsid w:val="1D587E23"/>
    <w:rsid w:val="1D625241"/>
    <w:rsid w:val="1F582F9D"/>
    <w:rsid w:val="1FB2790E"/>
    <w:rsid w:val="224579C2"/>
    <w:rsid w:val="227731BC"/>
    <w:rsid w:val="230C3B8F"/>
    <w:rsid w:val="2334167E"/>
    <w:rsid w:val="236604FF"/>
    <w:rsid w:val="243658D2"/>
    <w:rsid w:val="24913B89"/>
    <w:rsid w:val="24BD298C"/>
    <w:rsid w:val="24BE2392"/>
    <w:rsid w:val="24EC4E70"/>
    <w:rsid w:val="253A0FED"/>
    <w:rsid w:val="265648D3"/>
    <w:rsid w:val="26823F83"/>
    <w:rsid w:val="2831752B"/>
    <w:rsid w:val="287353B9"/>
    <w:rsid w:val="28BB1E42"/>
    <w:rsid w:val="28CC728B"/>
    <w:rsid w:val="290D2275"/>
    <w:rsid w:val="293E4108"/>
    <w:rsid w:val="29461BC4"/>
    <w:rsid w:val="2B4F514D"/>
    <w:rsid w:val="2BD31320"/>
    <w:rsid w:val="2E801B92"/>
    <w:rsid w:val="30A504A3"/>
    <w:rsid w:val="31322990"/>
    <w:rsid w:val="319E542E"/>
    <w:rsid w:val="325B5681"/>
    <w:rsid w:val="336E62C3"/>
    <w:rsid w:val="34883132"/>
    <w:rsid w:val="357D2FD7"/>
    <w:rsid w:val="368359F4"/>
    <w:rsid w:val="37A7769F"/>
    <w:rsid w:val="37DA6E30"/>
    <w:rsid w:val="381A7C1A"/>
    <w:rsid w:val="38C54323"/>
    <w:rsid w:val="3A1932B5"/>
    <w:rsid w:val="3ABE6706"/>
    <w:rsid w:val="3C3D3B62"/>
    <w:rsid w:val="3C725E3C"/>
    <w:rsid w:val="3E55782B"/>
    <w:rsid w:val="3E972C3C"/>
    <w:rsid w:val="3F1777CD"/>
    <w:rsid w:val="3F412CCC"/>
    <w:rsid w:val="406209AC"/>
    <w:rsid w:val="41F2565A"/>
    <w:rsid w:val="41F31D8F"/>
    <w:rsid w:val="425B1161"/>
    <w:rsid w:val="43315AD0"/>
    <w:rsid w:val="44026A40"/>
    <w:rsid w:val="44051897"/>
    <w:rsid w:val="445C7660"/>
    <w:rsid w:val="44DC06A0"/>
    <w:rsid w:val="44DD285D"/>
    <w:rsid w:val="45415E60"/>
    <w:rsid w:val="45767755"/>
    <w:rsid w:val="45F5011A"/>
    <w:rsid w:val="4605138A"/>
    <w:rsid w:val="4612194C"/>
    <w:rsid w:val="46E47800"/>
    <w:rsid w:val="474865D8"/>
    <w:rsid w:val="47F07508"/>
    <w:rsid w:val="4875266D"/>
    <w:rsid w:val="48827C12"/>
    <w:rsid w:val="48A15CC2"/>
    <w:rsid w:val="48D90193"/>
    <w:rsid w:val="48E93BA5"/>
    <w:rsid w:val="4A2154D7"/>
    <w:rsid w:val="4A6F6EFD"/>
    <w:rsid w:val="4B271AA8"/>
    <w:rsid w:val="4B701D24"/>
    <w:rsid w:val="4BFD4471"/>
    <w:rsid w:val="4C674968"/>
    <w:rsid w:val="4C7574B3"/>
    <w:rsid w:val="4CC44125"/>
    <w:rsid w:val="4DC24C24"/>
    <w:rsid w:val="4DDD229A"/>
    <w:rsid w:val="4EBB251D"/>
    <w:rsid w:val="4F450DC2"/>
    <w:rsid w:val="4F7D1772"/>
    <w:rsid w:val="4F946E7F"/>
    <w:rsid w:val="4F9F446B"/>
    <w:rsid w:val="50586A9A"/>
    <w:rsid w:val="515172CC"/>
    <w:rsid w:val="518064AE"/>
    <w:rsid w:val="536C2501"/>
    <w:rsid w:val="53BC355B"/>
    <w:rsid w:val="545E4B53"/>
    <w:rsid w:val="548B0080"/>
    <w:rsid w:val="54CF382F"/>
    <w:rsid w:val="54E0437D"/>
    <w:rsid w:val="55016A04"/>
    <w:rsid w:val="553D1BAE"/>
    <w:rsid w:val="55F23D8E"/>
    <w:rsid w:val="55FE1FA5"/>
    <w:rsid w:val="56044D0C"/>
    <w:rsid w:val="56120ECE"/>
    <w:rsid w:val="56355AFC"/>
    <w:rsid w:val="56363FD0"/>
    <w:rsid w:val="56F97B71"/>
    <w:rsid w:val="57B31526"/>
    <w:rsid w:val="58C93F6C"/>
    <w:rsid w:val="59022961"/>
    <w:rsid w:val="593E6ED1"/>
    <w:rsid w:val="59A63964"/>
    <w:rsid w:val="5A2F7920"/>
    <w:rsid w:val="5AFD5A55"/>
    <w:rsid w:val="5CAF2696"/>
    <w:rsid w:val="5D4C0436"/>
    <w:rsid w:val="5E3C005E"/>
    <w:rsid w:val="5E541D63"/>
    <w:rsid w:val="5E6437E8"/>
    <w:rsid w:val="5EFA7CCD"/>
    <w:rsid w:val="5EFD26A2"/>
    <w:rsid w:val="5F1E5EEC"/>
    <w:rsid w:val="5F7F4458"/>
    <w:rsid w:val="5FBF0E53"/>
    <w:rsid w:val="5FEC5425"/>
    <w:rsid w:val="5FF6CF5C"/>
    <w:rsid w:val="601F015F"/>
    <w:rsid w:val="60380D5E"/>
    <w:rsid w:val="60741C8D"/>
    <w:rsid w:val="60D36791"/>
    <w:rsid w:val="60E15F88"/>
    <w:rsid w:val="61896721"/>
    <w:rsid w:val="61D86DFE"/>
    <w:rsid w:val="637F5FC1"/>
    <w:rsid w:val="63E16175"/>
    <w:rsid w:val="64327BD9"/>
    <w:rsid w:val="64AB68BF"/>
    <w:rsid w:val="65285B05"/>
    <w:rsid w:val="65C70A77"/>
    <w:rsid w:val="660869B6"/>
    <w:rsid w:val="6716673F"/>
    <w:rsid w:val="67B440F5"/>
    <w:rsid w:val="67B715E8"/>
    <w:rsid w:val="67BB6914"/>
    <w:rsid w:val="68794EEF"/>
    <w:rsid w:val="69C401AA"/>
    <w:rsid w:val="69E25443"/>
    <w:rsid w:val="6B4D5640"/>
    <w:rsid w:val="6B8D66F2"/>
    <w:rsid w:val="6C205780"/>
    <w:rsid w:val="6C2C13E8"/>
    <w:rsid w:val="6CCD5DA3"/>
    <w:rsid w:val="6D2D2444"/>
    <w:rsid w:val="6D4D14FF"/>
    <w:rsid w:val="6D5B6539"/>
    <w:rsid w:val="6DA458E1"/>
    <w:rsid w:val="6DC303E7"/>
    <w:rsid w:val="6E792BDE"/>
    <w:rsid w:val="6F5F5BF7"/>
    <w:rsid w:val="6FEB0453"/>
    <w:rsid w:val="6FF664A7"/>
    <w:rsid w:val="70897865"/>
    <w:rsid w:val="720604F9"/>
    <w:rsid w:val="72983F63"/>
    <w:rsid w:val="730563B9"/>
    <w:rsid w:val="73B52D2B"/>
    <w:rsid w:val="73CD7D37"/>
    <w:rsid w:val="75843626"/>
    <w:rsid w:val="75A14092"/>
    <w:rsid w:val="75AD4423"/>
    <w:rsid w:val="7649539D"/>
    <w:rsid w:val="76D26159"/>
    <w:rsid w:val="76D75C69"/>
    <w:rsid w:val="77676DDD"/>
    <w:rsid w:val="77B73B7C"/>
    <w:rsid w:val="77DA6CC2"/>
    <w:rsid w:val="79101C7D"/>
    <w:rsid w:val="793F30C8"/>
    <w:rsid w:val="79B32822"/>
    <w:rsid w:val="7B4130AC"/>
    <w:rsid w:val="7D2217C2"/>
    <w:rsid w:val="7E3257BF"/>
    <w:rsid w:val="7E8226DB"/>
    <w:rsid w:val="7F2A0C26"/>
    <w:rsid w:val="7F5801B4"/>
    <w:rsid w:val="7F7D58EC"/>
    <w:rsid w:val="7FA367FE"/>
    <w:rsid w:val="7FD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5CA28"/>
  <w15:docId w15:val="{83DBC625-85DF-49B7-B806-C6D303B8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iPriority w:val="99"/>
    <w:qFormat/>
    <w:pPr>
      <w:spacing w:after="0"/>
      <w:ind w:firstLineChars="100" w:firstLine="420"/>
    </w:pPr>
  </w:style>
  <w:style w:type="paragraph" w:styleId="a4">
    <w:name w:val="Body Text"/>
    <w:basedOn w:val="a"/>
    <w:next w:val="a0"/>
    <w:qFormat/>
    <w:pPr>
      <w:spacing w:after="140" w:line="276" w:lineRule="auto"/>
    </w:pPr>
  </w:style>
  <w:style w:type="paragraph" w:styleId="a5">
    <w:name w:val="Plain Text"/>
    <w:basedOn w:val="a"/>
    <w:uiPriority w:val="1"/>
    <w:unhideWhenUsed/>
    <w:qFormat/>
    <w:rPr>
      <w:rFonts w:ascii="宋体" w:hAnsi="Courier New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qFormat/>
    <w:rPr>
      <w:b/>
    </w:rPr>
  </w:style>
  <w:style w:type="character" w:styleId="af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15">
    <w:name w:val="15"/>
    <w:basedOn w:val="a1"/>
    <w:qFormat/>
    <w:rPr>
      <w:rFonts w:ascii="宋体" w:eastAsia="宋体" w:hAnsi="宋体" w:hint="eastAsia"/>
      <w:color w:val="252525"/>
    </w:rPr>
  </w:style>
  <w:style w:type="character" w:customStyle="1" w:styleId="ab">
    <w:name w:val="页眉 字符"/>
    <w:basedOn w:val="a1"/>
    <w:link w:val="aa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n/chrome" TargetMode="External"/><Relationship Id="rId4" Type="http://schemas.openxmlformats.org/officeDocument/2006/relationships/hyperlink" Target="https://www.google.cn/chrom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398</Words>
  <Characters>2275</Characters>
  <Application>Microsoft Office Word</Application>
  <DocSecurity>0</DocSecurity>
  <Lines>18</Lines>
  <Paragraphs>5</Paragraphs>
  <ScaleCrop>false</ScaleCrop>
  <Company>Sky123.Org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胡菁菁</cp:lastModifiedBy>
  <cp:revision>3</cp:revision>
  <cp:lastPrinted>2022-11-23T03:38:00Z</cp:lastPrinted>
  <dcterms:created xsi:type="dcterms:W3CDTF">2022-11-23T09:21:00Z</dcterms:created>
  <dcterms:modified xsi:type="dcterms:W3CDTF">2022-11-23T09:22:00Z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309FA92724A24095AAE7E601F34D7497</vt:lpwstr>
  </property>
</Properties>
</file>