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BA" w:rsidRPr="003A54BA" w:rsidRDefault="003A54BA" w:rsidP="003A54BA">
      <w:pPr>
        <w:jc w:val="center"/>
        <w:rPr>
          <w:rFonts w:ascii="仿宋" w:eastAsia="仿宋" w:hAnsi="仿宋" w:hint="eastAsia"/>
          <w:sz w:val="28"/>
        </w:rPr>
      </w:pPr>
      <w:r w:rsidRPr="003A54BA">
        <w:rPr>
          <w:rFonts w:ascii="黑体" w:eastAsia="黑体" w:hAnsi="黑体" w:hint="eastAsia"/>
          <w:sz w:val="28"/>
        </w:rPr>
        <w:t>杭州市教育局所属事业单位2022年9月批次教师招聘疫情防控指引</w:t>
      </w:r>
      <w:r w:rsidRPr="003A54BA">
        <w:rPr>
          <w:rFonts w:ascii="仿宋" w:eastAsia="仿宋" w:hAnsi="仿宋" w:hint="eastAsia"/>
          <w:sz w:val="28"/>
        </w:rPr>
        <w:t xml:space="preserve"> （2022年11月9日发布）</w:t>
      </w:r>
    </w:p>
    <w:p w:rsidR="003A54BA" w:rsidRPr="003A54BA" w:rsidRDefault="003A54BA" w:rsidP="003A54BA">
      <w:pPr>
        <w:rPr>
          <w:rFonts w:ascii="仿宋" w:eastAsia="仿宋" w:hAnsi="仿宋"/>
          <w:sz w:val="28"/>
        </w:rPr>
      </w:pPr>
    </w:p>
    <w:p w:rsidR="003A54BA" w:rsidRPr="003A54BA" w:rsidRDefault="003A54BA" w:rsidP="003A54BA">
      <w:pPr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 xml:space="preserve">    根据最新疫情防控要求，对杭州市教育局所属事业单位2022年9月批次招聘（2022年9月30日在杭州教育网发布）笔试、面试期间的疫情防控工作要求如下，请遵照执行：</w:t>
      </w:r>
    </w:p>
    <w:p w:rsidR="003A54BA" w:rsidRDefault="003A54BA" w:rsidP="003A54BA">
      <w:pPr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1．</w:t>
      </w:r>
      <w:r w:rsidRPr="003A54BA">
        <w:rPr>
          <w:rFonts w:ascii="仿宋" w:eastAsia="仿宋" w:hAnsi="仿宋" w:hint="eastAsia"/>
          <w:sz w:val="28"/>
        </w:rPr>
        <w:t>所有进入考点人员均</w:t>
      </w:r>
      <w:proofErr w:type="gramStart"/>
      <w:r w:rsidRPr="003A54BA">
        <w:rPr>
          <w:rFonts w:ascii="仿宋" w:eastAsia="仿宋" w:hAnsi="仿宋" w:hint="eastAsia"/>
          <w:sz w:val="28"/>
        </w:rPr>
        <w:t>实施亮码测温</w:t>
      </w:r>
      <w:proofErr w:type="gramEnd"/>
      <w:r w:rsidRPr="003A54BA">
        <w:rPr>
          <w:rFonts w:ascii="仿宋" w:eastAsia="仿宋" w:hAnsi="仿宋" w:hint="eastAsia"/>
          <w:sz w:val="28"/>
        </w:rPr>
        <w:t>、扫场所码、查验行程卡等日常检查。</w:t>
      </w:r>
    </w:p>
    <w:p w:rsidR="003A54BA" w:rsidRDefault="003A54BA" w:rsidP="003A54BA">
      <w:pPr>
        <w:ind w:firstLineChars="200" w:firstLine="560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．</w:t>
      </w:r>
      <w:r w:rsidRPr="003A54BA">
        <w:rPr>
          <w:rFonts w:ascii="仿宋" w:eastAsia="仿宋" w:hAnsi="仿宋" w:hint="eastAsia"/>
          <w:sz w:val="28"/>
        </w:rPr>
        <w:t>省外人员或有省外旅居史的人员进入校园，须实行到杭后“四天四检”，外地市人员须到杭后进行核酸检测。</w:t>
      </w:r>
    </w:p>
    <w:p w:rsidR="003A54BA" w:rsidRPr="003A54BA" w:rsidRDefault="003A54BA" w:rsidP="003A54BA">
      <w:pPr>
        <w:ind w:firstLineChars="200" w:firstLine="560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．</w:t>
      </w:r>
      <w:r w:rsidRPr="003A54BA">
        <w:rPr>
          <w:rFonts w:ascii="仿宋" w:eastAsia="仿宋" w:hAnsi="仿宋" w:hint="eastAsia"/>
          <w:sz w:val="28"/>
        </w:rPr>
        <w:t>持有浙江“健康码”绿码、</w:t>
      </w:r>
      <w:proofErr w:type="gramStart"/>
      <w:r w:rsidRPr="003A54BA">
        <w:rPr>
          <w:rFonts w:ascii="仿宋" w:eastAsia="仿宋" w:hAnsi="仿宋" w:hint="eastAsia"/>
          <w:sz w:val="28"/>
        </w:rPr>
        <w:t>“行程卡”绿码和</w:t>
      </w:r>
      <w:proofErr w:type="gramEnd"/>
      <w:r w:rsidRPr="003A54BA">
        <w:rPr>
          <w:rFonts w:ascii="仿宋" w:eastAsia="仿宋" w:hAnsi="仿宋" w:hint="eastAsia"/>
          <w:sz w:val="28"/>
        </w:rPr>
        <w:t>考前48小时以内新冠肺炎病毒核酸检测阴性证明材料（省外人员或有省外旅居史的人员须到杭后“四天四检”核酸阴性）,且</w:t>
      </w:r>
      <w:proofErr w:type="gramStart"/>
      <w:r w:rsidRPr="003A54BA">
        <w:rPr>
          <w:rFonts w:ascii="仿宋" w:eastAsia="仿宋" w:hAnsi="仿宋" w:hint="eastAsia"/>
          <w:sz w:val="28"/>
        </w:rPr>
        <w:t>无以下</w:t>
      </w:r>
      <w:proofErr w:type="gramEnd"/>
      <w:r w:rsidRPr="003A54BA">
        <w:rPr>
          <w:rFonts w:ascii="仿宋" w:eastAsia="仿宋" w:hAnsi="仿宋" w:hint="eastAsia"/>
          <w:sz w:val="28"/>
        </w:rPr>
        <w:t>情形的考生，可以进入考点。</w:t>
      </w:r>
    </w:p>
    <w:p w:rsidR="003A54BA" w:rsidRPr="003A54BA" w:rsidRDefault="003A54BA" w:rsidP="003A54BA">
      <w:pPr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 xml:space="preserve">    （1）处于隔离医学观察期、居家健康观察期、日常健康监测期的人员。</w:t>
      </w:r>
    </w:p>
    <w:p w:rsidR="003A54BA" w:rsidRPr="003A54BA" w:rsidRDefault="003A54BA" w:rsidP="003A54BA">
      <w:pPr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 xml:space="preserve">    （2）行程码带*人员。</w:t>
      </w:r>
    </w:p>
    <w:p w:rsid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（3）拒不配合入口检测，以及不服从“转移至备用隔离考场考试”等防疫管理要求的。</w:t>
      </w:r>
    </w:p>
    <w:p w:rsid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4</w:t>
      </w:r>
      <w:r>
        <w:rPr>
          <w:rFonts w:ascii="仿宋" w:eastAsia="仿宋" w:hAnsi="仿宋" w:hint="eastAsia"/>
          <w:sz w:val="28"/>
        </w:rPr>
        <w:t>．</w:t>
      </w:r>
      <w:r w:rsidRPr="003A54BA">
        <w:rPr>
          <w:rFonts w:ascii="仿宋" w:eastAsia="仿宋" w:hAnsi="仿宋" w:hint="eastAsia"/>
          <w:sz w:val="28"/>
        </w:rPr>
        <w:t>现场测温高于37.3℃的，应提供考前24小时内新冠肺炎病毒核酸检测阴性报告，并由专人负责带至隔离考场参加考试。</w:t>
      </w:r>
    </w:p>
    <w:p w:rsid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．</w:t>
      </w:r>
      <w:r w:rsidRPr="003A54BA">
        <w:rPr>
          <w:rFonts w:ascii="仿宋" w:eastAsia="仿宋" w:hAnsi="仿宋" w:hint="eastAsia"/>
          <w:sz w:val="28"/>
        </w:rPr>
        <w:t>考生应当如实申报考前21天个人健康状态并填写《杭州市教</w:t>
      </w:r>
      <w:r w:rsidRPr="003A54BA">
        <w:rPr>
          <w:rFonts w:ascii="仿宋" w:eastAsia="仿宋" w:hAnsi="仿宋" w:hint="eastAsia"/>
          <w:sz w:val="28"/>
        </w:rPr>
        <w:lastRenderedPageBreak/>
        <w:t xml:space="preserve">师招聘考试考生健康申报表》，承诺已知悉告知事项、证明义务和防           </w:t>
      </w:r>
      <w:proofErr w:type="gramStart"/>
      <w:r w:rsidRPr="003A54BA">
        <w:rPr>
          <w:rFonts w:ascii="仿宋" w:eastAsia="仿宋" w:hAnsi="仿宋" w:hint="eastAsia"/>
          <w:sz w:val="28"/>
        </w:rPr>
        <w:t>疫</w:t>
      </w:r>
      <w:proofErr w:type="gramEnd"/>
      <w:r w:rsidRPr="003A54BA">
        <w:rPr>
          <w:rFonts w:ascii="仿宋" w:eastAsia="仿宋" w:hAnsi="仿宋" w:hint="eastAsia"/>
          <w:sz w:val="28"/>
        </w:rPr>
        <w:t>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．</w:t>
      </w:r>
      <w:r w:rsidRPr="003A54BA">
        <w:rPr>
          <w:rFonts w:ascii="仿宋" w:eastAsia="仿宋" w:hAnsi="仿宋" w:hint="eastAsia"/>
          <w:sz w:val="28"/>
        </w:rPr>
        <w:t>参加考试的考生应自备一次性医用外科口罩。在考点门口入场时，应提前戴好口罩，并主动出示“健康码”、“行程码”和“身份        证”。所有考生均须提供考前48小时以内新冠肺炎病毒核酸检测阴性证明材料（省外人员或有省外旅居史的人员须提供到杭后“四天        四检”核酸阴性证明材料）和《杭州市教师招聘考试考生健康申报表》（纸质版）。</w:t>
      </w:r>
    </w:p>
    <w:p w:rsid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7．</w:t>
      </w:r>
      <w:r w:rsidRPr="003A54BA">
        <w:rPr>
          <w:rFonts w:ascii="仿宋" w:eastAsia="仿宋" w:hAnsi="仿宋" w:hint="eastAsia"/>
          <w:sz w:val="28"/>
        </w:rPr>
        <w:t>考点学校根据疫情防控规定和要求，禁止外来车辆入内。考虑到入场防疫检测需要一定时间，请在考前1小时到达考点、考前30分钟到达考场，逾期耽误考试时间的，自负责任。外省、外地市考生可依据自身情况提前来杭做好核酸检测等相关准备工作。</w:t>
      </w:r>
    </w:p>
    <w:p w:rsidR="003A54BA" w:rsidRPr="003A54BA" w:rsidRDefault="003A54BA" w:rsidP="003A54BA">
      <w:pPr>
        <w:ind w:firstLine="555"/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>未来疫情防控有新要求和规定的，以在杭州教育网即时通知为准。</w:t>
      </w:r>
    </w:p>
    <w:p w:rsidR="003A54BA" w:rsidRPr="003A54BA" w:rsidRDefault="003A54BA" w:rsidP="003A54BA">
      <w:pPr>
        <w:rPr>
          <w:rFonts w:ascii="仿宋" w:eastAsia="仿宋" w:hAnsi="仿宋"/>
          <w:sz w:val="28"/>
        </w:rPr>
      </w:pPr>
    </w:p>
    <w:p w:rsidR="003A54BA" w:rsidRPr="003A54BA" w:rsidRDefault="003A54BA" w:rsidP="003A54BA">
      <w:pPr>
        <w:rPr>
          <w:rFonts w:ascii="仿宋" w:eastAsia="仿宋" w:hAnsi="仿宋" w:hint="eastAsia"/>
          <w:sz w:val="28"/>
        </w:rPr>
      </w:pPr>
      <w:r w:rsidRPr="003A54BA">
        <w:rPr>
          <w:rFonts w:ascii="仿宋" w:eastAsia="仿宋" w:hAnsi="仿宋" w:hint="eastAsia"/>
          <w:sz w:val="28"/>
        </w:rPr>
        <w:t xml:space="preserve">                              杭州市教育局</w:t>
      </w:r>
    </w:p>
    <w:p w:rsidR="0031156A" w:rsidRPr="003A54BA" w:rsidRDefault="003A54BA" w:rsidP="003A54BA">
      <w:pPr>
        <w:rPr>
          <w:rFonts w:ascii="仿宋" w:eastAsia="仿宋" w:hAnsi="仿宋" w:hint="eastAsia"/>
          <w:sz w:val="28"/>
        </w:rPr>
      </w:pPr>
      <w:bookmarkStart w:id="0" w:name="_GoBack"/>
      <w:bookmarkEnd w:id="0"/>
      <w:r w:rsidRPr="003A54BA">
        <w:rPr>
          <w:rFonts w:ascii="仿宋" w:eastAsia="仿宋" w:hAnsi="仿宋" w:hint="eastAsia"/>
          <w:sz w:val="28"/>
        </w:rPr>
        <w:t xml:space="preserve">                            2022年11月9日</w:t>
      </w:r>
    </w:p>
    <w:sectPr w:rsidR="0031156A" w:rsidRPr="003A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BA"/>
    <w:rsid w:val="0031156A"/>
    <w:rsid w:val="003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2022-11-11T04:55:00Z</dcterms:created>
  <dcterms:modified xsi:type="dcterms:W3CDTF">2022-11-11T04:58:00Z</dcterms:modified>
</cp:coreProperties>
</file>