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体检纪律要求</w:t>
      </w:r>
    </w:p>
    <w:p>
      <w:pPr>
        <w:spacing w:line="600" w:lineRule="exact"/>
        <w:jc w:val="center"/>
        <w:rPr>
          <w:rFonts w:ascii="方正粗黑宋简体" w:hAnsi="方正粗黑宋简体" w:eastAsia="方正粗黑宋简体"/>
          <w:sz w:val="32"/>
          <w:szCs w:val="32"/>
        </w:rPr>
      </w:pPr>
    </w:p>
    <w:p>
      <w:pPr>
        <w:spacing w:line="600" w:lineRule="exact"/>
        <w:ind w:firstLine="645"/>
        <w:jc w:val="left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1.按要求填写体检表中由本人填写的部分。体检中不得以任何手段、方式作假作弊。如弄虚作假或隐瞒事实情况，致使体检结果失真的，作体检不合格或者取消聘用资格处理。</w:t>
      </w:r>
    </w:p>
    <w:p>
      <w:pPr>
        <w:spacing w:line="600" w:lineRule="exact"/>
        <w:ind w:firstLine="645"/>
        <w:jc w:val="left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2.服从体检工作人员的指挥，体检过程中应按组统一行动，不得掉队，不得混入其他组参检，不得中途退场。</w:t>
      </w:r>
    </w:p>
    <w:p>
      <w:pPr>
        <w:spacing w:line="600" w:lineRule="exact"/>
        <w:ind w:firstLine="645"/>
        <w:jc w:val="left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3.不得扰乱体检秩序，不得高</w:t>
      </w:r>
      <w:r>
        <w:rPr>
          <w:rFonts w:hint="eastAsia" w:ascii="仿宋_GB2312" w:hAnsi="穝灿砰" w:eastAsia="仿宋_GB2312"/>
          <w:kern w:val="0"/>
          <w:sz w:val="32"/>
          <w:szCs w:val="32"/>
          <w:lang w:eastAsia="zh-CN"/>
        </w:rPr>
        <w:t>声</w:t>
      </w:r>
      <w:bookmarkStart w:id="0" w:name="_GoBack"/>
      <w:bookmarkEnd w:id="0"/>
      <w:r>
        <w:rPr>
          <w:rFonts w:hint="eastAsia" w:ascii="仿宋_GB2312" w:hAnsi="穝灿砰" w:eastAsia="仿宋_GB2312"/>
          <w:kern w:val="0"/>
          <w:sz w:val="32"/>
          <w:szCs w:val="32"/>
        </w:rPr>
        <w:t>喧哗、大吵大闹，体检过程中如发生争议，应通过正当途径解决。</w:t>
      </w:r>
    </w:p>
    <w:p>
      <w:pPr>
        <w:spacing w:line="600" w:lineRule="exact"/>
        <w:ind w:firstLine="645"/>
        <w:jc w:val="left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4.体检工作进行期间不得携带、使用手机等通讯工具。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5.体检对象对当场能做出结论的体检项目有质疑的，应在本项目体检过程中提出异议，并当即由医生进行检查并确定结果。</w:t>
      </w:r>
    </w:p>
    <w:p>
      <w:pPr>
        <w:spacing w:line="600" w:lineRule="exact"/>
        <w:ind w:firstLine="645"/>
        <w:jc w:val="left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6.应自觉接受规定项目和专项检查。体检对象在体检中拒绝接受规定项目或专项检查的，按放弃体检资格论处。</w:t>
      </w:r>
    </w:p>
    <w:p>
      <w:pPr>
        <w:spacing w:line="600" w:lineRule="exact"/>
        <w:ind w:firstLine="645"/>
        <w:jc w:val="left"/>
        <w:rPr>
          <w:rFonts w:ascii="仿宋_GB2312" w:hAnsi="穝灿砰" w:eastAsia="仿宋_GB2312"/>
          <w:kern w:val="0"/>
          <w:sz w:val="32"/>
          <w:szCs w:val="32"/>
        </w:rPr>
      </w:pPr>
      <w:r>
        <w:rPr>
          <w:rFonts w:hint="eastAsia" w:ascii="仿宋_GB2312" w:hAnsi="穝灿砰" w:eastAsia="仿宋_GB2312"/>
          <w:kern w:val="0"/>
          <w:sz w:val="32"/>
          <w:szCs w:val="32"/>
        </w:rPr>
        <w:t>7.家长、亲友无关人员不得随从前往体检医院</w:t>
      </w:r>
      <w:r>
        <w:rPr>
          <w:rFonts w:hint="eastAsia" w:ascii="仿宋_GB2312" w:hAnsi="穝灿砰" w:eastAsia="仿宋_GB2312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4Y2M5YmVhYWViODQ3NzM2YjgyMGQwYzk1MGE2MmYifQ=="/>
  </w:docVars>
  <w:rsids>
    <w:rsidRoot w:val="00D46EA0"/>
    <w:rsid w:val="00010D8A"/>
    <w:rsid w:val="00444261"/>
    <w:rsid w:val="004F02AD"/>
    <w:rsid w:val="005F4DF0"/>
    <w:rsid w:val="00652BF4"/>
    <w:rsid w:val="00A8771A"/>
    <w:rsid w:val="00AB14B4"/>
    <w:rsid w:val="00B5612B"/>
    <w:rsid w:val="00D46EA0"/>
    <w:rsid w:val="074F1149"/>
    <w:rsid w:val="08402B7B"/>
    <w:rsid w:val="39432565"/>
    <w:rsid w:val="3F3F70D6"/>
    <w:rsid w:val="429A3BAB"/>
    <w:rsid w:val="46937E65"/>
    <w:rsid w:val="642F3009"/>
    <w:rsid w:val="6DF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2</Lines>
  <Paragraphs>1</Paragraphs>
  <TotalTime>1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2020-08-03T02:45:00Z</dcterms:created>
  <dc:creator>Windows 用户</dc:creator>
  <cp:lastModifiedBy>Wangxitian</cp:lastModifiedBy>
  <dcterms:modified xsi:type="dcterms:W3CDTF">2022-08-28T10:21:08Z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C27EAB34914E4D0CBAA7893B6AF02C8B</vt:lpwstr>
  </property>
</Properties>
</file>