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jc w:val="both"/>
        <w:textAlignment w:val="auto"/>
        <w:rPr>
          <w:rFonts w:hint="eastAsia" w:ascii="黑体" w:hAnsi="黑体" w:eastAsia="黑体" w:cs="黑体"/>
          <w:b w:val="0"/>
          <w:bCs w:val="0"/>
          <w:i w:val="0"/>
          <w:caps w:val="0"/>
          <w:color w:val="auto"/>
          <w:spacing w:val="0"/>
          <w:sz w:val="32"/>
          <w:szCs w:val="32"/>
          <w:lang w:val="en-US" w:eastAsia="zh-CN"/>
        </w:rPr>
      </w:pPr>
      <w:r>
        <w:rPr>
          <w:rFonts w:hint="eastAsia" w:ascii="黑体" w:hAnsi="黑体" w:eastAsia="黑体" w:cs="黑体"/>
          <w:b w:val="0"/>
          <w:bCs w:val="0"/>
          <w:i w:val="0"/>
          <w:caps w:val="0"/>
          <w:color w:val="auto"/>
          <w:spacing w:val="0"/>
          <w:sz w:val="32"/>
          <w:szCs w:val="32"/>
          <w:lang w:val="en-US" w:eastAsia="zh-CN"/>
        </w:rPr>
        <w:t>附件1：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firstLine="2209" w:firstLineChars="500"/>
        <w:jc w:val="both"/>
        <w:textAlignment w:val="auto"/>
        <w:rPr>
          <w:rFonts w:hint="eastAsia" w:ascii="方正大标宋_GBK" w:hAnsi="方正大标宋_GBK" w:eastAsia="方正大标宋_GBK" w:cs="方正大标宋_GBK"/>
          <w:b/>
          <w:bCs/>
          <w:i w:val="0"/>
          <w:caps w:val="0"/>
          <w:color w:val="auto"/>
          <w:spacing w:val="0"/>
          <w:sz w:val="44"/>
          <w:szCs w:val="44"/>
          <w:lang w:val="en-US"/>
        </w:rPr>
      </w:pPr>
      <w:r>
        <w:rPr>
          <w:rFonts w:hint="eastAsia" w:ascii="方正大标宋_GBK" w:hAnsi="方正大标宋_GBK" w:eastAsia="方正大标宋_GBK" w:cs="方正大标宋_GBK"/>
          <w:b/>
          <w:bCs/>
          <w:i w:val="0"/>
          <w:caps w:val="0"/>
          <w:color w:val="auto"/>
          <w:spacing w:val="0"/>
          <w:sz w:val="44"/>
          <w:szCs w:val="44"/>
          <w:lang w:val="en-US" w:eastAsia="zh-CN"/>
        </w:rPr>
        <w:t>考生线上笔</w:t>
      </w:r>
      <w:r>
        <w:rPr>
          <w:rFonts w:hint="eastAsia" w:ascii="方正大标宋_GBK" w:hAnsi="方正大标宋_GBK" w:eastAsia="方正大标宋_GBK" w:cs="方正大标宋_GBK"/>
          <w:b/>
          <w:bCs/>
          <w:i w:val="0"/>
          <w:caps w:val="0"/>
          <w:color w:val="auto"/>
          <w:spacing w:val="0"/>
          <w:sz w:val="44"/>
          <w:szCs w:val="44"/>
        </w:rPr>
        <w:t>试</w:t>
      </w:r>
      <w:r>
        <w:rPr>
          <w:rFonts w:hint="eastAsia" w:ascii="方正大标宋_GBK" w:hAnsi="方正大标宋_GBK" w:eastAsia="方正大标宋_GBK" w:cs="方正大标宋_GBK"/>
          <w:b/>
          <w:bCs/>
          <w:i w:val="0"/>
          <w:caps w:val="0"/>
          <w:color w:val="auto"/>
          <w:spacing w:val="0"/>
          <w:sz w:val="44"/>
          <w:szCs w:val="44"/>
          <w:lang w:val="en-US" w:eastAsia="zh-CN"/>
        </w:rPr>
        <w:t>有关要求</w:t>
      </w:r>
    </w:p>
    <w:p>
      <w:pPr>
        <w:spacing w:line="560" w:lineRule="exact"/>
        <w:ind w:firstLine="643" w:firstLineChars="200"/>
        <w:rPr>
          <w:rFonts w:ascii="仿宋" w:hAnsi="仿宋" w:eastAsia="仿宋" w:cs="Times New Roman"/>
          <w:b/>
          <w:bCs/>
          <w:color w:val="auto"/>
          <w:sz w:val="32"/>
          <w:szCs w:val="32"/>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rightChars="0" w:firstLine="640" w:firstLineChars="200"/>
        <w:jc w:val="both"/>
        <w:textAlignment w:val="auto"/>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本次</w:t>
      </w:r>
      <w:r>
        <w:rPr>
          <w:rFonts w:hint="eastAsia" w:ascii="仿宋" w:hAnsi="仿宋" w:eastAsia="仿宋" w:cs="仿宋"/>
          <w:i w:val="0"/>
          <w:caps w:val="0"/>
          <w:color w:val="auto"/>
          <w:spacing w:val="0"/>
          <w:sz w:val="32"/>
          <w:szCs w:val="32"/>
        </w:rPr>
        <w:t>线上</w:t>
      </w:r>
      <w:r>
        <w:rPr>
          <w:rFonts w:hint="eastAsia" w:ascii="仿宋" w:hAnsi="仿宋" w:eastAsia="仿宋" w:cs="仿宋"/>
          <w:i w:val="0"/>
          <w:caps w:val="0"/>
          <w:color w:val="auto"/>
          <w:spacing w:val="0"/>
          <w:sz w:val="32"/>
          <w:szCs w:val="32"/>
          <w:lang w:val="en-US" w:eastAsia="zh-CN"/>
        </w:rPr>
        <w:t>笔试</w:t>
      </w:r>
      <w:r>
        <w:rPr>
          <w:rFonts w:hint="eastAsia" w:ascii="仿宋" w:hAnsi="仿宋" w:eastAsia="仿宋" w:cs="仿宋"/>
          <w:color w:val="auto"/>
          <w:sz w:val="32"/>
          <w:szCs w:val="32"/>
        </w:rPr>
        <w:t>采取“云考试”的方式进行。考生</w:t>
      </w:r>
      <w:r>
        <w:rPr>
          <w:rFonts w:hint="eastAsia" w:ascii="仿宋" w:hAnsi="仿宋" w:eastAsia="仿宋" w:cs="仿宋"/>
          <w:i w:val="0"/>
          <w:caps w:val="0"/>
          <w:color w:val="auto"/>
          <w:spacing w:val="0"/>
          <w:sz w:val="32"/>
          <w:szCs w:val="32"/>
        </w:rPr>
        <w:t>须在独立、安静的环境中</w:t>
      </w:r>
      <w:r>
        <w:rPr>
          <w:rFonts w:hint="eastAsia" w:ascii="仿宋" w:hAnsi="仿宋" w:eastAsia="仿宋" w:cs="仿宋"/>
          <w:color w:val="auto"/>
          <w:sz w:val="32"/>
          <w:szCs w:val="32"/>
        </w:rPr>
        <w:t>通过自备的电脑下载并登录电脑端“智试云”，同时使用移动端设备下载并登录移动端“智试通”</w:t>
      </w:r>
      <w:r>
        <w:rPr>
          <w:rFonts w:hint="eastAsia" w:ascii="仿宋" w:hAnsi="仿宋" w:eastAsia="仿宋" w:cs="仿宋"/>
          <w:i w:val="0"/>
          <w:caps w:val="0"/>
          <w:color w:val="auto"/>
          <w:spacing w:val="0"/>
          <w:sz w:val="32"/>
          <w:szCs w:val="32"/>
        </w:rPr>
        <w:t>APP</w:t>
      </w:r>
      <w:r>
        <w:rPr>
          <w:rFonts w:hint="eastAsia" w:ascii="仿宋" w:hAnsi="仿宋" w:eastAsia="仿宋" w:cs="仿宋"/>
          <w:color w:val="auto"/>
          <w:sz w:val="32"/>
          <w:szCs w:val="32"/>
        </w:rPr>
        <w:t>，通过电脑端答题、移动端拍摄佐证视频相结合的方式参加考试</w:t>
      </w:r>
      <w:r>
        <w:rPr>
          <w:rFonts w:hint="eastAsia" w:ascii="仿宋" w:hAnsi="仿宋" w:eastAsia="仿宋" w:cs="仿宋"/>
          <w:b/>
          <w:bCs/>
          <w:color w:val="auto"/>
          <w:sz w:val="32"/>
          <w:szCs w:val="32"/>
        </w:rPr>
        <w:t>。</w:t>
      </w:r>
      <w:r>
        <w:rPr>
          <w:rFonts w:hint="eastAsia" w:ascii="仿宋" w:hAnsi="仿宋" w:eastAsia="仿宋" w:cs="仿宋"/>
          <w:i w:val="0"/>
          <w:caps w:val="0"/>
          <w:color w:val="auto"/>
          <w:spacing w:val="0"/>
          <w:sz w:val="32"/>
          <w:szCs w:val="32"/>
          <w:lang w:val="en-US" w:eastAsia="zh-CN"/>
        </w:rPr>
        <w:t>为确保考生线上笔试工作顺利进行</w:t>
      </w:r>
      <w:r>
        <w:rPr>
          <w:rFonts w:hint="eastAsia" w:ascii="仿宋" w:hAnsi="仿宋" w:eastAsia="仿宋" w:cs="仿宋"/>
          <w:i w:val="0"/>
          <w:caps w:val="0"/>
          <w:color w:val="auto"/>
          <w:spacing w:val="0"/>
          <w:sz w:val="32"/>
          <w:szCs w:val="32"/>
          <w:lang w:eastAsia="zh-CN"/>
        </w:rPr>
        <w:t>，</w:t>
      </w:r>
      <w:r>
        <w:rPr>
          <w:rFonts w:hint="eastAsia" w:ascii="仿宋" w:hAnsi="仿宋" w:eastAsia="仿宋" w:cs="仿宋"/>
          <w:i w:val="0"/>
          <w:caps w:val="0"/>
          <w:color w:val="auto"/>
          <w:spacing w:val="0"/>
          <w:sz w:val="32"/>
          <w:szCs w:val="32"/>
          <w:lang w:val="en-US" w:eastAsia="zh-CN"/>
        </w:rPr>
        <w:t>现将有关要求告知</w:t>
      </w:r>
      <w:r>
        <w:rPr>
          <w:rFonts w:hint="eastAsia" w:ascii="仿宋" w:hAnsi="仿宋" w:eastAsia="仿宋" w:cs="仿宋"/>
          <w:i w:val="0"/>
          <w:caps w:val="0"/>
          <w:color w:val="auto"/>
          <w:spacing w:val="0"/>
          <w:sz w:val="32"/>
          <w:szCs w:val="32"/>
        </w:rPr>
        <w:t>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Style w:val="8"/>
          <w:rFonts w:hint="eastAsia" w:ascii="黑体" w:hAnsi="黑体" w:eastAsia="黑体" w:cs="黑体"/>
          <w:b w:val="0"/>
          <w:bCs/>
          <w:i w:val="0"/>
          <w:caps w:val="0"/>
          <w:color w:val="auto"/>
          <w:spacing w:val="0"/>
          <w:sz w:val="32"/>
          <w:szCs w:val="32"/>
        </w:rPr>
      </w:pPr>
      <w:r>
        <w:rPr>
          <w:rStyle w:val="8"/>
          <w:rFonts w:hint="eastAsia" w:ascii="黑体" w:hAnsi="黑体" w:eastAsia="黑体" w:cs="黑体"/>
          <w:b w:val="0"/>
          <w:bCs/>
          <w:i w:val="0"/>
          <w:caps w:val="0"/>
          <w:color w:val="auto"/>
          <w:spacing w:val="0"/>
          <w:sz w:val="32"/>
          <w:szCs w:val="32"/>
          <w:lang w:val="en-US" w:eastAsia="zh-CN"/>
        </w:rPr>
        <w:t>一、考试</w:t>
      </w:r>
      <w:r>
        <w:rPr>
          <w:rStyle w:val="8"/>
          <w:rFonts w:hint="eastAsia" w:ascii="黑体" w:hAnsi="黑体" w:eastAsia="黑体" w:cs="黑体"/>
          <w:b w:val="0"/>
          <w:bCs/>
          <w:i w:val="0"/>
          <w:caps w:val="0"/>
          <w:color w:val="auto"/>
          <w:spacing w:val="0"/>
          <w:sz w:val="32"/>
          <w:szCs w:val="32"/>
        </w:rPr>
        <w:t>设备要求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（一）电脑端（用于在线答题）</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（1）</w:t>
      </w:r>
      <w:r>
        <w:rPr>
          <w:rFonts w:ascii="仿宋" w:hAnsi="仿宋" w:eastAsia="仿宋" w:cs="Times New Roman"/>
          <w:b/>
          <w:bCs/>
          <w:color w:val="auto"/>
          <w:sz w:val="32"/>
          <w:szCs w:val="32"/>
        </w:rPr>
        <w:t>操作系统</w:t>
      </w:r>
      <w:r>
        <w:rPr>
          <w:rFonts w:hint="eastAsia" w:ascii="仿宋" w:hAnsi="仿宋" w:eastAsia="仿宋" w:cs="Times New Roman"/>
          <w:b/>
          <w:bCs/>
          <w:color w:val="auto"/>
          <w:sz w:val="32"/>
          <w:szCs w:val="32"/>
        </w:rPr>
        <w:t>：</w:t>
      </w:r>
      <w:r>
        <w:rPr>
          <w:rFonts w:ascii="仿宋" w:hAnsi="仿宋" w:eastAsia="仿宋" w:cs="Times New Roman"/>
          <w:color w:val="auto"/>
          <w:sz w:val="32"/>
          <w:szCs w:val="32"/>
        </w:rPr>
        <w:t>Windows 7、Windows 10（禁止使用双系统、iOS系统</w:t>
      </w:r>
      <w:r>
        <w:rPr>
          <w:rFonts w:hint="eastAsia" w:ascii="仿宋" w:hAnsi="仿宋" w:eastAsia="仿宋" w:cs="Times New Roman"/>
          <w:color w:val="auto"/>
          <w:sz w:val="32"/>
          <w:szCs w:val="32"/>
        </w:rPr>
        <w:t>或虚拟机</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内存</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4G（含）以上，可用内存2G（含）以上</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网络</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带宽20M以上（有线、wifi、热点均可）,可连接互联网且稳定</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（4）</w:t>
      </w:r>
      <w:r>
        <w:rPr>
          <w:rFonts w:ascii="仿宋" w:hAnsi="仿宋" w:eastAsia="仿宋" w:cs="Times New Roman"/>
          <w:b/>
          <w:bCs/>
          <w:color w:val="auto"/>
          <w:sz w:val="32"/>
          <w:szCs w:val="32"/>
        </w:rPr>
        <w:t>硬盘：</w:t>
      </w:r>
      <w:r>
        <w:rPr>
          <w:rFonts w:hint="eastAsia" w:ascii="仿宋" w:hAnsi="仿宋" w:eastAsia="仿宋" w:cs="Times New Roman"/>
          <w:color w:val="auto"/>
          <w:sz w:val="32"/>
          <w:szCs w:val="32"/>
        </w:rPr>
        <w:t>系统所在磁盘剩余空间5G以上（如C盘为系统盘，则至少需要5G可用空间）。智试云所在硬盘至少需要20G以上可用空间（如将智试云安装到D盘，则D盘至少需要20G可用空间）</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（5）</w:t>
      </w:r>
      <w:r>
        <w:rPr>
          <w:rFonts w:ascii="仿宋" w:hAnsi="仿宋" w:eastAsia="仿宋" w:cs="Times New Roman"/>
          <w:b/>
          <w:bCs/>
          <w:color w:val="auto"/>
          <w:sz w:val="32"/>
          <w:szCs w:val="32"/>
        </w:rPr>
        <w:t>摄像头：</w:t>
      </w:r>
      <w:r>
        <w:rPr>
          <w:rFonts w:ascii="仿宋" w:hAnsi="仿宋" w:eastAsia="仿宋" w:cs="Times New Roman"/>
          <w:color w:val="auto"/>
          <w:sz w:val="32"/>
          <w:szCs w:val="32"/>
        </w:rPr>
        <w:t>计算机自带摄像头或外接摄像头；</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6</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麦克风：</w:t>
      </w:r>
      <w:r>
        <w:rPr>
          <w:rFonts w:hint="eastAsia" w:ascii="仿宋" w:hAnsi="仿宋" w:eastAsia="仿宋" w:cs="Times New Roman"/>
          <w:color w:val="auto"/>
          <w:sz w:val="32"/>
          <w:szCs w:val="32"/>
        </w:rPr>
        <w:t>计算机自带具有收音功能的麦克风或外接麦克风（如需外接麦克风，请将其放置在桌面上，正式考试期间</w:t>
      </w:r>
      <w:r>
        <w:rPr>
          <w:rFonts w:hint="eastAsia" w:ascii="仿宋" w:hAnsi="仿宋" w:eastAsia="仿宋" w:cs="Times New Roman"/>
          <w:b/>
          <w:bCs/>
          <w:color w:val="auto"/>
          <w:sz w:val="32"/>
          <w:szCs w:val="32"/>
        </w:rPr>
        <w:t>不得佩戴耳机</w:t>
      </w:r>
      <w:r>
        <w:rPr>
          <w:rFonts w:hint="eastAsia" w:ascii="仿宋" w:hAnsi="仿宋" w:eastAsia="仿宋" w:cs="Times New Roman"/>
          <w:color w:val="auto"/>
          <w:sz w:val="32"/>
          <w:szCs w:val="32"/>
        </w:rPr>
        <w:t>）</w:t>
      </w:r>
      <w:r>
        <w:rPr>
          <w:rFonts w:ascii="仿宋" w:hAnsi="仿宋" w:eastAsia="仿宋"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color w:val="auto"/>
          <w:sz w:val="32"/>
          <w:szCs w:val="32"/>
        </w:rPr>
      </w:pPr>
      <w:r>
        <w:rPr>
          <w:rFonts w:hint="eastAsia" w:ascii="楷体" w:hAnsi="楷体" w:eastAsia="楷体" w:cs="楷体"/>
          <w:b/>
          <w:color w:val="auto"/>
          <w:sz w:val="32"/>
          <w:szCs w:val="32"/>
        </w:rPr>
        <w:t>（二）移动端（用于拍摄佐证视频）</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考生自备一台安卓、鸿蒙或者I</w:t>
      </w:r>
      <w:r>
        <w:rPr>
          <w:rFonts w:ascii="仿宋" w:hAnsi="仿宋" w:eastAsia="仿宋" w:cs="Times New Roman"/>
          <w:color w:val="auto"/>
          <w:sz w:val="32"/>
          <w:szCs w:val="32"/>
        </w:rPr>
        <w:t>OS</w:t>
      </w:r>
      <w:r>
        <w:rPr>
          <w:rFonts w:hint="eastAsia" w:ascii="仿宋" w:hAnsi="仿宋" w:eastAsia="仿宋" w:cs="Times New Roman"/>
          <w:color w:val="auto"/>
          <w:sz w:val="32"/>
          <w:szCs w:val="32"/>
        </w:rPr>
        <w:t xml:space="preserve">操作系统的移动设备（手机或平板，安卓系统版本为8.0及以上，鸿蒙系统版本为2.0及以上，苹果手机IOS </w:t>
      </w:r>
      <w:r>
        <w:rPr>
          <w:rFonts w:ascii="仿宋" w:hAnsi="仿宋" w:eastAsia="仿宋" w:cs="Times New Roman"/>
          <w:color w:val="auto"/>
          <w:sz w:val="32"/>
          <w:szCs w:val="32"/>
        </w:rPr>
        <w:t>10</w:t>
      </w:r>
      <w:r>
        <w:rPr>
          <w:rFonts w:hint="eastAsia" w:ascii="仿宋" w:hAnsi="仿宋" w:eastAsia="仿宋" w:cs="Times New Roman"/>
          <w:color w:val="auto"/>
          <w:sz w:val="32"/>
          <w:szCs w:val="32"/>
        </w:rPr>
        <w:t>以上），须带有摄像头、具有录音录像功能、可用存储内存</w:t>
      </w:r>
      <w:r>
        <w:rPr>
          <w:rFonts w:ascii="仿宋" w:hAnsi="仿宋" w:eastAsia="仿宋" w:cs="Times New Roman"/>
          <w:color w:val="auto"/>
          <w:sz w:val="32"/>
          <w:szCs w:val="32"/>
        </w:rPr>
        <w:t>10</w:t>
      </w:r>
      <w:r>
        <w:rPr>
          <w:rFonts w:hint="eastAsia" w:ascii="仿宋" w:hAnsi="仿宋" w:eastAsia="仿宋" w:cs="Times New Roman"/>
          <w:color w:val="auto"/>
          <w:sz w:val="32"/>
          <w:szCs w:val="32"/>
        </w:rPr>
        <w:t>G以上，且有能满足连续录像三个小时的电量</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val="0"/>
          <w:bCs w:val="0"/>
          <w:color w:val="auto"/>
          <w:sz w:val="32"/>
          <w:szCs w:val="32"/>
        </w:rPr>
      </w:pPr>
      <w:r>
        <w:rPr>
          <w:rFonts w:hint="eastAsia" w:ascii="仿宋" w:hAnsi="仿宋" w:eastAsia="仿宋" w:cs="Times New Roman"/>
          <w:b w:val="0"/>
          <w:bCs w:val="0"/>
          <w:color w:val="auto"/>
          <w:sz w:val="32"/>
          <w:szCs w:val="32"/>
        </w:rPr>
        <w:t>由于移动设备参数标准繁多，考生必须下载（“智试通APP”）测试以确保移动端软件能够正常使用。</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1.</w:t>
      </w:r>
      <w:r>
        <w:rPr>
          <w:rFonts w:ascii="仿宋" w:hAnsi="仿宋" w:eastAsia="仿宋" w:cs="Times New Roman"/>
          <w:b/>
          <w:bCs/>
          <w:color w:val="auto"/>
          <w:sz w:val="32"/>
          <w:szCs w:val="32"/>
        </w:rPr>
        <w:t>下载安装考生端</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请考生在</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rPr>
        <w:t>8</w:t>
      </w:r>
      <w:r>
        <w:rPr>
          <w:rFonts w:ascii="仿宋" w:hAnsi="仿宋" w:eastAsia="仿宋" w:cs="Times New Roman"/>
          <w:b/>
          <w:bCs/>
          <w:color w:val="FF0000"/>
          <w:sz w:val="32"/>
          <w:szCs w:val="32"/>
        </w:rPr>
        <w:t>月</w:t>
      </w:r>
      <w:r>
        <w:rPr>
          <w:rFonts w:hint="eastAsia" w:ascii="仿宋" w:hAnsi="仿宋" w:eastAsia="仿宋" w:cs="Times New Roman"/>
          <w:b/>
          <w:bCs/>
          <w:color w:val="FF0000"/>
          <w:sz w:val="32"/>
          <w:szCs w:val="32"/>
          <w:lang w:val="en-US" w:eastAsia="zh-CN"/>
        </w:rPr>
        <w:t>24</w:t>
      </w:r>
      <w:r>
        <w:rPr>
          <w:rFonts w:ascii="仿宋" w:hAnsi="仿宋" w:eastAsia="仿宋" w:cs="Times New Roman"/>
          <w:b/>
          <w:bCs/>
          <w:color w:val="FF0000"/>
          <w:sz w:val="32"/>
          <w:szCs w:val="32"/>
        </w:rPr>
        <w:t>日</w:t>
      </w:r>
      <w:r>
        <w:rPr>
          <w:rFonts w:hint="eastAsia" w:ascii="仿宋" w:hAnsi="仿宋" w:eastAsia="仿宋" w:cs="Times New Roman"/>
          <w:b/>
          <w:bCs/>
          <w:color w:val="FF0000"/>
          <w:sz w:val="32"/>
          <w:szCs w:val="32"/>
        </w:rPr>
        <w:t>—</w:t>
      </w:r>
      <w:r>
        <w:rPr>
          <w:rFonts w:hint="eastAsia" w:ascii="仿宋" w:hAnsi="仿宋" w:eastAsia="仿宋" w:cs="Times New Roman"/>
          <w:b/>
          <w:bCs/>
          <w:color w:val="FF0000"/>
          <w:sz w:val="32"/>
          <w:szCs w:val="32"/>
          <w:lang w:val="en-US" w:eastAsia="zh-CN"/>
        </w:rPr>
        <w:t>25</w:t>
      </w:r>
      <w:r>
        <w:rPr>
          <w:rFonts w:ascii="仿宋" w:hAnsi="仿宋" w:eastAsia="仿宋" w:cs="Times New Roman"/>
          <w:b/>
          <w:bCs/>
          <w:color w:val="FF0000"/>
          <w:sz w:val="32"/>
          <w:szCs w:val="32"/>
        </w:rPr>
        <w:t>日</w:t>
      </w:r>
      <w:r>
        <w:rPr>
          <w:rFonts w:hint="eastAsia" w:ascii="仿宋" w:hAnsi="仿宋" w:eastAsia="仿宋" w:cs="Times New Roman"/>
          <w:b/>
          <w:bCs/>
          <w:color w:val="auto"/>
          <w:sz w:val="32"/>
          <w:szCs w:val="32"/>
        </w:rPr>
        <w:t>凭本人姓名和身份证号在下载页面下载并安装相关考试软件。</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2.</w:t>
      </w:r>
      <w:r>
        <w:rPr>
          <w:rFonts w:hint="eastAsia" w:ascii="仿宋" w:hAnsi="仿宋" w:eastAsia="仿宋" w:cs="Times New Roman"/>
          <w:b/>
          <w:bCs/>
          <w:color w:val="auto"/>
          <w:sz w:val="32"/>
          <w:szCs w:val="32"/>
        </w:rPr>
        <w:t>下载地址</w:t>
      </w:r>
    </w:p>
    <w:p>
      <w:pPr>
        <w:keepNext w:val="0"/>
        <w:keepLines w:val="0"/>
        <w:pageBreakBefore w:val="0"/>
        <w:kinsoku/>
        <w:wordWrap/>
        <w:overflowPunct/>
        <w:topLinePunct w:val="0"/>
        <w:autoSpaceDE/>
        <w:autoSpaceDN/>
        <w:bidi w:val="0"/>
        <w:adjustRightInd/>
        <w:snapToGrid/>
        <w:spacing w:line="480" w:lineRule="exact"/>
        <w:ind w:left="0" w:firstLine="960" w:firstLineChars="300"/>
        <w:textAlignment w:val="auto"/>
        <w:rPr>
          <w:rFonts w:ascii="仿宋" w:hAnsi="仿宋" w:eastAsia="仿宋" w:cs="Times New Roman"/>
          <w:color w:val="auto"/>
          <w:sz w:val="32"/>
          <w:szCs w:val="32"/>
        </w:rPr>
      </w:pPr>
      <w:r>
        <w:rPr>
          <w:rFonts w:hint="default" w:ascii="Times New Roman" w:hAnsi="Times New Roman" w:eastAsia="仿宋" w:cs="Times New Roman"/>
          <w:color w:val="auto"/>
          <w:sz w:val="32"/>
          <w:szCs w:val="32"/>
        </w:rPr>
        <w:t>https://manager.zgrsw.cn/download.html#/download</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3.</w:t>
      </w:r>
      <w:r>
        <w:rPr>
          <w:rFonts w:hint="eastAsia" w:ascii="仿宋" w:hAnsi="仿宋" w:eastAsia="仿宋" w:cs="Times New Roman"/>
          <w:b/>
          <w:bCs/>
          <w:color w:val="auto"/>
          <w:sz w:val="32"/>
          <w:szCs w:val="32"/>
        </w:rPr>
        <w:t>需要考生特别注意</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考生端由电脑端“智试云”及移动端“智试通”两部分构成，考生必须同时下载两个客户端，并按照操作手册中的指导正确安装、测试，方可完成考试。</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考前准备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rPr>
        <w:t>在正式开始考试前，请考生确定电脑端和移动端摄像头全程开启。考试过程中如果出现设备硬件故障、断电断网等导致考试无法正常进行的，请及时联系在线技术支持</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考生必须全程关闭QQ、微信、钉钉、内网通等所有通讯工具，关闭TeamViewer、向日葵等远程工具，</w:t>
      </w:r>
      <w:r>
        <w:rPr>
          <w:rFonts w:hint="eastAsia" w:ascii="仿宋" w:hAnsi="仿宋" w:eastAsia="仿宋" w:cs="Times New Roman"/>
          <w:b/>
          <w:bCs/>
          <w:color w:val="auto"/>
          <w:sz w:val="32"/>
          <w:szCs w:val="32"/>
        </w:rPr>
        <w:t>关闭电脑系统自动更新</w:t>
      </w:r>
      <w:r>
        <w:rPr>
          <w:rFonts w:hint="eastAsia" w:ascii="仿宋" w:hAnsi="仿宋" w:eastAsia="仿宋" w:cs="Times New Roman"/>
          <w:color w:val="auto"/>
          <w:sz w:val="32"/>
          <w:szCs w:val="32"/>
        </w:rPr>
        <w:t>。不按此操作导致考试过程中出现故障而影响考试的，由考生自行承担责任</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考生所在的考试环境应为光线充足、封闭、无其他人在场、无他人干扰的场所，场所内不能开启与考试无关的电子设备。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hint="eastAsia" w:ascii="仿宋" w:hAnsi="仿宋" w:eastAsia="仿宋" w:cs="Times New Roman"/>
          <w:color w:val="auto"/>
          <w:sz w:val="32"/>
          <w:szCs w:val="32"/>
        </w:rPr>
        <w:t>考生应调整好拍摄角度和身体坐姿，并确保电脑端和移动端拍摄范围符合在线考试要求</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电脑端拍摄范围示例：</w:t>
      </w:r>
    </w:p>
    <w:p>
      <w:pPr>
        <w:pStyle w:val="5"/>
        <w:shd w:val="clear" w:color="auto" w:fill="FFFFFF"/>
        <w:spacing w:before="150" w:beforeAutospacing="0" w:after="225" w:afterAutospacing="0" w:line="480" w:lineRule="atLeast"/>
        <w:ind w:firstLine="480"/>
        <w:jc w:val="center"/>
        <w:rPr>
          <w:color w:val="auto"/>
        </w:rPr>
      </w:pPr>
      <w:r>
        <w:rPr>
          <w:rFonts w:ascii="微软雅黑" w:hAnsi="微软雅黑" w:eastAsia="微软雅黑"/>
          <w:color w:val="auto"/>
          <w:sz w:val="27"/>
          <w:szCs w:val="27"/>
        </w:rPr>
        <w:drawing>
          <wp:inline distT="0" distB="0" distL="0" distR="0">
            <wp:extent cx="2332355" cy="137985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480"/>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移动端拍摄范围示例：</w:t>
      </w:r>
    </w:p>
    <w:p>
      <w:pPr>
        <w:pStyle w:val="5"/>
        <w:shd w:val="clear" w:color="auto" w:fill="FFFFFF"/>
        <w:spacing w:before="150" w:beforeAutospacing="0" w:after="225" w:afterAutospacing="0" w:line="480" w:lineRule="atLeast"/>
        <w:ind w:firstLine="480"/>
        <w:jc w:val="center"/>
        <w:rPr>
          <w:color w:val="auto"/>
        </w:rPr>
      </w:pPr>
      <w:r>
        <w:rPr>
          <w:rFonts w:hint="eastAsia" w:eastAsia="仿宋_GB2312"/>
          <w:color w:val="auto"/>
        </w:rPr>
        <w:drawing>
          <wp:inline distT="0" distB="0" distL="114300" distR="114300">
            <wp:extent cx="2446020" cy="2369185"/>
            <wp:effectExtent l="0" t="0" r="11430" b="12065"/>
            <wp:docPr id="7" name="图片 7"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20163103"/>
                    <pic:cNvPicPr>
                      <a:picLocks noChangeAspect="1"/>
                    </pic:cNvPicPr>
                  </pic:nvPicPr>
                  <pic:blipFill>
                    <a:blip r:embed="rId7" cstate="print"/>
                    <a:stretch>
                      <a:fillRect/>
                    </a:stretch>
                  </pic:blipFill>
                  <pic:spPr>
                    <a:xfrm>
                      <a:off x="0" y="0"/>
                      <a:ext cx="2446020" cy="2369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rPr>
        <w:t>考生不得使用滤镜等可能导致本人严重失真的设备，上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半身不得有饰品，上衣不带纽扣，不得遮挡面部（不得戴口罩），不得戴耳机。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为避免来电中断佐证录制，请将佐证视频录制手机调至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飞行模式，使用wifi提供网络。考试全程如发现违规使用手机或其他通讯工具的，一律按违纪处理。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模拟考试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ajorEastAsia" w:hAnsiTheme="majorEastAsia" w:eastAsiaTheme="majorEastAsia" w:cstheme="majorEastAsia"/>
          <w:b/>
          <w:bCs/>
          <w:color w:val="auto"/>
          <w:sz w:val="32"/>
          <w:szCs w:val="32"/>
        </w:rPr>
      </w:pPr>
      <w:r>
        <w:rPr>
          <w:rFonts w:hint="eastAsia" w:asciiTheme="majorEastAsia" w:hAnsiTheme="majorEastAsia" w:eastAsiaTheme="majorEastAsia" w:cstheme="majorEastAsia"/>
          <w:b/>
          <w:bCs/>
          <w:color w:val="auto"/>
          <w:sz w:val="32"/>
          <w:szCs w:val="32"/>
          <w:lang w:val="en-US" w:eastAsia="zh-CN"/>
        </w:rPr>
        <w:t>1.</w:t>
      </w:r>
      <w:r>
        <w:rPr>
          <w:rFonts w:hint="eastAsia" w:asciiTheme="majorEastAsia" w:hAnsiTheme="majorEastAsia" w:eastAsiaTheme="majorEastAsia" w:cstheme="majorEastAsia"/>
          <w:b/>
          <w:bCs/>
          <w:color w:val="auto"/>
          <w:sz w:val="32"/>
          <w:szCs w:val="32"/>
        </w:rPr>
        <w:t>模拟考试时间</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FF0000"/>
          <w:sz w:val="32"/>
          <w:szCs w:val="32"/>
        </w:rPr>
        <w:t>8</w:t>
      </w:r>
      <w:r>
        <w:rPr>
          <w:rFonts w:ascii="仿宋" w:hAnsi="仿宋" w:eastAsia="仿宋" w:cs="Times New Roman"/>
          <w:b/>
          <w:bCs/>
          <w:color w:val="FF0000"/>
          <w:sz w:val="32"/>
          <w:szCs w:val="32"/>
        </w:rPr>
        <w:t>月</w:t>
      </w:r>
      <w:r>
        <w:rPr>
          <w:rFonts w:hint="eastAsia" w:ascii="仿宋" w:hAnsi="仿宋" w:eastAsia="仿宋" w:cs="Times New Roman"/>
          <w:b/>
          <w:bCs/>
          <w:color w:val="FF0000"/>
          <w:sz w:val="32"/>
          <w:szCs w:val="32"/>
          <w:lang w:val="en-US" w:eastAsia="zh-CN"/>
        </w:rPr>
        <w:t>24日至25</w:t>
      </w:r>
      <w:r>
        <w:rPr>
          <w:rFonts w:ascii="仿宋" w:hAnsi="仿宋" w:eastAsia="仿宋" w:cs="Times New Roman"/>
          <w:b/>
          <w:bCs/>
          <w:color w:val="FF0000"/>
          <w:sz w:val="32"/>
          <w:szCs w:val="32"/>
        </w:rPr>
        <w:t>日</w:t>
      </w:r>
      <w:r>
        <w:rPr>
          <w:rFonts w:hint="eastAsia" w:ascii="仿宋" w:hAnsi="仿宋" w:eastAsia="仿宋" w:cs="Times New Roman"/>
          <w:b/>
          <w:bCs/>
          <w:color w:val="FF0000"/>
          <w:sz w:val="32"/>
          <w:szCs w:val="32"/>
          <w:lang w:eastAsia="zh-CN"/>
        </w:rPr>
        <w:t>（</w:t>
      </w:r>
      <w:r>
        <w:rPr>
          <w:rFonts w:hint="eastAsia" w:ascii="仿宋" w:hAnsi="仿宋" w:eastAsia="仿宋" w:cs="Times New Roman"/>
          <w:b/>
          <w:bCs/>
          <w:color w:val="FF0000"/>
          <w:sz w:val="32"/>
          <w:szCs w:val="32"/>
          <w:lang w:val="en-US" w:eastAsia="zh-CN"/>
        </w:rPr>
        <w:t>两天</w:t>
      </w:r>
      <w:r>
        <w:rPr>
          <w:rFonts w:hint="eastAsia" w:ascii="仿宋" w:hAnsi="仿宋" w:eastAsia="仿宋" w:cs="Times New Roman"/>
          <w:b/>
          <w:bCs/>
          <w:color w:val="FF0000"/>
          <w:sz w:val="32"/>
          <w:szCs w:val="32"/>
          <w:lang w:eastAsia="zh-CN"/>
        </w:rPr>
        <w:t>）</w:t>
      </w:r>
      <w:r>
        <w:rPr>
          <w:rFonts w:ascii="仿宋" w:hAnsi="仿宋" w:eastAsia="仿宋" w:cs="Times New Roman"/>
          <w:b/>
          <w:bCs/>
          <w:color w:val="auto"/>
          <w:sz w:val="32"/>
          <w:szCs w:val="32"/>
        </w:rPr>
        <w:t>，每</w:t>
      </w:r>
      <w:r>
        <w:rPr>
          <w:rFonts w:hint="eastAsia" w:ascii="仿宋" w:hAnsi="仿宋" w:eastAsia="仿宋" w:cs="Times New Roman"/>
          <w:b/>
          <w:bCs/>
          <w:color w:val="auto"/>
          <w:sz w:val="32"/>
          <w:szCs w:val="32"/>
          <w:lang w:val="en-US" w:eastAsia="zh-CN"/>
        </w:rPr>
        <w:t>天9</w:t>
      </w:r>
      <w:r>
        <w:rPr>
          <w:rFonts w:ascii="仿宋" w:hAnsi="仿宋" w:eastAsia="仿宋" w:cs="Times New Roman"/>
          <w:b/>
          <w:bCs/>
          <w:color w:val="auto"/>
          <w:sz w:val="32"/>
          <w:szCs w:val="32"/>
        </w:rPr>
        <w:t>:00</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24:00</w:t>
      </w:r>
      <w:r>
        <w:rPr>
          <w:rFonts w:hint="eastAsia" w:ascii="仿宋" w:hAnsi="仿宋" w:eastAsia="仿宋" w:cs="Times New Roman"/>
          <w:b/>
          <w:bCs/>
          <w:color w:val="auto"/>
          <w:sz w:val="32"/>
          <w:szCs w:val="32"/>
          <w:lang w:val="en-US" w:eastAsia="zh-CN"/>
        </w:rPr>
        <w:t>时</w:t>
      </w:r>
      <w:r>
        <w:rPr>
          <w:rFonts w:ascii="仿宋" w:hAnsi="仿宋" w:eastAsia="仿宋" w:cs="Times New Roman"/>
          <w:b/>
          <w:bCs/>
          <w:color w:val="auto"/>
          <w:sz w:val="32"/>
          <w:szCs w:val="32"/>
        </w:rPr>
        <w:t>。</w:t>
      </w:r>
      <w:r>
        <w:rPr>
          <w:rFonts w:hint="eastAsia" w:ascii="仿宋" w:hAnsi="仿宋" w:eastAsia="仿宋" w:cs="Times New Roman"/>
          <w:color w:val="auto"/>
          <w:sz w:val="32"/>
          <w:szCs w:val="32"/>
        </w:rPr>
        <w:t>模拟考试期间每人每天只能参加一次，请考生自行安排时间参加测试。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模拟考试注意事项</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模拟考试的主要目的是让考生提前熟悉系统登录、试题呈现与作答、录音录像、</w:t>
      </w:r>
      <w:r>
        <w:rPr>
          <w:rFonts w:hint="eastAsia" w:ascii="仿宋" w:hAnsi="仿宋" w:eastAsia="仿宋" w:cs="Times New Roman"/>
          <w:color w:val="auto"/>
          <w:sz w:val="32"/>
          <w:szCs w:val="32"/>
        </w:rPr>
        <w:t>移动端</w:t>
      </w:r>
      <w:r>
        <w:rPr>
          <w:rFonts w:ascii="仿宋" w:hAnsi="仿宋" w:eastAsia="仿宋" w:cs="Times New Roman"/>
          <w:color w:val="auto"/>
          <w:sz w:val="32"/>
          <w:szCs w:val="32"/>
        </w:rPr>
        <w:t>佐证视频拍摄与上传等全流程操作</w:t>
      </w:r>
      <w:r>
        <w:rPr>
          <w:rFonts w:hint="eastAsia" w:ascii="仿宋" w:hAnsi="仿宋" w:eastAsia="仿宋" w:cs="Times New Roman"/>
          <w:color w:val="auto"/>
          <w:sz w:val="32"/>
          <w:szCs w:val="32"/>
        </w:rPr>
        <w:t>，模拟考试没有分数也不计入正式考试成绩。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lang w:eastAsia="zh-CN"/>
        </w:rPr>
        <w:t>）</w:t>
      </w:r>
      <w:r>
        <w:rPr>
          <w:rFonts w:hint="eastAsia" w:ascii="仿宋" w:hAnsi="仿宋" w:eastAsia="仿宋" w:cs="Times New Roman"/>
          <w:b/>
          <w:bCs/>
          <w:color w:val="auto"/>
          <w:sz w:val="32"/>
          <w:szCs w:val="32"/>
        </w:rPr>
        <w:t>请考生务必测试作答考试系统内的每一种题型，确保设备能够完成点击作答、输入作答操作。</w:t>
      </w:r>
      <w:r>
        <w:rPr>
          <w:rFonts w:ascii="仿宋" w:hAnsi="仿宋" w:eastAsia="仿宋" w:cs="Times New Roman"/>
          <w:color w:val="auto"/>
          <w:sz w:val="32"/>
          <w:szCs w:val="32"/>
        </w:rPr>
        <w:t>具体的试题信息</w:t>
      </w:r>
      <w:r>
        <w:rPr>
          <w:rFonts w:hint="eastAsia" w:ascii="仿宋" w:hAnsi="仿宋" w:eastAsia="仿宋" w:cs="Times New Roman"/>
          <w:color w:val="auto"/>
          <w:sz w:val="32"/>
          <w:szCs w:val="32"/>
        </w:rPr>
        <w:t>、题型信息等</w:t>
      </w:r>
      <w:r>
        <w:rPr>
          <w:rFonts w:ascii="仿宋" w:hAnsi="仿宋" w:eastAsia="仿宋" w:cs="Times New Roman"/>
          <w:color w:val="auto"/>
          <w:sz w:val="32"/>
          <w:szCs w:val="32"/>
        </w:rPr>
        <w:t>要求以正式考试的</w:t>
      </w:r>
      <w:r>
        <w:rPr>
          <w:rFonts w:hint="eastAsia" w:ascii="仿宋" w:hAnsi="仿宋" w:eastAsia="仿宋" w:cs="Times New Roman"/>
          <w:color w:val="auto"/>
          <w:sz w:val="32"/>
          <w:szCs w:val="32"/>
        </w:rPr>
        <w:t>内容</w:t>
      </w:r>
      <w:r>
        <w:rPr>
          <w:rFonts w:ascii="仿宋" w:hAnsi="仿宋" w:eastAsia="仿宋" w:cs="Times New Roman"/>
          <w:color w:val="auto"/>
          <w:sz w:val="32"/>
          <w:szCs w:val="32"/>
        </w:rPr>
        <w:t>为准</w:t>
      </w:r>
      <w:r>
        <w:rPr>
          <w:rFonts w:hint="eastAsia" w:ascii="仿宋" w:hAnsi="仿宋" w:eastAsia="仿宋"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hint="eastAsia"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若在模拟考试过程中出现无法登录、</w:t>
      </w:r>
      <w:r>
        <w:rPr>
          <w:rFonts w:hint="eastAsia" w:ascii="仿宋" w:hAnsi="仿宋" w:eastAsia="仿宋" w:cs="Times New Roman"/>
          <w:color w:val="auto"/>
          <w:sz w:val="32"/>
          <w:szCs w:val="32"/>
        </w:rPr>
        <w:t>人脸身份验证不通过、无法作答</w:t>
      </w:r>
      <w:r>
        <w:rPr>
          <w:rFonts w:ascii="仿宋" w:hAnsi="仿宋" w:eastAsia="仿宋" w:cs="Times New Roman"/>
          <w:color w:val="auto"/>
          <w:sz w:val="32"/>
          <w:szCs w:val="32"/>
        </w:rPr>
        <w:t>等问题，或</w:t>
      </w:r>
      <w:r>
        <w:rPr>
          <w:rFonts w:hint="eastAsia" w:ascii="仿宋" w:hAnsi="仿宋" w:eastAsia="仿宋" w:cs="Times New Roman"/>
          <w:color w:val="auto"/>
          <w:sz w:val="32"/>
          <w:szCs w:val="32"/>
        </w:rPr>
        <w:t>因</w:t>
      </w:r>
      <w:r>
        <w:rPr>
          <w:rFonts w:ascii="仿宋" w:hAnsi="仿宋" w:eastAsia="仿宋" w:cs="Times New Roman"/>
          <w:color w:val="auto"/>
          <w:sz w:val="32"/>
          <w:szCs w:val="32"/>
        </w:rPr>
        <w:t>电脑故障等需要更换电脑的，</w:t>
      </w:r>
      <w:r>
        <w:rPr>
          <w:rFonts w:hint="eastAsia" w:ascii="仿宋" w:hAnsi="仿宋" w:eastAsia="仿宋" w:cs="Times New Roman"/>
          <w:color w:val="auto"/>
          <w:sz w:val="32"/>
          <w:szCs w:val="32"/>
        </w:rPr>
        <w:t>请及时拨打技术服务热线：400-808-3202（</w:t>
      </w:r>
      <w:r>
        <w:rPr>
          <w:rFonts w:hint="eastAsia" w:ascii="仿宋" w:hAnsi="仿宋" w:eastAsia="仿宋" w:cs="Times New Roman"/>
          <w:color w:val="auto"/>
          <w:sz w:val="32"/>
          <w:szCs w:val="32"/>
          <w:lang w:val="en-US" w:eastAsia="zh-CN"/>
        </w:rPr>
        <w:t>工作时间</w:t>
      </w:r>
      <w:r>
        <w:rPr>
          <w:rFonts w:hint="eastAsia" w:ascii="仿宋" w:hAnsi="仿宋" w:eastAsia="仿宋" w:cs="Times New Roman"/>
          <w:color w:val="auto"/>
          <w:sz w:val="32"/>
          <w:szCs w:val="32"/>
        </w:rPr>
        <w:t>9:00—18:00）或关注“智试云”公众号，在线提交问题描述。</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请考生务必完整体验整个作答、交卷过程，以便测试考生</w:t>
      </w:r>
      <w:r>
        <w:rPr>
          <w:rFonts w:hint="eastAsia" w:ascii="仿宋" w:hAnsi="仿宋" w:eastAsia="仿宋" w:cs="Times New Roman"/>
          <w:color w:val="auto"/>
          <w:sz w:val="32"/>
          <w:szCs w:val="32"/>
        </w:rPr>
        <w:t>电脑端、移动端设备</w:t>
      </w:r>
      <w:r>
        <w:rPr>
          <w:rFonts w:ascii="仿宋" w:hAnsi="仿宋" w:eastAsia="仿宋" w:cs="Times New Roman"/>
          <w:color w:val="auto"/>
          <w:sz w:val="32"/>
          <w:szCs w:val="32"/>
        </w:rPr>
        <w:t>和网络条件，</w:t>
      </w:r>
      <w:r>
        <w:rPr>
          <w:rFonts w:ascii="仿宋" w:hAnsi="仿宋" w:eastAsia="仿宋" w:cs="Times New Roman"/>
          <w:b/>
          <w:bCs/>
          <w:color w:val="auto"/>
          <w:sz w:val="32"/>
          <w:szCs w:val="32"/>
        </w:rPr>
        <w:t>如没有完整参与整个模拟考试过程，导致考试当天无法正常参加考试的，由考生自行承担责任。</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四、</w:t>
      </w:r>
      <w:r>
        <w:rPr>
          <w:rFonts w:hint="eastAsia" w:ascii="黑体" w:hAnsi="黑体" w:eastAsia="黑体" w:cs="黑体"/>
          <w:b w:val="0"/>
          <w:bCs w:val="0"/>
          <w:color w:val="auto"/>
          <w:sz w:val="32"/>
          <w:szCs w:val="32"/>
        </w:rPr>
        <w:t>正式考试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1.</w:t>
      </w:r>
      <w:r>
        <w:rPr>
          <w:rFonts w:hint="eastAsia" w:asciiTheme="minorEastAsia" w:hAnsiTheme="minorEastAsia" w:eastAsiaTheme="minorEastAsia" w:cstheme="minorEastAsia"/>
          <w:b/>
          <w:bCs/>
          <w:color w:val="auto"/>
          <w:sz w:val="32"/>
          <w:szCs w:val="32"/>
        </w:rPr>
        <w:t>考试</w:t>
      </w:r>
      <w:r>
        <w:rPr>
          <w:rFonts w:hint="eastAsia" w:asciiTheme="minorEastAsia" w:hAnsiTheme="minorEastAsia" w:cstheme="minorEastAsia"/>
          <w:b/>
          <w:bCs/>
          <w:color w:val="auto"/>
          <w:sz w:val="32"/>
          <w:szCs w:val="32"/>
          <w:lang w:val="en-US" w:eastAsia="zh-CN"/>
        </w:rPr>
        <w:t>时间</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ascii="仿宋" w:hAnsi="仿宋" w:eastAsia="仿宋" w:cs="Times New Roman"/>
          <w:color w:val="auto"/>
          <w:sz w:val="32"/>
          <w:szCs w:val="32"/>
        </w:rPr>
        <w:t>正式考试</w:t>
      </w:r>
      <w:r>
        <w:rPr>
          <w:rFonts w:hint="eastAsia" w:ascii="仿宋" w:hAnsi="仿宋" w:eastAsia="仿宋" w:cs="Times New Roman"/>
          <w:color w:val="auto"/>
          <w:sz w:val="32"/>
          <w:szCs w:val="32"/>
        </w:rPr>
        <w:t>时间</w:t>
      </w:r>
      <w:r>
        <w:rPr>
          <w:rFonts w:ascii="仿宋" w:hAnsi="仿宋" w:eastAsia="仿宋" w:cs="Times New Roman"/>
          <w:color w:val="auto"/>
          <w:sz w:val="32"/>
          <w:szCs w:val="32"/>
        </w:rPr>
        <w:t>为</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bookmarkStart w:id="0" w:name="_GoBack"/>
      <w:bookmarkEnd w:id="0"/>
      <w:r>
        <w:rPr>
          <w:rFonts w:hint="eastAsia" w:ascii="仿宋" w:hAnsi="仿宋" w:eastAsia="仿宋" w:cs="Times New Roman"/>
          <w:b/>
          <w:bCs/>
          <w:color w:val="auto"/>
          <w:sz w:val="32"/>
          <w:szCs w:val="32"/>
        </w:rPr>
        <w:t>8</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26</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lang w:val="en-US" w:eastAsia="zh-CN"/>
        </w:rPr>
        <w:t>上</w:t>
      </w:r>
      <w:r>
        <w:rPr>
          <w:rFonts w:hint="eastAsia" w:ascii="仿宋" w:hAnsi="仿宋" w:eastAsia="仿宋" w:cs="Times New Roman"/>
          <w:b/>
          <w:bCs/>
          <w:color w:val="auto"/>
          <w:sz w:val="32"/>
          <w:szCs w:val="32"/>
          <w:lang w:val="en-US" w:eastAsia="zh-CN"/>
        </w:rPr>
        <w:t>午</w:t>
      </w:r>
      <w:r>
        <w:rPr>
          <w:rFonts w:hint="eastAsia" w:ascii="仿宋" w:hAnsi="仿宋" w:eastAsia="仿宋" w:cs="Times New Roman"/>
          <w:b/>
          <w:bCs/>
          <w:color w:val="auto"/>
          <w:sz w:val="32"/>
          <w:szCs w:val="32"/>
        </w:rPr>
        <w:t>9</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rPr>
        <w:t>—11</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lang w:val="en-US" w:eastAsia="zh-CN"/>
        </w:rPr>
        <w:t>时</w:t>
      </w:r>
      <w:r>
        <w:rPr>
          <w:rFonts w:hint="eastAsia" w:ascii="仿宋" w:hAnsi="仿宋" w:eastAsia="仿宋" w:cs="Times New Roman"/>
          <w:b/>
          <w:bCs/>
          <w:color w:val="auto"/>
          <w:sz w:val="32"/>
          <w:szCs w:val="32"/>
        </w:rPr>
        <w:t>（120分钟）</w:t>
      </w:r>
      <w:r>
        <w:rPr>
          <w:rFonts w:hint="eastAsia" w:ascii="仿宋" w:hAnsi="仿宋" w:eastAsia="仿宋" w:cs="Times New Roman"/>
          <w:color w:val="auto"/>
          <w:sz w:val="32"/>
          <w:szCs w:val="32"/>
        </w:rPr>
        <w:t>，</w:t>
      </w:r>
      <w:r>
        <w:rPr>
          <w:rFonts w:ascii="仿宋" w:hAnsi="仿宋" w:eastAsia="仿宋" w:cs="Times New Roman"/>
          <w:color w:val="auto"/>
          <w:sz w:val="32"/>
          <w:szCs w:val="32"/>
        </w:rPr>
        <w:t>请各位考生按照规定时间参加考试。</w:t>
      </w:r>
    </w:p>
    <w:tbl>
      <w:tblPr>
        <w:tblStyle w:val="6"/>
        <w:tblW w:w="8901" w:type="dxa"/>
        <w:jc w:val="center"/>
        <w:shd w:val="clear" w:color="auto" w:fill="FFFFFF"/>
        <w:tblLayout w:type="fixed"/>
        <w:tblCellMar>
          <w:top w:w="0" w:type="dxa"/>
          <w:left w:w="0" w:type="dxa"/>
          <w:bottom w:w="0" w:type="dxa"/>
          <w:right w:w="0" w:type="dxa"/>
        </w:tblCellMar>
      </w:tblPr>
      <w:tblGrid>
        <w:gridCol w:w="1384"/>
        <w:gridCol w:w="1871"/>
        <w:gridCol w:w="1871"/>
        <w:gridCol w:w="1573"/>
        <w:gridCol w:w="2202"/>
      </w:tblGrid>
      <w:tr>
        <w:tblPrEx>
          <w:shd w:val="clear" w:color="auto" w:fill="FFFFFF"/>
          <w:tblCellMar>
            <w:top w:w="0" w:type="dxa"/>
            <w:left w:w="0" w:type="dxa"/>
            <w:bottom w:w="0" w:type="dxa"/>
            <w:right w:w="0" w:type="dxa"/>
          </w:tblCellMar>
        </w:tblPrEx>
        <w:trPr>
          <w:trHeight w:val="589"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sz w:val="21"/>
                <w:szCs w:val="21"/>
              </w:rPr>
              <w:t>登录时间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待考时间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开考时间</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lang w:val="en-US" w:eastAsia="zh-CN"/>
              </w:rPr>
            </w:pPr>
            <w:r>
              <w:rPr>
                <w:rFonts w:hint="eastAsia" w:ascii="黑体" w:hAnsi="黑体" w:eastAsia="黑体" w:cs="黑体"/>
                <w:b/>
                <w:bCs/>
                <w:color w:val="auto"/>
                <w:sz w:val="21"/>
                <w:szCs w:val="21"/>
              </w:rPr>
              <w:t>截止进入</w:t>
            </w:r>
            <w:r>
              <w:rPr>
                <w:rFonts w:hint="eastAsia" w:ascii="黑体" w:hAnsi="黑体" w:eastAsia="黑体" w:cs="黑体"/>
                <w:b/>
                <w:bCs/>
                <w:color w:val="auto"/>
                <w:sz w:val="21"/>
                <w:szCs w:val="21"/>
                <w:lang w:val="en-US" w:eastAsia="zh-CN"/>
              </w:rPr>
              <w:t>时间</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考试时间</w:t>
            </w:r>
          </w:p>
        </w:tc>
      </w:tr>
      <w:tr>
        <w:tblPrEx>
          <w:shd w:val="clear" w:color="auto" w:fill="FFFFFF"/>
          <w:tblCellMar>
            <w:top w:w="0" w:type="dxa"/>
            <w:left w:w="0" w:type="dxa"/>
            <w:bottom w:w="0" w:type="dxa"/>
            <w:right w:w="0" w:type="dxa"/>
          </w:tblCellMar>
        </w:tblPrEx>
        <w:trPr>
          <w:trHeight w:val="413"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9:00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9:20-9:30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10:00</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9:30-11:30</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 w:hAnsi="仿宋"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考试要求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b/>
          <w:bCs/>
          <w:color w:val="auto"/>
          <w:sz w:val="32"/>
          <w:szCs w:val="32"/>
        </w:rPr>
        <w:t>请考生</w:t>
      </w:r>
      <w:r>
        <w:rPr>
          <w:rFonts w:hint="eastAsia" w:ascii="仿宋" w:hAnsi="仿宋" w:eastAsia="仿宋" w:cs="Times New Roman"/>
          <w:b/>
          <w:bCs/>
          <w:color w:val="auto"/>
          <w:sz w:val="32"/>
          <w:szCs w:val="32"/>
        </w:rPr>
        <w:t>在开考前</w:t>
      </w:r>
      <w:r>
        <w:rPr>
          <w:rFonts w:ascii="仿宋" w:hAnsi="仿宋" w:eastAsia="仿宋" w:cs="Times New Roman"/>
          <w:b/>
          <w:bCs/>
          <w:color w:val="auto"/>
          <w:sz w:val="32"/>
          <w:szCs w:val="32"/>
        </w:rPr>
        <w:t>30分钟依次</w:t>
      </w:r>
      <w:r>
        <w:rPr>
          <w:rFonts w:hint="eastAsia" w:ascii="仿宋" w:hAnsi="仿宋" w:eastAsia="仿宋" w:cs="Times New Roman"/>
          <w:b/>
          <w:bCs/>
          <w:color w:val="auto"/>
          <w:sz w:val="32"/>
          <w:szCs w:val="32"/>
        </w:rPr>
        <w:t>登录电脑端“智试云”、移动端“智试通”</w:t>
      </w:r>
      <w:r>
        <w:rPr>
          <w:rFonts w:ascii="仿宋" w:hAnsi="仿宋" w:eastAsia="仿宋" w:cs="Times New Roman"/>
          <w:b/>
          <w:bCs/>
          <w:color w:val="auto"/>
          <w:sz w:val="32"/>
          <w:szCs w:val="32"/>
        </w:rPr>
        <w:t>。</w:t>
      </w:r>
      <w:r>
        <w:rPr>
          <w:rFonts w:ascii="仿宋" w:hAnsi="仿宋" w:eastAsia="仿宋" w:cs="Times New Roman"/>
          <w:color w:val="auto"/>
          <w:sz w:val="32"/>
          <w:szCs w:val="32"/>
        </w:rPr>
        <w:t>因个人原因延迟进入考试系统的，由考生自行承担责任。</w:t>
      </w:r>
      <w:r>
        <w:rPr>
          <w:rFonts w:ascii="仿宋" w:hAnsi="仿宋" w:eastAsia="仿宋" w:cs="Times New Roman"/>
          <w:b/>
          <w:bCs/>
          <w:color w:val="auto"/>
          <w:sz w:val="32"/>
          <w:szCs w:val="32"/>
        </w:rPr>
        <w:t>在开考30分钟后</w:t>
      </w:r>
      <w:r>
        <w:rPr>
          <w:rFonts w:ascii="仿宋" w:hAnsi="仿宋" w:eastAsia="仿宋" w:cs="Times New Roman"/>
          <w:color w:val="auto"/>
          <w:sz w:val="32"/>
          <w:szCs w:val="32"/>
        </w:rPr>
        <w:t>，考生仍未进入考试系统</w:t>
      </w:r>
      <w:r>
        <w:rPr>
          <w:rFonts w:hint="eastAsia" w:ascii="仿宋" w:hAnsi="仿宋" w:eastAsia="仿宋" w:cs="Times New Roman"/>
          <w:color w:val="auto"/>
          <w:sz w:val="32"/>
          <w:szCs w:val="32"/>
        </w:rPr>
        <w:t>，</w:t>
      </w:r>
      <w:r>
        <w:rPr>
          <w:rFonts w:ascii="仿宋" w:hAnsi="仿宋" w:eastAsia="仿宋" w:cs="Times New Roman"/>
          <w:color w:val="auto"/>
          <w:sz w:val="32"/>
          <w:szCs w:val="32"/>
        </w:rPr>
        <w:t>或在考试中途强行退出系统的，视为自动放弃考试资格。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b/>
          <w:bCs/>
          <w:color w:val="auto"/>
          <w:sz w:val="32"/>
          <w:szCs w:val="32"/>
        </w:rPr>
        <w:t>考生</w:t>
      </w:r>
      <w:r>
        <w:rPr>
          <w:rFonts w:hint="eastAsia" w:ascii="仿宋" w:hAnsi="仿宋" w:eastAsia="仿宋" w:cs="Times New Roman"/>
          <w:b/>
          <w:bCs/>
          <w:color w:val="auto"/>
          <w:sz w:val="32"/>
          <w:szCs w:val="32"/>
        </w:rPr>
        <w:t>可</w:t>
      </w:r>
      <w:r>
        <w:rPr>
          <w:rFonts w:ascii="仿宋" w:hAnsi="仿宋" w:eastAsia="仿宋" w:cs="Times New Roman"/>
          <w:b/>
          <w:bCs/>
          <w:color w:val="auto"/>
          <w:sz w:val="32"/>
          <w:szCs w:val="32"/>
        </w:rPr>
        <w:t>自行准备一支笔和一张空白纸作为草稿纸</w:t>
      </w:r>
      <w:r>
        <w:rPr>
          <w:rFonts w:hint="eastAsia" w:ascii="仿宋" w:hAnsi="仿宋" w:eastAsia="仿宋" w:cs="Times New Roman"/>
          <w:b/>
          <w:bCs/>
          <w:color w:val="auto"/>
          <w:sz w:val="32"/>
          <w:szCs w:val="32"/>
        </w:rPr>
        <w:t>，并按要求于正式开考前在佐证</w:t>
      </w:r>
      <w:r>
        <w:rPr>
          <w:rFonts w:hint="eastAsia" w:ascii="仿宋" w:hAnsi="仿宋" w:eastAsia="仿宋" w:cs="Times New Roman"/>
          <w:b/>
          <w:bCs/>
          <w:color w:val="auto"/>
          <w:sz w:val="32"/>
          <w:szCs w:val="32"/>
          <w:lang w:val="en-US" w:eastAsia="zh-CN"/>
        </w:rPr>
        <w:t>端</w:t>
      </w:r>
      <w:r>
        <w:rPr>
          <w:rFonts w:hint="eastAsia" w:ascii="仿宋" w:hAnsi="仿宋" w:eastAsia="仿宋" w:cs="Times New Roman"/>
          <w:b/>
          <w:bCs/>
          <w:color w:val="auto"/>
          <w:sz w:val="32"/>
          <w:szCs w:val="32"/>
        </w:rPr>
        <w:t>摄像头前展示，考试全程</w:t>
      </w:r>
      <w:r>
        <w:rPr>
          <w:rFonts w:ascii="仿宋" w:hAnsi="仿宋" w:eastAsia="仿宋" w:cs="Times New Roman"/>
          <w:b/>
          <w:bCs/>
          <w:color w:val="auto"/>
          <w:sz w:val="32"/>
          <w:szCs w:val="32"/>
        </w:rPr>
        <w:t>不得使用计算器。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考试开始前，考生需</w:t>
      </w:r>
      <w:r>
        <w:rPr>
          <w:rFonts w:hint="eastAsia" w:ascii="仿宋" w:hAnsi="仿宋" w:eastAsia="仿宋" w:cs="Times New Roman"/>
          <w:color w:val="auto"/>
          <w:sz w:val="32"/>
          <w:szCs w:val="32"/>
        </w:rPr>
        <w:t>要使用移动端“智试通”</w:t>
      </w:r>
      <w:r>
        <w:rPr>
          <w:rFonts w:ascii="仿宋" w:hAnsi="仿宋" w:eastAsia="仿宋" w:cs="Times New Roman"/>
          <w:color w:val="auto"/>
          <w:sz w:val="32"/>
          <w:szCs w:val="32"/>
        </w:rPr>
        <w:t>，</w:t>
      </w:r>
      <w:r>
        <w:rPr>
          <w:rFonts w:hint="eastAsia" w:ascii="仿宋" w:hAnsi="仿宋" w:eastAsia="仿宋" w:cs="Times New Roman"/>
          <w:color w:val="auto"/>
          <w:sz w:val="32"/>
          <w:szCs w:val="32"/>
        </w:rPr>
        <w:t>开启作证录制并360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r>
        <w:rPr>
          <w:rFonts w:ascii="仿宋" w:hAnsi="仿宋" w:eastAsia="仿宋" w:cs="Times New Roman"/>
          <w:color w:val="auto"/>
          <w:sz w:val="32"/>
          <w:szCs w:val="32"/>
        </w:rPr>
        <w:t>。</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146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三：佐证视频监控</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ascii="仿宋" w:hAnsi="仿宋" w:eastAsia="仿宋" w:cs="Times New Roman"/>
          <w:color w:val="auto"/>
          <w:sz w:val="32"/>
          <w:szCs w:val="32"/>
        </w:rPr>
        <w:t>电脑端和移动端摄像头全程开启拍摄考试过程。移动端拍摄的视频通过</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上传，请耐心等待全部视频上传完成，如提示上传失败，请选择重新上传</w:t>
      </w:r>
      <w:r>
        <w:rPr>
          <w:rFonts w:hint="eastAsia" w:ascii="仿宋" w:hAnsi="仿宋" w:eastAsia="仿宋" w:cs="Times New Roman"/>
          <w:color w:val="auto"/>
          <w:sz w:val="32"/>
          <w:szCs w:val="32"/>
        </w:rPr>
        <w:t>，请考生务必确认佐证视频全部上传成功</w:t>
      </w:r>
      <w:r>
        <w:rPr>
          <w:rFonts w:ascii="仿宋" w:hAnsi="仿宋" w:eastAsia="仿宋" w:cs="Times New Roman"/>
          <w:color w:val="auto"/>
          <w:sz w:val="32"/>
          <w:szCs w:val="32"/>
        </w:rPr>
        <w:t>。如</w:t>
      </w:r>
      <w:r>
        <w:rPr>
          <w:rFonts w:hint="eastAsia" w:ascii="仿宋" w:hAnsi="仿宋" w:eastAsia="仿宋" w:cs="Times New Roman"/>
          <w:color w:val="auto"/>
          <w:sz w:val="32"/>
          <w:szCs w:val="32"/>
        </w:rPr>
        <w:t>出现</w:t>
      </w:r>
      <w:r>
        <w:rPr>
          <w:rFonts w:ascii="仿宋" w:hAnsi="仿宋" w:eastAsia="仿宋" w:cs="Times New Roman"/>
          <w:color w:val="auto"/>
          <w:sz w:val="32"/>
          <w:szCs w:val="32"/>
        </w:rPr>
        <w:t>视频拍摄角度不符合要求、无故中断视频录制等情况</w:t>
      </w:r>
      <w:r>
        <w:rPr>
          <w:rFonts w:hint="eastAsia" w:ascii="仿宋" w:hAnsi="仿宋" w:eastAsia="仿宋" w:cs="Times New Roman"/>
          <w:color w:val="auto"/>
          <w:sz w:val="32"/>
          <w:szCs w:val="32"/>
        </w:rPr>
        <w:t>，</w:t>
      </w:r>
      <w:r>
        <w:rPr>
          <w:rFonts w:ascii="仿宋" w:hAnsi="仿宋" w:eastAsia="仿宋" w:cs="Times New Roman"/>
          <w:color w:val="auto"/>
          <w:sz w:val="32"/>
          <w:szCs w:val="32"/>
        </w:rPr>
        <w:t>都将影响成绩的有效性，由考生本人承担所有责任。</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ascii="仿宋" w:hAnsi="仿宋" w:eastAsia="仿宋" w:cs="Times New Roman"/>
          <w:color w:val="auto"/>
          <w:sz w:val="32"/>
          <w:szCs w:val="32"/>
        </w:rPr>
        <w:t>考试过程中，</w:t>
      </w:r>
      <w:r>
        <w:rPr>
          <w:rFonts w:hint="eastAsia" w:ascii="仿宋" w:hAnsi="仿宋" w:eastAsia="仿宋" w:cs="Times New Roman"/>
          <w:color w:val="auto"/>
          <w:sz w:val="32"/>
          <w:szCs w:val="32"/>
        </w:rPr>
        <w:t>如</w:t>
      </w:r>
      <w:r>
        <w:rPr>
          <w:rFonts w:ascii="仿宋" w:hAnsi="仿宋" w:eastAsia="仿宋" w:cs="Times New Roman"/>
          <w:color w:val="auto"/>
          <w:sz w:val="32"/>
          <w:szCs w:val="32"/>
        </w:rPr>
        <w:t>出现系统故障等需要协助处理的问题，请考生使用考试界面</w:t>
      </w:r>
      <w:r>
        <w:rPr>
          <w:rFonts w:hint="eastAsia" w:ascii="仿宋" w:hAnsi="仿宋" w:eastAsia="仿宋" w:cs="Times New Roman"/>
          <w:color w:val="auto"/>
          <w:sz w:val="32"/>
          <w:szCs w:val="32"/>
        </w:rPr>
        <w:t>下方</w:t>
      </w:r>
      <w:r>
        <w:rPr>
          <w:rFonts w:ascii="仿宋" w:hAnsi="仿宋" w:eastAsia="仿宋" w:cs="Times New Roman"/>
          <w:color w:val="auto"/>
          <w:sz w:val="32"/>
          <w:szCs w:val="32"/>
        </w:rPr>
        <w:t>的</w:t>
      </w:r>
      <w:r>
        <w:rPr>
          <w:rFonts w:hint="eastAsia" w:ascii="仿宋" w:hAnsi="仿宋" w:eastAsia="仿宋" w:cs="Times New Roman"/>
          <w:color w:val="auto"/>
          <w:sz w:val="32"/>
          <w:szCs w:val="32"/>
        </w:rPr>
        <w:t>“</w:t>
      </w:r>
      <w:r>
        <w:rPr>
          <w:rFonts w:ascii="仿宋" w:hAnsi="仿宋" w:eastAsia="仿宋" w:cs="Times New Roman"/>
          <w:color w:val="auto"/>
          <w:sz w:val="32"/>
          <w:szCs w:val="32"/>
        </w:rPr>
        <w:t>求助</w:t>
      </w:r>
      <w:r>
        <w:rPr>
          <w:rFonts w:hint="eastAsia" w:ascii="仿宋" w:hAnsi="仿宋" w:eastAsia="仿宋" w:cs="Times New Roman"/>
          <w:color w:val="auto"/>
          <w:sz w:val="32"/>
          <w:szCs w:val="32"/>
        </w:rPr>
        <w:t>”</w:t>
      </w:r>
      <w:r>
        <w:rPr>
          <w:rFonts w:ascii="仿宋" w:hAnsi="仿宋" w:eastAsia="仿宋" w:cs="Times New Roman"/>
          <w:color w:val="auto"/>
          <w:sz w:val="32"/>
          <w:szCs w:val="32"/>
        </w:rPr>
        <w:t>功能</w:t>
      </w:r>
      <w:r>
        <w:rPr>
          <w:rFonts w:hint="eastAsia" w:ascii="仿宋" w:hAnsi="仿宋" w:eastAsia="仿宋" w:cs="Times New Roman"/>
          <w:color w:val="auto"/>
          <w:sz w:val="32"/>
          <w:szCs w:val="32"/>
        </w:rPr>
        <w:t>与监考员沟通解决。如无法进入考试页面的请直接拨打技术服务热线：400-808-3202（9:00—18:00）。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lang w:eastAsia="zh-CN"/>
        </w:rPr>
        <w:t>）</w:t>
      </w:r>
      <w:r>
        <w:rPr>
          <w:rFonts w:ascii="仿宋" w:hAnsi="仿宋" w:eastAsia="仿宋" w:cs="Times New Roman"/>
          <w:b/>
          <w:bCs/>
          <w:color w:val="auto"/>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b/>
          <w:bCs/>
          <w:color w:val="auto"/>
          <w:sz w:val="32"/>
          <w:szCs w:val="32"/>
        </w:rPr>
        <w:t>场所</w:t>
      </w:r>
      <w:r>
        <w:rPr>
          <w:rFonts w:ascii="仿宋" w:hAnsi="仿宋" w:eastAsia="仿宋" w:cs="Times New Roman"/>
          <w:b/>
          <w:bCs/>
          <w:color w:val="auto"/>
          <w:sz w:val="32"/>
          <w:szCs w:val="32"/>
        </w:rPr>
        <w:t>不得有其他人员在场，一经发现，一律按违纪处理。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8</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考试系统后台实时监控，全程录屏、录像，请注意自己的仪容仪表和行为举止。在考试期间禁止使用快捷键切屏、截屏</w:t>
      </w:r>
      <w:r>
        <w:rPr>
          <w:rFonts w:hint="eastAsia" w:ascii="仿宋" w:hAnsi="仿宋" w:eastAsia="仿宋" w:cs="Times New Roman"/>
          <w:color w:val="auto"/>
          <w:sz w:val="32"/>
          <w:szCs w:val="32"/>
        </w:rPr>
        <w:t>、退出考试系统</w:t>
      </w:r>
      <w:r>
        <w:rPr>
          <w:rFonts w:ascii="仿宋" w:hAnsi="仿宋" w:eastAsia="仿宋" w:cs="Times New Roman"/>
          <w:color w:val="auto"/>
          <w:sz w:val="32"/>
          <w:szCs w:val="32"/>
        </w:rPr>
        <w:t>，</w:t>
      </w:r>
      <w:r>
        <w:rPr>
          <w:rFonts w:hint="eastAsia" w:ascii="仿宋" w:hAnsi="仿宋" w:eastAsia="仿宋" w:cs="Times New Roman"/>
          <w:color w:val="auto"/>
          <w:sz w:val="32"/>
          <w:szCs w:val="32"/>
        </w:rPr>
        <w:t>由此</w:t>
      </w:r>
      <w:r>
        <w:rPr>
          <w:rFonts w:ascii="仿宋" w:hAnsi="仿宋" w:eastAsia="仿宋" w:cs="Times New Roman"/>
          <w:color w:val="auto"/>
          <w:sz w:val="32"/>
          <w:szCs w:val="32"/>
        </w:rPr>
        <w:t>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9</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考</w:t>
      </w:r>
      <w:r>
        <w:rPr>
          <w:rFonts w:ascii="仿宋" w:hAnsi="仿宋" w:eastAsia="仿宋" w:cs="Times New Roman"/>
          <w:color w:val="auto"/>
          <w:sz w:val="32"/>
          <w:szCs w:val="32"/>
        </w:rPr>
        <w:t>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rPr>
        <w:t>其结果</w:t>
      </w:r>
      <w:r>
        <w:rPr>
          <w:rFonts w:ascii="仿宋" w:hAnsi="仿宋" w:eastAsia="仿宋" w:cs="Times New Roman"/>
          <w:color w:val="auto"/>
          <w:sz w:val="32"/>
          <w:szCs w:val="32"/>
        </w:rPr>
        <w:t>实属违纪的</w:t>
      </w:r>
      <w:r>
        <w:rPr>
          <w:rFonts w:hint="eastAsia" w:ascii="仿宋" w:hAnsi="仿宋" w:eastAsia="仿宋" w:cs="Times New Roman"/>
          <w:color w:val="auto"/>
          <w:sz w:val="32"/>
          <w:szCs w:val="32"/>
        </w:rPr>
        <w:t>，</w:t>
      </w:r>
      <w:r>
        <w:rPr>
          <w:rFonts w:ascii="仿宋" w:hAnsi="仿宋" w:eastAsia="仿宋" w:cs="Times New Roman"/>
          <w:color w:val="auto"/>
          <w:sz w:val="32"/>
          <w:szCs w:val="32"/>
        </w:rPr>
        <w:t>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10</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考试过程中，如出现电脑断电的情形，可在解决问题之后，在考试时间内</w:t>
      </w:r>
      <w:r>
        <w:rPr>
          <w:rFonts w:hint="eastAsia" w:ascii="仿宋" w:hAnsi="仿宋" w:eastAsia="仿宋" w:cs="Times New Roman"/>
          <w:color w:val="auto"/>
          <w:sz w:val="32"/>
          <w:szCs w:val="32"/>
        </w:rPr>
        <w:t>重新</w:t>
      </w:r>
      <w:r>
        <w:rPr>
          <w:rFonts w:ascii="仿宋" w:hAnsi="仿宋" w:eastAsia="仿宋" w:cs="Times New Roman"/>
          <w:color w:val="auto"/>
          <w:sz w:val="32"/>
          <w:szCs w:val="32"/>
        </w:rPr>
        <w:t>登录系统参加考试，但不延长考试时间</w:t>
      </w:r>
      <w:r>
        <w:rPr>
          <w:rFonts w:hint="eastAsia" w:ascii="仿宋" w:hAnsi="仿宋" w:eastAsia="仿宋" w:cs="Times New Roman"/>
          <w:color w:val="auto"/>
          <w:sz w:val="32"/>
          <w:szCs w:val="32"/>
        </w:rPr>
        <w:t>。需要特别注意：电脑</w:t>
      </w:r>
      <w:r>
        <w:rPr>
          <w:rFonts w:ascii="仿宋" w:hAnsi="仿宋" w:eastAsia="仿宋" w:cs="Times New Roman"/>
          <w:color w:val="auto"/>
          <w:sz w:val="32"/>
          <w:szCs w:val="32"/>
        </w:rPr>
        <w:t>断电期间请确保</w:t>
      </w:r>
      <w:r>
        <w:rPr>
          <w:rFonts w:hint="eastAsia" w:ascii="仿宋" w:hAnsi="仿宋" w:eastAsia="仿宋" w:cs="Times New Roman"/>
          <w:color w:val="auto"/>
          <w:sz w:val="32"/>
          <w:szCs w:val="32"/>
        </w:rPr>
        <w:t>移动</w:t>
      </w:r>
      <w:r>
        <w:rPr>
          <w:rFonts w:ascii="仿宋" w:hAnsi="仿宋" w:eastAsia="仿宋" w:cs="Times New Roman"/>
          <w:color w:val="auto"/>
          <w:sz w:val="32"/>
          <w:szCs w:val="32"/>
        </w:rPr>
        <w:t>端</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全程录制考试过程。</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11</w:t>
      </w:r>
      <w:r>
        <w:rPr>
          <w:rFonts w:hint="eastAsia" w:ascii="仿宋" w:hAnsi="仿宋" w:eastAsia="仿宋" w:cs="Times New Roman"/>
          <w:b w:val="0"/>
          <w:bCs w:val="0"/>
          <w:color w:val="auto"/>
          <w:sz w:val="32"/>
          <w:szCs w:val="32"/>
          <w:lang w:eastAsia="zh-CN"/>
        </w:rPr>
        <w:t>）</w:t>
      </w:r>
      <w:r>
        <w:rPr>
          <w:rFonts w:hint="eastAsia" w:ascii="仿宋" w:hAnsi="仿宋" w:eastAsia="仿宋" w:cs="Times New Roman"/>
          <w:color w:val="auto"/>
          <w:sz w:val="32"/>
          <w:szCs w:val="32"/>
        </w:rPr>
        <w:t>考试结束</w:t>
      </w:r>
      <w:r>
        <w:rPr>
          <w:rFonts w:ascii="仿宋" w:hAnsi="仿宋" w:eastAsia="仿宋" w:cs="Times New Roman"/>
          <w:color w:val="auto"/>
          <w:sz w:val="32"/>
          <w:szCs w:val="32"/>
        </w:rPr>
        <w:t>后</w:t>
      </w:r>
      <w:r>
        <w:rPr>
          <w:rFonts w:hint="eastAsia" w:ascii="仿宋" w:hAnsi="仿宋" w:eastAsia="仿宋" w:cs="Times New Roman"/>
          <w:color w:val="auto"/>
          <w:sz w:val="32"/>
          <w:szCs w:val="32"/>
        </w:rPr>
        <w:t>，系统将自动交卷。在提交试卷时，请考生耐心等待数据上传，直至显示“交卷完成”。若上传失败，请重启软件等待后台自动上传或直接拨打技术服务热线：400-808-3202（9:00—18:00）。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12</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考试结束后，在成绩公布前请勿卸载或删除</w:t>
      </w:r>
      <w:r>
        <w:rPr>
          <w:rFonts w:hint="eastAsia" w:ascii="仿宋" w:hAnsi="仿宋" w:eastAsia="仿宋" w:cs="Times New Roman"/>
          <w:color w:val="auto"/>
          <w:sz w:val="32"/>
          <w:szCs w:val="32"/>
        </w:rPr>
        <w:t>“智试云”和“智试通”</w:t>
      </w:r>
      <w:r>
        <w:rPr>
          <w:rFonts w:ascii="仿宋" w:hAnsi="仿宋" w:eastAsia="仿宋" w:cs="Times New Roman"/>
          <w:color w:val="auto"/>
          <w:sz w:val="32"/>
          <w:szCs w:val="32"/>
        </w:rPr>
        <w:t>软件及</w:t>
      </w:r>
      <w:r>
        <w:rPr>
          <w:rFonts w:hint="eastAsia" w:ascii="仿宋" w:hAnsi="仿宋" w:eastAsia="仿宋" w:cs="Times New Roman"/>
          <w:color w:val="auto"/>
          <w:sz w:val="32"/>
          <w:szCs w:val="32"/>
        </w:rPr>
        <w:t>相应的</w:t>
      </w:r>
      <w:r>
        <w:rPr>
          <w:rFonts w:ascii="仿宋" w:hAnsi="仿宋" w:eastAsia="仿宋" w:cs="Times New Roman"/>
          <w:color w:val="auto"/>
          <w:sz w:val="32"/>
          <w:szCs w:val="32"/>
        </w:rPr>
        <w:t>安装文件。</w:t>
      </w:r>
    </w:p>
    <w:p>
      <w:pPr>
        <w:keepNext w:val="0"/>
        <w:keepLines w:val="0"/>
        <w:pageBreakBefore w:val="0"/>
        <w:widowControl/>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13</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考生若没有按照要求进行登录、答题、保存、交卷，将不能正确记录相关信息，后果由考生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其它要求</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考生需严格遵守考试纪律，详见《</w:t>
      </w:r>
      <w:r>
        <w:rPr>
          <w:rFonts w:hint="eastAsia" w:ascii="仿宋" w:hAnsi="仿宋" w:eastAsia="仿宋" w:cs="Times New Roman"/>
          <w:color w:val="auto"/>
          <w:sz w:val="32"/>
          <w:szCs w:val="32"/>
          <w:lang w:val="en-US" w:eastAsia="zh-CN"/>
        </w:rPr>
        <w:t>线上</w:t>
      </w:r>
      <w:r>
        <w:rPr>
          <w:rFonts w:hint="eastAsia" w:ascii="仿宋" w:hAnsi="仿宋" w:eastAsia="仿宋" w:cs="Times New Roman"/>
          <w:color w:val="auto"/>
          <w:sz w:val="32"/>
          <w:szCs w:val="32"/>
        </w:rPr>
        <w:t>笔试考场规则</w:t>
      </w:r>
      <w:r>
        <w:rPr>
          <w:rFonts w:ascii="仿宋" w:hAnsi="仿宋" w:eastAsia="仿宋" w:cs="Times New Roman"/>
          <w:color w:val="auto"/>
          <w:sz w:val="32"/>
          <w:szCs w:val="32"/>
        </w:rPr>
        <w:t>》（附件</w:t>
      </w:r>
      <w:r>
        <w:rPr>
          <w:rFonts w:hint="eastAsia" w:ascii="仿宋" w:hAnsi="仿宋" w:eastAsia="仿宋" w:cs="Times New Roman"/>
          <w:color w:val="auto"/>
          <w:sz w:val="32"/>
          <w:szCs w:val="32"/>
        </w:rPr>
        <w:t>2</w:t>
      </w:r>
      <w:r>
        <w:rPr>
          <w:rFonts w:ascii="仿宋" w:hAnsi="仿宋" w:eastAsia="仿宋" w:cs="Times New Roman"/>
          <w:color w:val="auto"/>
          <w:sz w:val="32"/>
          <w:szCs w:val="32"/>
        </w:rPr>
        <w:t>）。考生未按要求参加考试或违反</w:t>
      </w:r>
      <w:r>
        <w:rPr>
          <w:rFonts w:hint="eastAsia" w:ascii="仿宋" w:hAnsi="仿宋" w:eastAsia="仿宋" w:cs="Times New Roman"/>
          <w:color w:val="auto"/>
          <w:sz w:val="32"/>
          <w:szCs w:val="32"/>
        </w:rPr>
        <w:t>考场规则</w:t>
      </w:r>
      <w:r>
        <w:rPr>
          <w:rFonts w:ascii="仿宋" w:hAnsi="仿宋" w:eastAsia="仿宋" w:cs="Times New Roman"/>
          <w:color w:val="auto"/>
          <w:sz w:val="32"/>
          <w:szCs w:val="32"/>
        </w:rPr>
        <w:t>的，成绩按无效处理。考生不参加笔试</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视为放弃</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资格，不再提供补考机会。</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考生在下载</w:t>
      </w:r>
      <w:r>
        <w:rPr>
          <w:rFonts w:hint="eastAsia" w:ascii="仿宋" w:hAnsi="仿宋" w:eastAsia="仿宋" w:cs="Times New Roman"/>
          <w:color w:val="auto"/>
          <w:sz w:val="32"/>
          <w:szCs w:val="32"/>
        </w:rPr>
        <w:t>电脑端“智试云”</w:t>
      </w:r>
      <w:r>
        <w:rPr>
          <w:rFonts w:ascii="仿宋" w:hAnsi="仿宋" w:eastAsia="仿宋" w:cs="Times New Roman"/>
          <w:color w:val="auto"/>
          <w:sz w:val="32"/>
          <w:szCs w:val="32"/>
        </w:rPr>
        <w:t>和</w:t>
      </w:r>
      <w:r>
        <w:rPr>
          <w:rFonts w:hint="eastAsia" w:ascii="仿宋" w:hAnsi="仿宋" w:eastAsia="仿宋" w:cs="Times New Roman"/>
          <w:color w:val="auto"/>
          <w:sz w:val="32"/>
          <w:szCs w:val="32"/>
        </w:rPr>
        <w:t>移动端“智试通”</w:t>
      </w:r>
      <w:r>
        <w:rPr>
          <w:rFonts w:ascii="仿宋" w:hAnsi="仿宋" w:eastAsia="仿宋" w:cs="Times New Roman"/>
          <w:color w:val="auto"/>
          <w:sz w:val="32"/>
          <w:szCs w:val="32"/>
        </w:rPr>
        <w:t>时，需仔细阅读</w:t>
      </w:r>
      <w:r>
        <w:rPr>
          <w:rFonts w:hint="eastAsia" w:ascii="仿宋" w:hAnsi="仿宋" w:eastAsia="仿宋" w:cs="Times New Roman"/>
          <w:color w:val="auto"/>
          <w:sz w:val="32"/>
          <w:szCs w:val="32"/>
        </w:rPr>
        <w:t>说明书中的</w:t>
      </w:r>
      <w:r>
        <w:rPr>
          <w:rFonts w:ascii="仿宋" w:hAnsi="仿宋" w:eastAsia="仿宋" w:cs="Times New Roman"/>
          <w:color w:val="auto"/>
          <w:sz w:val="32"/>
          <w:szCs w:val="32"/>
        </w:rPr>
        <w:t>每个操作文件。</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rPr>
        <w:t>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r>
        <w:rPr>
          <w:rFonts w:hint="eastAsia" w:ascii="仿宋" w:hAnsi="仿宋" w:eastAsia="仿宋" w:cs="Times New Roman"/>
          <w:color w:val="auto"/>
          <w:sz w:val="32"/>
          <w:szCs w:val="32"/>
        </w:rPr>
        <w:t>。</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笔试咨询电话</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仿宋" w:hAnsi="仿宋" w:eastAsia="仿宋" w:cs="Times New Roman"/>
          <w:color w:val="auto"/>
          <w:sz w:val="32"/>
          <w:szCs w:val="32"/>
          <w:lang w:eastAsia="zh-CN"/>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技术</w:t>
      </w:r>
      <w:r>
        <w:rPr>
          <w:rFonts w:hint="eastAsia" w:ascii="仿宋" w:hAnsi="仿宋" w:eastAsia="仿宋" w:cs="Times New Roman"/>
          <w:color w:val="auto"/>
          <w:sz w:val="32"/>
          <w:szCs w:val="32"/>
        </w:rPr>
        <w:t>咨询电话：400-808-3202</w:t>
      </w:r>
      <w:r>
        <w:rPr>
          <w:rFonts w:hint="eastAsia" w:ascii="仿宋" w:hAnsi="仿宋" w:eastAsia="仿宋"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方正楷体_GBK" w:hAnsi="方正楷体_GBK" w:eastAsia="方正楷体_GBK" w:cs="方正楷体_GBK"/>
          <w:b/>
          <w:bCs/>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技术</w:t>
      </w:r>
      <w:r>
        <w:rPr>
          <w:rFonts w:ascii="仿宋" w:hAnsi="仿宋" w:eastAsia="仿宋" w:cs="Times New Roman"/>
          <w:color w:val="auto"/>
          <w:sz w:val="32"/>
          <w:szCs w:val="32"/>
        </w:rPr>
        <w:t>咨询时间</w:t>
      </w:r>
      <w:r>
        <w:rPr>
          <w:rFonts w:hint="eastAsia" w:ascii="仿宋" w:hAnsi="仿宋" w:eastAsia="仿宋" w:cs="Times New Roman"/>
          <w:color w:val="auto"/>
          <w:sz w:val="32"/>
          <w:szCs w:val="32"/>
        </w:rPr>
        <w:t>：</w:t>
      </w:r>
      <w:r>
        <w:rPr>
          <w:rFonts w:ascii="仿宋" w:hAnsi="仿宋" w:eastAsia="仿宋" w:cs="Times New Roman"/>
          <w:color w:val="auto"/>
          <w:sz w:val="32"/>
          <w:szCs w:val="32"/>
        </w:rPr>
        <w:t>9:00</w:t>
      </w:r>
      <w:r>
        <w:rPr>
          <w:rFonts w:hint="eastAsia" w:ascii="仿宋" w:hAnsi="仿宋" w:eastAsia="仿宋" w:cs="Times New Roman"/>
          <w:color w:val="auto"/>
          <w:sz w:val="32"/>
          <w:szCs w:val="32"/>
        </w:rPr>
        <w:t>—</w:t>
      </w:r>
      <w:r>
        <w:rPr>
          <w:rFonts w:ascii="仿宋" w:hAnsi="仿宋" w:eastAsia="仿宋" w:cs="Times New Roman"/>
          <w:color w:val="auto"/>
          <w:sz w:val="32"/>
          <w:szCs w:val="32"/>
        </w:rPr>
        <w:t>18:00</w:t>
      </w:r>
      <w:r>
        <w:rPr>
          <w:rFonts w:hint="eastAsia" w:ascii="仿宋" w:hAnsi="仿宋" w:eastAsia="仿宋" w:cs="Times New Roman"/>
          <w:color w:val="auto"/>
          <w:sz w:val="32"/>
          <w:szCs w:val="32"/>
          <w:lang w:eastAsia="zh-CN"/>
        </w:rPr>
        <w:t>。</w:t>
      </w:r>
    </w:p>
    <w:p>
      <w:pPr>
        <w:rPr>
          <w:color w:val="auto"/>
        </w:rPr>
      </w:pPr>
      <w:r>
        <w:rPr>
          <w:rFonts w:hint="eastAsia" w:ascii="方正仿宋_GBK" w:hAnsi="方正仿宋_GBK" w:eastAsia="方正仿宋_GBK" w:cs="方正仿宋_GBK"/>
          <w:i w:val="0"/>
          <w:caps w:val="0"/>
          <w:color w:val="auto"/>
          <w:spacing w:val="0"/>
          <w:sz w:val="32"/>
          <w:szCs w:val="32"/>
        </w:rPr>
        <w:drawing>
          <wp:anchor distT="0" distB="0" distL="114300" distR="114300" simplePos="0" relativeHeight="251660288" behindDoc="0" locked="0" layoutInCell="1" allowOverlap="1">
            <wp:simplePos x="0" y="0"/>
            <wp:positionH relativeFrom="column">
              <wp:posOffset>1138555</wp:posOffset>
            </wp:positionH>
            <wp:positionV relativeFrom="paragraph">
              <wp:posOffset>55880</wp:posOffset>
            </wp:positionV>
            <wp:extent cx="3197225" cy="3197225"/>
            <wp:effectExtent l="0" t="0" r="0" b="0"/>
            <wp:wrapTopAndBottom/>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11"/>
                    <a:srcRect l="-13731" t="-43115" r="-9061" b="-8961"/>
                    <a:stretch>
                      <a:fillRect/>
                    </a:stretch>
                  </pic:blipFill>
                  <pic:spPr>
                    <a:xfrm>
                      <a:off x="0" y="0"/>
                      <a:ext cx="3197225" cy="3197225"/>
                    </a:xfrm>
                    <a:prstGeom prst="rect">
                      <a:avLst/>
                    </a:prstGeom>
                    <a:noFill/>
                    <a:ln w="9525">
                      <a:noFill/>
                    </a:ln>
                  </pic:spPr>
                </pic:pic>
              </a:graphicData>
            </a:graphic>
          </wp:anchor>
        </w:drawing>
      </w:r>
    </w:p>
    <w:sectPr>
      <w:headerReference r:id="rId3" w:type="default"/>
      <w:footerReference r:id="rId4" w:type="default"/>
      <w:pgSz w:w="11906" w:h="16838"/>
      <w:pgMar w:top="1701" w:right="1417" w:bottom="1701"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OTE4OGFkYzEzMzc0YzJiODYyODEwZWMyOTJjZWIifQ=="/>
  </w:docVars>
  <w:rsids>
    <w:rsidRoot w:val="00000000"/>
    <w:rsid w:val="02B71524"/>
    <w:rsid w:val="0BA01F8C"/>
    <w:rsid w:val="0BD01F01"/>
    <w:rsid w:val="0DBD584D"/>
    <w:rsid w:val="0E5E6C8E"/>
    <w:rsid w:val="0EE479CB"/>
    <w:rsid w:val="0FB80BA0"/>
    <w:rsid w:val="11401DDC"/>
    <w:rsid w:val="121042B3"/>
    <w:rsid w:val="17477AC9"/>
    <w:rsid w:val="182862EF"/>
    <w:rsid w:val="1AB24226"/>
    <w:rsid w:val="1BBD528F"/>
    <w:rsid w:val="1EFC7FBC"/>
    <w:rsid w:val="1FB42D1E"/>
    <w:rsid w:val="22324FD3"/>
    <w:rsid w:val="22A33F8B"/>
    <w:rsid w:val="24EF5187"/>
    <w:rsid w:val="27F867AE"/>
    <w:rsid w:val="29E459C1"/>
    <w:rsid w:val="30600901"/>
    <w:rsid w:val="307A13A0"/>
    <w:rsid w:val="31073473"/>
    <w:rsid w:val="384168FC"/>
    <w:rsid w:val="388831A1"/>
    <w:rsid w:val="3DE442F9"/>
    <w:rsid w:val="408C76D4"/>
    <w:rsid w:val="44503510"/>
    <w:rsid w:val="45AC6F67"/>
    <w:rsid w:val="497E0CAF"/>
    <w:rsid w:val="4AD62C0B"/>
    <w:rsid w:val="4BC85C2D"/>
    <w:rsid w:val="4C5F6E88"/>
    <w:rsid w:val="4E9B6604"/>
    <w:rsid w:val="53696207"/>
    <w:rsid w:val="53BA15C0"/>
    <w:rsid w:val="53D74963"/>
    <w:rsid w:val="540804D3"/>
    <w:rsid w:val="59B242EA"/>
    <w:rsid w:val="5A2B7215"/>
    <w:rsid w:val="5FF92E29"/>
    <w:rsid w:val="670B265A"/>
    <w:rsid w:val="69C011FF"/>
    <w:rsid w:val="6D1569FE"/>
    <w:rsid w:val="6D8705E1"/>
    <w:rsid w:val="6EEB583A"/>
    <w:rsid w:val="74F608D8"/>
    <w:rsid w:val="75B57F3F"/>
    <w:rsid w:val="760F00D2"/>
    <w:rsid w:val="77007C87"/>
    <w:rsid w:val="7E29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qFormat/>
    <w:uiPriority w:val="0"/>
    <w:pPr>
      <w:spacing w:line="360" w:lineRule="auto"/>
      <w:ind w:firstLine="200" w:firstLineChars="200"/>
    </w:pPr>
    <w:rPr>
      <w:rFonts w:ascii="Times New Roman" w:hAnsi="Times New Roman" w:cs="Times New Roman"/>
      <w:kern w:val="0"/>
      <w:sz w:val="20"/>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_Style 3"/>
    <w:next w:val="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3253</Words>
  <Characters>3524</Characters>
  <Lines>0</Lines>
  <Paragraphs>0</Paragraphs>
  <TotalTime>37</TotalTime>
  <ScaleCrop>false</ScaleCrop>
  <LinksUpToDate>false</LinksUpToDate>
  <CharactersWithSpaces>3528</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2022-05-31T07:33:00Z</dcterms:created>
  <dc:creator>HP</dc:creator>
  <cp:lastModifiedBy>逍遥游</cp:lastModifiedBy>
  <cp:lastPrinted>2022-08-08T10:56:00Z</cp:lastPrinted>
  <dcterms:modified xsi:type="dcterms:W3CDTF">2022-08-22T09:32:16Z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4347EF016A3B44629E5DDA5A2BE7C684</vt:lpwstr>
  </property>
</Properties>
</file>