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lang w:val="en-US" w:eastAsia="zh-CN" w:bidi="ar"/>
        </w:rPr>
        <w:t>灌云县教育局所属学校2022年公开招聘新教师面试考生新冠肺炎疫情防控告知书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为确保</w:t>
      </w:r>
      <w:r>
        <w:rPr>
          <w:rFonts w:hint="eastAsia" w:ascii="仿宋_GB2312" w:hAnsi="仿宋_GB2312" w:eastAsia="仿宋_GB2312" w:cs="仿宋_GB2312"/>
          <w:i w:val="0"/>
          <w:iCs w:val="0"/>
          <w:caps w:val="0"/>
          <w:color w:val="000000"/>
          <w:spacing w:val="0"/>
          <w:sz w:val="32"/>
          <w:szCs w:val="32"/>
          <w:lang w:eastAsia="zh-CN"/>
        </w:rPr>
        <w:t>灌云</w:t>
      </w:r>
      <w:r>
        <w:rPr>
          <w:rFonts w:hint="eastAsia" w:ascii="仿宋_GB2312" w:hAnsi="仿宋_GB2312" w:eastAsia="仿宋_GB2312" w:cs="仿宋_GB2312"/>
          <w:i w:val="0"/>
          <w:iCs w:val="0"/>
          <w:caps w:val="0"/>
          <w:color w:val="000000"/>
          <w:spacing w:val="0"/>
          <w:sz w:val="32"/>
          <w:szCs w:val="32"/>
        </w:rPr>
        <w:t>县教育局所属学校2022年公开招聘新教师</w:t>
      </w:r>
      <w:r>
        <w:rPr>
          <w:rFonts w:hint="eastAsia" w:ascii="仿宋_GB2312" w:hAnsi="仿宋_GB2312" w:eastAsia="仿宋_GB2312" w:cs="仿宋_GB2312"/>
          <w:i w:val="0"/>
          <w:iCs w:val="0"/>
          <w:caps w:val="0"/>
          <w:color w:val="000000"/>
          <w:spacing w:val="0"/>
          <w:sz w:val="32"/>
          <w:szCs w:val="32"/>
          <w:lang w:eastAsia="zh-CN"/>
        </w:rPr>
        <w:t>面试</w:t>
      </w:r>
      <w:r>
        <w:rPr>
          <w:rFonts w:hint="eastAsia" w:ascii="仿宋_GB2312" w:hAnsi="仿宋_GB2312" w:eastAsia="仿宋_GB2312" w:cs="仿宋_GB2312"/>
          <w:i w:val="0"/>
          <w:iCs w:val="0"/>
          <w:caps w:val="0"/>
          <w:color w:val="000000"/>
          <w:spacing w:val="0"/>
          <w:sz w:val="32"/>
          <w:szCs w:val="32"/>
        </w:rPr>
        <w:t>安全顺利进行，现将</w:t>
      </w:r>
      <w:r>
        <w:rPr>
          <w:rFonts w:hint="eastAsia" w:ascii="仿宋_GB2312" w:hAnsi="仿宋_GB2312" w:eastAsia="仿宋_GB2312" w:cs="仿宋_GB2312"/>
          <w:i w:val="0"/>
          <w:iCs w:val="0"/>
          <w:caps w:val="0"/>
          <w:color w:val="000000"/>
          <w:spacing w:val="0"/>
          <w:sz w:val="32"/>
          <w:szCs w:val="32"/>
          <w:lang w:eastAsia="zh-CN"/>
        </w:rPr>
        <w:t>面试</w:t>
      </w:r>
      <w:r>
        <w:rPr>
          <w:rFonts w:hint="eastAsia" w:ascii="仿宋_GB2312" w:hAnsi="仿宋_GB2312" w:eastAsia="仿宋_GB2312" w:cs="仿宋_GB2312"/>
          <w:i w:val="0"/>
          <w:iCs w:val="0"/>
          <w:caps w:val="0"/>
          <w:color w:val="000000"/>
          <w:spacing w:val="0"/>
          <w:sz w:val="32"/>
          <w:szCs w:val="32"/>
        </w:rPr>
        <w:t>期间新冠肺炎疫情防控有关措施和要求告知如下，请所有考生知悉、理解、配合和支持。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一、考生应在考试前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天申领“苏康码”，并每日进行健康申报更新直至考试当天。外来考生（指</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天内自省外和省内跨设区市前来或返回</w:t>
      </w:r>
      <w:r>
        <w:rPr>
          <w:rFonts w:hint="eastAsia" w:ascii="仿宋_GB2312" w:hAnsi="仿宋_GB2312" w:eastAsia="仿宋_GB2312" w:cs="仿宋_GB2312"/>
          <w:i w:val="0"/>
          <w:iCs w:val="0"/>
          <w:caps w:val="0"/>
          <w:color w:val="000000"/>
          <w:spacing w:val="0"/>
          <w:sz w:val="32"/>
          <w:szCs w:val="32"/>
          <w:lang w:eastAsia="zh-CN"/>
        </w:rPr>
        <w:t>灌云</w:t>
      </w:r>
      <w:r>
        <w:rPr>
          <w:rFonts w:hint="eastAsia" w:ascii="仿宋_GB2312" w:hAnsi="仿宋_GB2312" w:eastAsia="仿宋_GB2312" w:cs="仿宋_GB2312"/>
          <w:i w:val="0"/>
          <w:iCs w:val="0"/>
          <w:caps w:val="0"/>
          <w:color w:val="000000"/>
          <w:spacing w:val="0"/>
          <w:sz w:val="32"/>
          <w:szCs w:val="32"/>
        </w:rPr>
        <w:t>的考生，下同）应至少于考前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天起持续了解</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最新防疫要求，并严格按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规定落实信息报备、抵达后健康监测、新冠肺炎病毒核酸检测（以下简称“核酸检测”）等要求，以免影响正常参加考试。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有以下特殊情形之一的考生，必须主动报告相关情况，提前准备相关证明，服从相关安排，否则不能入场参加考试：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 外来考生考试当天除须本人“苏康码”为绿码、行程卡为绿卡、现场测量体温＜37.3℃且无干咳等可疑症状，并能提供考试开考前48小时内核酸检测阴性证明外，还应按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对于外来人员疫情防控有关要求，落实信息报备、抵达后健康监测和核酸检测等防控措施，提供相关证明。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三、有下列情形之一的考生不得参加考试，且应主动报告并配合相应疫情防控安排：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1．不能现场出示本人当日“苏康码”绿码、行程卡绿卡或考试开考前48小时内新冠肺炎病毒核酸检测阴性证明的；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2．仍在隔离期的新冠肺炎确诊病例、疑似病例、无症状感染者及密切接触者、次密切接触者，未完全按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疫情防控要求落实抵达后健康监测、核酸检测等防控措施的外来考生，以及其他因疫情相关原因被旅居地、</w:t>
      </w:r>
      <w:r>
        <w:rPr>
          <w:rFonts w:hint="eastAsia" w:ascii="仿宋_GB2312" w:hAnsi="仿宋_GB2312" w:eastAsia="仿宋_GB2312" w:cs="仿宋_GB2312"/>
          <w:i w:val="0"/>
          <w:iCs w:val="0"/>
          <w:caps w:val="0"/>
          <w:color w:val="000000"/>
          <w:spacing w:val="0"/>
          <w:sz w:val="32"/>
          <w:szCs w:val="32"/>
          <w:lang w:eastAsia="zh-CN"/>
        </w:rPr>
        <w:t>面试</w:t>
      </w:r>
      <w:r>
        <w:rPr>
          <w:rFonts w:hint="eastAsia" w:ascii="仿宋_GB2312" w:hAnsi="仿宋_GB2312" w:eastAsia="仿宋_GB2312" w:cs="仿宋_GB2312"/>
          <w:i w:val="0"/>
          <w:iCs w:val="0"/>
          <w:caps w:val="0"/>
          <w:color w:val="000000"/>
          <w:spacing w:val="0"/>
          <w:sz w:val="32"/>
          <w:szCs w:val="32"/>
        </w:rPr>
        <w:t>地点所在地管控不能到场的；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五、考生</w:t>
      </w:r>
      <w:r>
        <w:rPr>
          <w:rFonts w:hint="eastAsia" w:ascii="仿宋" w:hAnsi="仿宋" w:eastAsia="仿宋" w:cs="仿宋"/>
          <w:kern w:val="0"/>
          <w:sz w:val="32"/>
          <w:szCs w:val="32"/>
        </w:rPr>
        <w:t>下载打印填写</w:t>
      </w:r>
      <w:r>
        <w:rPr>
          <w:rFonts w:hint="eastAsia" w:ascii="仿宋_GB2312" w:hAnsi="宋体" w:eastAsia="仿宋_GB2312" w:cs="宋体"/>
          <w:kern w:val="0"/>
          <w:sz w:val="32"/>
          <w:szCs w:val="32"/>
        </w:rPr>
        <w:t>《</w:t>
      </w:r>
      <w:r>
        <w:rPr>
          <w:rFonts w:hint="eastAsia" w:ascii="仿宋_GB2312" w:eastAsia="仿宋_GB2312" w:cs="宋体"/>
          <w:kern w:val="0"/>
          <w:sz w:val="32"/>
          <w:szCs w:val="32"/>
          <w:lang w:val="en-US" w:eastAsia="zh-CN"/>
        </w:rPr>
        <w:t>灌云</w:t>
      </w:r>
      <w:r>
        <w:rPr>
          <w:rFonts w:hint="eastAsia" w:ascii="仿宋_GB2312" w:hAnsi="宋体" w:eastAsia="仿宋_GB2312" w:cs="宋体"/>
          <w:kern w:val="0"/>
          <w:sz w:val="32"/>
          <w:szCs w:val="32"/>
        </w:rPr>
        <w:t>县教育局所属学校2022年公开招聘新教师面试考生健康状况报告表》</w:t>
      </w:r>
      <w:r>
        <w:rPr>
          <w:rFonts w:hint="eastAsia" w:ascii="仿宋_GB2312" w:hAnsi="仿宋_GB2312" w:eastAsia="仿宋_GB2312" w:cs="仿宋_GB2312"/>
          <w:i w:val="0"/>
          <w:iCs w:val="0"/>
          <w:caps w:val="0"/>
          <w:color w:val="000000"/>
          <w:spacing w:val="0"/>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请考生持续关注新冠肺炎疫情动态和江苏省、</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疫情防控最新要求，考前如有新的调整和新的要求，将另</w:t>
      </w:r>
      <w:bookmarkStart w:id="0" w:name="_GoBack"/>
      <w:bookmarkEnd w:id="0"/>
      <w:r>
        <w:rPr>
          <w:rFonts w:hint="eastAsia" w:ascii="仿宋_GB2312" w:hAnsi="仿宋_GB2312" w:eastAsia="仿宋_GB2312" w:cs="仿宋_GB2312"/>
          <w:i w:val="0"/>
          <w:iCs w:val="0"/>
          <w:caps w:val="0"/>
          <w:color w:val="000000"/>
          <w:spacing w:val="0"/>
          <w:sz w:val="32"/>
          <w:szCs w:val="32"/>
        </w:rPr>
        <w:t>行告知。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lang w:eastAsia="zh-CN"/>
        </w:rPr>
        <w:t>灌云县教育局</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2022年</w:t>
      </w:r>
      <w:r>
        <w:rPr>
          <w:rFonts w:hint="eastAsia" w:ascii="仿宋_GB2312" w:hAnsi="仿宋_GB2312" w:eastAsia="仿宋_GB2312" w:cs="仿宋_GB2312"/>
          <w:i w:val="0"/>
          <w:iCs w:val="0"/>
          <w:caps w:val="0"/>
          <w:color w:val="000000"/>
          <w:spacing w:val="0"/>
          <w:sz w:val="32"/>
          <w:szCs w:val="32"/>
          <w:lang w:val="en-US" w:eastAsia="zh-CN"/>
        </w:rPr>
        <w:t>8</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11</w:t>
      </w:r>
      <w:r>
        <w:rPr>
          <w:rFonts w:hint="eastAsia" w:ascii="仿宋_GB2312" w:hAnsi="仿宋_GB2312" w:eastAsia="仿宋_GB2312" w:cs="仿宋_GB2312"/>
          <w:i w:val="0"/>
          <w:iCs w:val="0"/>
          <w:caps w:val="0"/>
          <w:color w:val="000000"/>
          <w:spacing w:val="0"/>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sectPr>
      <w:pgSz w:w="11910" w:h="16840"/>
      <w:pgMar w:top="1701" w:right="1587" w:bottom="1701" w:left="1587" w:header="0" w:footer="1321" w:gutter="0"/>
      <w:cols w:equalWidth="0" w:num="1">
        <w:col w:w="951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Yzc1MTNkNGE4ZjM3MmM5NzM5MTdhZTg3NWJhYmQifQ=="/>
  </w:docVars>
  <w:rsids>
    <w:rsidRoot w:val="63D552DA"/>
    <w:rsid w:val="032C4E8C"/>
    <w:rsid w:val="09DA450C"/>
    <w:rsid w:val="0B086C88"/>
    <w:rsid w:val="21E87D78"/>
    <w:rsid w:val="276D014A"/>
    <w:rsid w:val="486A5BBB"/>
    <w:rsid w:val="4FFC0EF5"/>
    <w:rsid w:val="63D552DA"/>
    <w:rsid w:val="74024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1981</Words>
  <Characters>2019</Characters>
  <Lines>0</Lines>
  <Paragraphs>0</Paragraphs>
  <TotalTime>1</TotalTime>
  <ScaleCrop>false</ScaleCrop>
  <LinksUpToDate>false</LinksUpToDate>
  <CharactersWithSpaces>2078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2022-06-17T01:54:00Z</dcterms:created>
  <dc:creator>吉妍妍</dc:creator>
  <cp:lastModifiedBy>吉妍妍</cp:lastModifiedBy>
  <dcterms:modified xsi:type="dcterms:W3CDTF">2022-08-11T00:24:26Z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5BE5F3C939EF4D9399E0E90D3D5172F7</vt:lpwstr>
  </property>
</Properties>
</file>