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附件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：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72小时内（第1场开考前）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</w:t>
            </w:r>
            <w:r>
              <w:rPr>
                <w:rFonts w:hint="eastAsia" w:eastAsia="黑体"/>
                <w:sz w:val="21"/>
                <w:szCs w:val="21"/>
              </w:rPr>
              <w:t>考前14天内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有中高风险所在县、区的其他地区</w:t>
            </w:r>
            <w:bookmarkStart w:id="0" w:name="_GoBack"/>
            <w:bookmarkEnd w:id="0"/>
            <w:r>
              <w:rPr>
                <w:rFonts w:hint="eastAsia" w:eastAsia="黑体"/>
                <w:sz w:val="21"/>
                <w:szCs w:val="21"/>
                <w:lang w:eastAsia="zh-CN"/>
              </w:rPr>
              <w:t>旅居史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第1场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考生在第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1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场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zhiZmJmMWE5MzcxOTdmZjUwYjdkNWM4YzI1YWEifQ=="/>
  </w:docVars>
  <w:rsids>
    <w:rsidRoot w:val="6D782A5D"/>
    <w:rsid w:val="005B783E"/>
    <w:rsid w:val="00625DE2"/>
    <w:rsid w:val="00CE58D5"/>
    <w:rsid w:val="00EA033D"/>
    <w:rsid w:val="018156BF"/>
    <w:rsid w:val="0B2D4514"/>
    <w:rsid w:val="177A0071"/>
    <w:rsid w:val="180C6221"/>
    <w:rsid w:val="1E532B6B"/>
    <w:rsid w:val="1EA2434D"/>
    <w:rsid w:val="22234EC2"/>
    <w:rsid w:val="27E67AFE"/>
    <w:rsid w:val="2DA56B1A"/>
    <w:rsid w:val="2FF1453F"/>
    <w:rsid w:val="301316F7"/>
    <w:rsid w:val="379F6672"/>
    <w:rsid w:val="3B8374BB"/>
    <w:rsid w:val="3C48097A"/>
    <w:rsid w:val="3F7A0B0A"/>
    <w:rsid w:val="426D5421"/>
    <w:rsid w:val="4ECB3BEF"/>
    <w:rsid w:val="53BE47A5"/>
    <w:rsid w:val="58982F89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5CD6E7F"/>
    <w:rsid w:val="7650059A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571</Words>
  <Characters>589</Characters>
  <Lines>5</Lines>
  <Paragraphs>1</Paragraphs>
  <TotalTime>1</TotalTime>
  <ScaleCrop>false</ScaleCrop>
  <LinksUpToDate>false</LinksUpToDate>
  <CharactersWithSpaces>688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Administrator</cp:lastModifiedBy>
  <cp:lastPrinted>2021-11-20T01:49:00Z</cp:lastPrinted>
  <dcterms:modified xsi:type="dcterms:W3CDTF">2022-08-11T01:18:52Z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A0599228902845E999C8F7EE815468E2</vt:lpwstr>
  </property>
</Properties>
</file>