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/>
          <w:bCs/>
          <w:sz w:val="44"/>
          <w:szCs w:val="44"/>
          <w:lang w:eastAsia="zh-CN"/>
        </w:rPr>
        <w:t>平乡</w:t>
      </w:r>
      <w:r>
        <w:rPr>
          <w:rFonts w:hint="eastAsia" w:ascii="黑体" w:hAnsi="黑体" w:eastAsia="黑体"/>
          <w:bCs/>
          <w:sz w:val="44"/>
          <w:szCs w:val="44"/>
        </w:rPr>
        <w:t>县</w:t>
      </w: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年公开招聘教师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诚信承诺书</w:t>
      </w:r>
    </w:p>
    <w:bookmarkEnd w:id="0"/>
    <w:tbl>
      <w:tblPr>
        <w:tblStyle w:val="5"/>
        <w:tblpPr w:leftFromText="180" w:rightFromText="180" w:vertAnchor="text" w:horzAnchor="margin" w:tblpXSpec="center" w:tblpY="176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991"/>
        <w:gridCol w:w="701"/>
        <w:gridCol w:w="648"/>
        <w:gridCol w:w="845"/>
        <w:gridCol w:w="644"/>
        <w:gridCol w:w="1176"/>
        <w:gridCol w:w="88"/>
        <w:gridCol w:w="991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近期小2寸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档案存放地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市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县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乡（镇）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是否存在招聘公告规定的不得报考情形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简历（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中至今）</w:t>
            </w:r>
          </w:p>
        </w:tc>
        <w:tc>
          <w:tcPr>
            <w:tcW w:w="7862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7862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郑重承诺：本人所填报的个人信息、提供的各类证件资料均真实、准确、有效，符合招聘条件。严格遵守公开招聘的各项规定，诚实守信、严守招聘纪律。对因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不符合报名条件，</w:t>
            </w:r>
            <w:r>
              <w:rPr>
                <w:rFonts w:hint="eastAsia" w:ascii="宋体" w:hAnsi="宋体" w:cs="宋体"/>
                <w:kern w:val="0"/>
                <w:sz w:val="24"/>
              </w:rPr>
              <w:t>提供信息证件不实或违反有关招聘纪律，所造成的后果，本人愿承担相应责任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，并自动放弃招聘资格。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134" w:right="1134" w:bottom="1134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294E"/>
    <w:rsid w:val="00323B43"/>
    <w:rsid w:val="003D37D8"/>
    <w:rsid w:val="00426133"/>
    <w:rsid w:val="004358AB"/>
    <w:rsid w:val="00686C66"/>
    <w:rsid w:val="008B7726"/>
    <w:rsid w:val="00D31D50"/>
    <w:rsid w:val="00D41758"/>
    <w:rsid w:val="02666289"/>
    <w:rsid w:val="0A864C89"/>
    <w:rsid w:val="0EC847C0"/>
    <w:rsid w:val="0F3D7E47"/>
    <w:rsid w:val="1AA02170"/>
    <w:rsid w:val="1CB03BF8"/>
    <w:rsid w:val="1CBE14B9"/>
    <w:rsid w:val="22D31D5C"/>
    <w:rsid w:val="2883628C"/>
    <w:rsid w:val="2CB52E79"/>
    <w:rsid w:val="2CD53CBD"/>
    <w:rsid w:val="32767568"/>
    <w:rsid w:val="377B7729"/>
    <w:rsid w:val="396E3DD4"/>
    <w:rsid w:val="3B86484A"/>
    <w:rsid w:val="3DC058D0"/>
    <w:rsid w:val="439364A8"/>
    <w:rsid w:val="44B51BF2"/>
    <w:rsid w:val="588811C8"/>
    <w:rsid w:val="5D223477"/>
    <w:rsid w:val="5F220264"/>
    <w:rsid w:val="63BF6301"/>
    <w:rsid w:val="644909D2"/>
    <w:rsid w:val="64D61570"/>
    <w:rsid w:val="65FC5E57"/>
    <w:rsid w:val="68CC708F"/>
    <w:rsid w:val="6E8B02F7"/>
    <w:rsid w:val="70737896"/>
    <w:rsid w:val="734A271D"/>
    <w:rsid w:val="75F67063"/>
    <w:rsid w:val="7C18584C"/>
    <w:rsid w:val="7D742987"/>
    <w:rsid w:val="7F3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uesr</cp:lastModifiedBy>
  <cp:lastPrinted>2020-09-07T00:41:00Z</cp:lastPrinted>
  <dcterms:modified xsi:type="dcterms:W3CDTF">2022-08-07T10:49:27Z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