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2022年颍上县特岗教师招聘面试健康承诺书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</w:t>
      </w:r>
      <w:r>
        <w:rPr>
          <w:rFonts w:hint="eastAsia"/>
          <w:color w:val="auto"/>
          <w:sz w:val="30"/>
          <w:szCs w:val="30"/>
          <w:lang w:val="en-US" w:eastAsia="zh-CN"/>
        </w:rPr>
        <w:t>2022年颍上县特岗教师招聘面试</w:t>
      </w:r>
      <w:r>
        <w:rPr>
          <w:rFonts w:hint="eastAsia"/>
          <w:color w:val="auto"/>
          <w:sz w:val="30"/>
          <w:szCs w:val="30"/>
        </w:rPr>
        <w:t>的考生。本人已阅读并理解《</w:t>
      </w:r>
      <w:r>
        <w:rPr>
          <w:rFonts w:hint="eastAsia"/>
          <w:color w:val="auto"/>
          <w:sz w:val="30"/>
          <w:szCs w:val="30"/>
          <w:lang w:val="en-US" w:eastAsia="zh-CN"/>
        </w:rPr>
        <w:t>2022年颍上县特岗教师招聘面试</w:t>
      </w:r>
      <w:bookmarkStart w:id="0" w:name="_GoBack"/>
      <w:bookmarkEnd w:id="0"/>
      <w:r>
        <w:rPr>
          <w:rFonts w:hint="eastAsia"/>
          <w:color w:val="auto"/>
          <w:sz w:val="30"/>
          <w:szCs w:val="30"/>
          <w:lang w:val="en-US" w:eastAsia="zh-CN"/>
        </w:rPr>
        <w:t>疫情防控须知</w:t>
      </w:r>
      <w:r>
        <w:rPr>
          <w:rFonts w:hint="eastAsia"/>
          <w:color w:val="auto"/>
          <w:sz w:val="30"/>
          <w:szCs w:val="30"/>
        </w:rPr>
        <w:t>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前和</w:t>
      </w:r>
      <w:r>
        <w:rPr>
          <w:rFonts w:hint="eastAsia"/>
          <w:color w:val="auto"/>
          <w:sz w:val="30"/>
          <w:szCs w:val="30"/>
          <w:lang w:val="en-US" w:eastAsia="zh-CN"/>
        </w:rPr>
        <w:t>面试</w:t>
      </w:r>
      <w:r>
        <w:rPr>
          <w:rFonts w:hint="eastAsia"/>
          <w:color w:val="auto"/>
          <w:sz w:val="30"/>
          <w:szCs w:val="30"/>
        </w:rPr>
        <w:t>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℃）或咳嗽等呼吸道症状，自愿选择放弃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zdiMGFmMjVkMWM3NGNjOTZjZmI3ZDEzOTI3MmIifQ=="/>
  </w:docVars>
  <w:rsids>
    <w:rsidRoot w:val="736D031D"/>
    <w:rsid w:val="00073243"/>
    <w:rsid w:val="0036649D"/>
    <w:rsid w:val="009C1264"/>
    <w:rsid w:val="00D30D23"/>
    <w:rsid w:val="277740B4"/>
    <w:rsid w:val="2E9C7163"/>
    <w:rsid w:val="2EBF13BB"/>
    <w:rsid w:val="3D9F44E4"/>
    <w:rsid w:val="4721797F"/>
    <w:rsid w:val="48517365"/>
    <w:rsid w:val="58B74F86"/>
    <w:rsid w:val="6C276CC1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361</Characters>
  <Lines>2</Lines>
  <Paragraphs>1</Paragraphs>
  <TotalTime>2</TotalTime>
  <ScaleCrop>false</ScaleCrop>
  <LinksUpToDate>false</LinksUpToDate>
  <CharactersWithSpaces>376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2022-08-07T11:01:34Z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6521BC9B2D1041E8A16F77383DD9DC9D</vt:lpwstr>
  </property>
</Properties>
</file>