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7B08" w14:textId="6CB6E1C6" w:rsidR="00281DB1" w:rsidRPr="00281DB1" w:rsidRDefault="00281DB1" w:rsidP="00281DB1">
      <w:pPr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281DB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附件4：</w:t>
      </w:r>
    </w:p>
    <w:p w14:paraId="38A0B6F4" w14:textId="5089736A" w:rsidR="00143F7B" w:rsidRPr="00D84900" w:rsidRDefault="00143F7B" w:rsidP="0095205D">
      <w:pPr>
        <w:widowControl/>
        <w:shd w:val="clear" w:color="auto" w:fill="FFFFFF"/>
        <w:jc w:val="center"/>
        <w:outlineLvl w:val="0"/>
        <w:rPr>
          <w:rFonts w:ascii="华文中宋" w:eastAsia="华文中宋" w:hAnsi="华文中宋" w:cs="宋体"/>
          <w:color w:val="324143"/>
          <w:kern w:val="36"/>
          <w:sz w:val="33"/>
          <w:szCs w:val="33"/>
        </w:rPr>
      </w:pPr>
      <w:r w:rsidRPr="00D84900">
        <w:rPr>
          <w:rFonts w:ascii="华文中宋" w:eastAsia="华文中宋" w:hAnsi="华文中宋" w:cs="宋体" w:hint="eastAsia"/>
          <w:color w:val="324143"/>
          <w:kern w:val="36"/>
          <w:sz w:val="33"/>
          <w:szCs w:val="33"/>
        </w:rPr>
        <w:t>河北师范大学</w:t>
      </w:r>
      <w:r w:rsidR="00171633">
        <w:rPr>
          <w:rFonts w:ascii="华文中宋" w:eastAsia="华文中宋" w:hAnsi="华文中宋" w:cs="宋体" w:hint="eastAsia"/>
          <w:color w:val="324143"/>
          <w:kern w:val="36"/>
          <w:sz w:val="33"/>
          <w:szCs w:val="33"/>
        </w:rPr>
        <w:t>附属小学</w:t>
      </w:r>
      <w:r w:rsidRPr="00D84900">
        <w:rPr>
          <w:rFonts w:ascii="华文中宋" w:eastAsia="华文中宋" w:hAnsi="华文中宋" w:cs="宋体" w:hint="eastAsia"/>
          <w:color w:val="324143"/>
          <w:kern w:val="36"/>
          <w:sz w:val="33"/>
          <w:szCs w:val="33"/>
        </w:rPr>
        <w:t>2022年度</w:t>
      </w:r>
      <w:r w:rsidR="0095205D" w:rsidRPr="00D84900">
        <w:rPr>
          <w:rFonts w:ascii="华文中宋" w:eastAsia="华文中宋" w:hAnsi="华文中宋" w:cs="宋体" w:hint="eastAsia"/>
          <w:color w:val="324143"/>
          <w:kern w:val="36"/>
          <w:sz w:val="33"/>
          <w:szCs w:val="33"/>
        </w:rPr>
        <w:t>公开招聘笔试考生</w:t>
      </w:r>
    </w:p>
    <w:p w14:paraId="089771EE" w14:textId="77777777" w:rsidR="0095205D" w:rsidRPr="00D84900" w:rsidRDefault="0095205D" w:rsidP="0095205D">
      <w:pPr>
        <w:widowControl/>
        <w:shd w:val="clear" w:color="auto" w:fill="FFFFFF"/>
        <w:jc w:val="center"/>
        <w:outlineLvl w:val="0"/>
        <w:rPr>
          <w:rFonts w:ascii="华文中宋" w:eastAsia="华文中宋" w:hAnsi="华文中宋" w:cs="宋体"/>
          <w:color w:val="324143"/>
          <w:kern w:val="36"/>
          <w:sz w:val="33"/>
          <w:szCs w:val="33"/>
        </w:rPr>
      </w:pPr>
      <w:r w:rsidRPr="00D84900">
        <w:rPr>
          <w:rFonts w:ascii="华文中宋" w:eastAsia="华文中宋" w:hAnsi="华文中宋" w:cs="宋体" w:hint="eastAsia"/>
          <w:color w:val="324143"/>
          <w:kern w:val="36"/>
          <w:sz w:val="33"/>
          <w:szCs w:val="33"/>
        </w:rPr>
        <w:t>防疫与安全须知</w:t>
      </w:r>
    </w:p>
    <w:p w14:paraId="34FA6F49" w14:textId="77777777" w:rsidR="0095205D" w:rsidRPr="00D84900" w:rsidRDefault="0095205D" w:rsidP="00D84900">
      <w:pPr>
        <w:widowControl/>
        <w:shd w:val="clear" w:color="auto" w:fill="FFFFFF"/>
        <w:spacing w:line="48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为确保</w:t>
      </w:r>
      <w:r w:rsidR="00A47CE9"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河北师范大学</w:t>
      </w:r>
      <w:r w:rsidR="0017163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附属小学</w:t>
      </w:r>
      <w:r w:rsidR="00A47CE9"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2022年公开招聘</w:t>
      </w:r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笔试工作安全顺利进行，保障广大考生和考</w:t>
      </w:r>
      <w:proofErr w:type="gramStart"/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务</w:t>
      </w:r>
      <w:proofErr w:type="gramEnd"/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工作人员生命安全和身体健康，根据当前疫情形势和防控相关规定，现将</w:t>
      </w:r>
      <w:r w:rsidR="00A47CE9"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河北师范大学</w:t>
      </w:r>
      <w:r w:rsidR="0017163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附属小学</w:t>
      </w:r>
      <w:r w:rsidR="00A47CE9"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2022年</w:t>
      </w:r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公开招聘考试笔试新冠肺炎疫情防控有关事项公告如下：</w:t>
      </w:r>
    </w:p>
    <w:p w14:paraId="068C035D" w14:textId="77777777" w:rsidR="0095205D" w:rsidRPr="00D84900" w:rsidRDefault="0095205D" w:rsidP="00D84900">
      <w:pPr>
        <w:widowControl/>
        <w:shd w:val="clear" w:color="auto" w:fill="FFFFFF"/>
        <w:spacing w:line="48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一、参加</w:t>
      </w:r>
      <w:r w:rsidR="00A47CE9"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河北师范大学</w:t>
      </w:r>
      <w:r w:rsidR="0017163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附属小学</w:t>
      </w:r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公开招聘笔试的考生须在笔试前7天（</w:t>
      </w:r>
      <w:r w:rsidR="00A47CE9"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8</w:t>
      </w:r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月</w:t>
      </w:r>
      <w:r w:rsidR="00A47CE9"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4</w:t>
      </w:r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日前）申领“河北健康码”“通信大数据行程卡”。“河北健康码”申领方式为：通过微信、支付宝搜索“河北健康码”小程序，自动生成个人“河北健康码”。“通信大数据行程卡”申领方式为：通过微信、支付宝搜索“通信大数据行程卡”小程序，获取“通信大数据行程卡”。</w:t>
      </w:r>
    </w:p>
    <w:p w14:paraId="4469B0F8" w14:textId="77777777" w:rsidR="0095205D" w:rsidRPr="00D84900" w:rsidRDefault="0095205D" w:rsidP="00D84900">
      <w:pPr>
        <w:widowControl/>
        <w:shd w:val="clear" w:color="auto" w:fill="FFFFFF"/>
        <w:spacing w:line="48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建议考生持续关注个人“河北健康码”和“通信大数据行程卡”状态，如有异常，应及时查明原因，并按相关要求执行。</w:t>
      </w:r>
    </w:p>
    <w:p w14:paraId="25B6FE0D" w14:textId="77777777" w:rsidR="0095205D" w:rsidRPr="00D84900" w:rsidRDefault="0095205D" w:rsidP="00D84900">
      <w:pPr>
        <w:widowControl/>
        <w:shd w:val="clear" w:color="auto" w:fill="FFFFFF"/>
        <w:spacing w:line="48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二、考生应随时关注国内疫情权威信息，根据个人健康监测和行程情况，做好参考准备。</w:t>
      </w:r>
    </w:p>
    <w:p w14:paraId="783CF809" w14:textId="77777777" w:rsidR="0095205D" w:rsidRPr="00D84900" w:rsidRDefault="0095205D" w:rsidP="00D84900">
      <w:pPr>
        <w:widowControl/>
        <w:shd w:val="clear" w:color="auto" w:fill="FFFFFF"/>
        <w:spacing w:line="48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1.考前10天内无国（境）外旅居史，考前7天内无国内疫情中高风险区旅居史，考前7</w:t>
      </w:r>
      <w:proofErr w:type="gramStart"/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日内无低风险</w:t>
      </w:r>
      <w:proofErr w:type="gramEnd"/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区（中、高风险区所在县&lt;市、区、旗，直辖市的乡镇、街道&gt;的其他地区，下同）旅居史，考前10天内与新冠阳性感染者、疑似病例无密切接触史，考前7天内与密切接触者无密切接触史，符合上述条件的考生：</w:t>
      </w:r>
    </w:p>
    <w:p w14:paraId="56045DC4" w14:textId="77777777" w:rsidR="0095205D" w:rsidRPr="00D84900" w:rsidRDefault="0095205D" w:rsidP="00D84900">
      <w:pPr>
        <w:widowControl/>
        <w:shd w:val="clear" w:color="auto" w:fill="FFFFFF"/>
        <w:spacing w:line="48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（1）河北健康码、行程码均为</w:t>
      </w:r>
      <w:proofErr w:type="gramStart"/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绿码且</w:t>
      </w:r>
      <w:proofErr w:type="gramEnd"/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健康状况正常，持首场考试前48小时内核酸检测阴性证明（纸质报告、电子报告均可，时间计算以核酸采样时间为准，下同）、经现场测量体温正常可参加笔试。</w:t>
      </w:r>
    </w:p>
    <w:p w14:paraId="008E02A5" w14:textId="77777777" w:rsidR="0095205D" w:rsidRPr="00D84900" w:rsidRDefault="0095205D" w:rsidP="00D84900">
      <w:pPr>
        <w:widowControl/>
        <w:shd w:val="clear" w:color="auto" w:fill="FFFFFF"/>
        <w:spacing w:line="48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2）考前7天有发热、干咳、咽痛、乏力、嗅（味）觉减退、腹泻等症状的，须到医院发热门诊进行鉴别诊断、排除新冠肺炎感染风险，持首场考试前48小时、24小时内2次核酸检测阴性证明（2次核酸检测证明间隔24小时以上），河北健康码、行程码均为</w:t>
      </w:r>
      <w:proofErr w:type="gramStart"/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绿码</w:t>
      </w:r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lastRenderedPageBreak/>
        <w:t>且</w:t>
      </w:r>
      <w:proofErr w:type="gramEnd"/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健康状况正常，经现场测量体温正常可参加笔试。考试当天，上述发热、咳嗽等症状未消失的，经考点卫生防疫专业人员排查无疫情传播风险、</w:t>
      </w:r>
      <w:proofErr w:type="gramStart"/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研</w:t>
      </w:r>
      <w:proofErr w:type="gramEnd"/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判评估可以参加考试的，安排到隔离备用考场参加笔试。</w:t>
      </w:r>
    </w:p>
    <w:p w14:paraId="630830A2" w14:textId="2B045FF2" w:rsidR="0095205D" w:rsidRPr="00D84900" w:rsidRDefault="0095205D" w:rsidP="00D84900">
      <w:pPr>
        <w:widowControl/>
        <w:shd w:val="clear" w:color="auto" w:fill="FFFFFF"/>
        <w:spacing w:line="48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（3）既往新冠肺炎确诊病例、无症状感染者及密切接触者，现已按规定完成隔离治疗、解除隔离和医学观察的考生，应当主动向</w:t>
      </w:r>
      <w:r w:rsidR="00A47CE9"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河北师范大学</w:t>
      </w:r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报告</w:t>
      </w:r>
      <w:r w:rsidR="00FC089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（发送邮箱</w:t>
      </w:r>
      <w:r w:rsidR="00F00C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rsc</w:t>
      </w:r>
      <w:r w:rsidR="000E3B02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@</w:t>
      </w:r>
      <w:r w:rsidR="00F00C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hebtu.edu.cn</w:t>
      </w:r>
      <w:r w:rsidR="00FC089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）</w:t>
      </w:r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并提供相关证明材料。考试当天，河北健康码、行程码均为</w:t>
      </w:r>
      <w:proofErr w:type="gramStart"/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绿码且</w:t>
      </w:r>
      <w:proofErr w:type="gramEnd"/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健康状况正常，持首场考试前48小时内核酸检测阴性证明，可参加笔试。</w:t>
      </w:r>
    </w:p>
    <w:p w14:paraId="4C3E95A3" w14:textId="77777777" w:rsidR="0095205D" w:rsidRPr="00D84900" w:rsidRDefault="0095205D" w:rsidP="00D84900">
      <w:pPr>
        <w:widowControl/>
        <w:shd w:val="clear" w:color="auto" w:fill="FFFFFF"/>
        <w:spacing w:line="48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.近期有国(境)外、国内疫情中、高风险区旅居史的考生，自入境或离开国内疫情中高风险区之日起计算，至考前已按规定完成集中隔离、居家医学观察或健康监测的，持考前48小时内核酸检测阴性证明，河北健康码、行程码均为</w:t>
      </w:r>
      <w:proofErr w:type="gramStart"/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绿码且</w:t>
      </w:r>
      <w:proofErr w:type="gramEnd"/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健康状况正常，经现场测量体温正常，可参加笔试。</w:t>
      </w:r>
    </w:p>
    <w:p w14:paraId="17FF6AE7" w14:textId="77777777" w:rsidR="0095205D" w:rsidRPr="00D84900" w:rsidRDefault="0095205D" w:rsidP="00D84900">
      <w:pPr>
        <w:widowControl/>
        <w:shd w:val="clear" w:color="auto" w:fill="FFFFFF"/>
        <w:spacing w:line="48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考前7日内有低风险区旅居史的考生，自</w:t>
      </w:r>
      <w:proofErr w:type="gramStart"/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离开低</w:t>
      </w:r>
      <w:proofErr w:type="gramEnd"/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风险区之日起计算，至考前已按疫情防控规定完成“三天两检”核酸检测的，持“三天两检”核酸检测阴性证明、考前48小时内核酸检测阴性证明，河北健康码、行程码均为</w:t>
      </w:r>
      <w:proofErr w:type="gramStart"/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绿码且</w:t>
      </w:r>
      <w:proofErr w:type="gramEnd"/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健康状况正常，经现场测量体温正常，可参加笔试。</w:t>
      </w:r>
    </w:p>
    <w:p w14:paraId="3CB4EDD8" w14:textId="77777777" w:rsidR="0095205D" w:rsidRPr="00D84900" w:rsidRDefault="0095205D" w:rsidP="00D84900">
      <w:pPr>
        <w:widowControl/>
        <w:shd w:val="clear" w:color="auto" w:fill="FFFFFF"/>
        <w:spacing w:line="48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3.在治疗期、集中隔离、居家医学观察和居家健康监测的涉</w:t>
      </w:r>
      <w:proofErr w:type="gramStart"/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疫</w:t>
      </w:r>
      <w:proofErr w:type="gramEnd"/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风险人员，不得参加笔试。</w:t>
      </w:r>
    </w:p>
    <w:p w14:paraId="04154DB7" w14:textId="77777777" w:rsidR="0095205D" w:rsidRPr="00D84900" w:rsidRDefault="0095205D" w:rsidP="00D84900">
      <w:pPr>
        <w:widowControl/>
        <w:shd w:val="clear" w:color="auto" w:fill="FFFFFF"/>
        <w:spacing w:line="48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河北</w:t>
      </w:r>
      <w:proofErr w:type="gramStart"/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健康码非绿</w:t>
      </w:r>
      <w:proofErr w:type="gramEnd"/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码，以及按照前款提示无法提供相关健康证明的考生，不得参加笔试。</w:t>
      </w:r>
    </w:p>
    <w:p w14:paraId="40531B94" w14:textId="77777777" w:rsidR="0095205D" w:rsidRPr="00D84900" w:rsidRDefault="0095205D" w:rsidP="00D84900">
      <w:pPr>
        <w:widowControl/>
        <w:shd w:val="clear" w:color="auto" w:fill="FFFFFF"/>
        <w:spacing w:line="48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4.考生在考试过程中出现发热、咳嗽等症状，由考点卫生防疫专业人员进行初步诊断，视情况安排到隔离备用考场参加笔试，或者立即采取隔离措施，送往定点医院进行医治。</w:t>
      </w:r>
    </w:p>
    <w:p w14:paraId="4F55DC26" w14:textId="77777777" w:rsidR="0095205D" w:rsidRPr="00D84900" w:rsidRDefault="00A47CE9" w:rsidP="00D84900">
      <w:pPr>
        <w:widowControl/>
        <w:shd w:val="clear" w:color="auto" w:fill="FFFFFF"/>
        <w:spacing w:line="48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三</w:t>
      </w:r>
      <w:r w:rsidR="0095205D"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、考生务必于</w:t>
      </w:r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8月1</w:t>
      </w:r>
      <w:r w:rsidR="00472498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0</w:t>
      </w:r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日前</w:t>
      </w:r>
      <w:r w:rsidR="00472498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下载</w:t>
      </w:r>
      <w:r w:rsidR="0095205D"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填报《个人健康信息承诺书》，申报本人笔试前10天（</w:t>
      </w:r>
      <w:r w:rsidR="00635626"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8</w:t>
      </w:r>
      <w:r w:rsidR="0095205D"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月</w:t>
      </w:r>
      <w:r w:rsidR="00635626"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</w:t>
      </w:r>
      <w:r w:rsidR="0095205D"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日至</w:t>
      </w:r>
      <w:r w:rsidR="00635626"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8</w:t>
      </w:r>
      <w:r w:rsidR="0095205D"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月</w:t>
      </w:r>
      <w:r w:rsidR="00635626"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10</w:t>
      </w:r>
      <w:r w:rsidR="0095205D"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日）旅居情况和健康状况。</w:t>
      </w:r>
    </w:p>
    <w:p w14:paraId="2BEB8069" w14:textId="77777777" w:rsidR="0095205D" w:rsidRPr="00D84900" w:rsidRDefault="0095205D" w:rsidP="00D84900">
      <w:pPr>
        <w:widowControl/>
        <w:shd w:val="clear" w:color="auto" w:fill="FFFFFF"/>
        <w:spacing w:line="48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考生对个人健康状况填报实行承诺制，承诺填报内容真实、准确、完整，凡隐瞒、漏报、谎报旅居史、接触史、健康状况等疫情防控重点信息的，记入事业单位招聘考试诚信档案，并依规依纪依法处理。</w:t>
      </w:r>
    </w:p>
    <w:p w14:paraId="04AA177C" w14:textId="77777777" w:rsidR="0095205D" w:rsidRPr="00D84900" w:rsidRDefault="0095205D" w:rsidP="00D84900">
      <w:pPr>
        <w:widowControl/>
        <w:shd w:val="clear" w:color="auto" w:fill="FFFFFF"/>
        <w:spacing w:line="48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lastRenderedPageBreak/>
        <w:t>笔试时，考生须持有效的二代居民身份证、打印的《笔试准考证》和《个人健康信息承诺书》，向考</w:t>
      </w:r>
      <w:proofErr w:type="gramStart"/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务</w:t>
      </w:r>
      <w:proofErr w:type="gramEnd"/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工作人员出示“河北健康码”、行程码、首场考试前48小时内核酸检测阴性证明及必备的相关健康证明，经现场测温正常后进入考场。</w:t>
      </w:r>
    </w:p>
    <w:p w14:paraId="0C53B3A3" w14:textId="77777777" w:rsidR="0095205D" w:rsidRPr="00D84900" w:rsidRDefault="00143F7B" w:rsidP="00D84900">
      <w:pPr>
        <w:widowControl/>
        <w:shd w:val="clear" w:color="auto" w:fill="FFFFFF"/>
        <w:spacing w:line="48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四</w:t>
      </w:r>
      <w:r w:rsidR="0095205D"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考生应提前90分钟到达考点，进入考点后，需全程佩戴符合防护要求的口罩（建议佩戴医用外科口罩），仅在入场核验身份时可以暂时摘下口罩。考生须听从考点工作人员指挥，分散进入考场，进出考场、如厕时均须与他人保持1米以上距离，避免近距离接触交流。</w:t>
      </w:r>
    </w:p>
    <w:p w14:paraId="021F218D" w14:textId="69E55254" w:rsidR="0095205D" w:rsidRPr="00D84900" w:rsidRDefault="00143F7B" w:rsidP="00D84900">
      <w:pPr>
        <w:widowControl/>
        <w:shd w:val="clear" w:color="auto" w:fill="FFFFFF"/>
        <w:spacing w:line="48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五</w:t>
      </w:r>
      <w:r w:rsidR="0095205D"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、考生应当了解知悉疫情防控政策，增加疫情防控意识，做好个人防护工作。应密切关注居住地和</w:t>
      </w:r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石家庄</w:t>
      </w:r>
      <w:r w:rsidR="0095205D"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疫情情况，自本须知公布之日起，第一时间了解</w:t>
      </w:r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石家庄</w:t>
      </w:r>
      <w:r w:rsidR="0095205D"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疫情防控相关要求，合理安排时间到达考区所在地，按照要求开展核酸检测，保持健康码正常。来自国（境）外和国内疫情低、中、高风险区的考生，按疫情防控规定需履行报备手续的，应当及时主动向考区所在地报备（可通过河北健康码“涉</w:t>
      </w:r>
      <w:proofErr w:type="gramStart"/>
      <w:r w:rsidR="0095205D"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疫</w:t>
      </w:r>
      <w:proofErr w:type="gramEnd"/>
      <w:r w:rsidR="0095205D"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风险自报”模块报备</w:t>
      </w:r>
      <w:r w:rsidR="00FC089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，或向河北师范大学报备</w:t>
      </w:r>
      <w:r w:rsidR="00F00C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rsc@hebtu.edu.cn</w:t>
      </w:r>
      <w:r w:rsidR="0095205D"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）。考试前主动减少外出和不必要的聚集、人员接触，不到人群拥挤、通风不好的场所，不到疫情防控处于中高风险等级的地区，乘坐公共交通工具时应注意规避疫情风险。考试期间需入住宾馆的，请选择有资质并符合复工复产要求的宾馆，并提前向拟入住宾馆了解疫情防控要求。</w:t>
      </w:r>
    </w:p>
    <w:p w14:paraId="7F56CD93" w14:textId="77777777" w:rsidR="0095205D" w:rsidRPr="00D84900" w:rsidRDefault="0095205D" w:rsidP="00D84900">
      <w:pPr>
        <w:widowControl/>
        <w:shd w:val="clear" w:color="auto" w:fill="FFFFFF"/>
        <w:spacing w:line="48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公告发布后，疫情防控工作有新要求和规定的，将另行公告通知，请考生随时关注河北省人事考试网（</w:t>
      </w:r>
      <w:hyperlink r:id="rId6" w:history="1">
        <w:r w:rsidRPr="00D84900">
          <w:rPr>
            <w:rFonts w:ascii="仿宋" w:eastAsia="仿宋" w:hAnsi="仿宋" w:cs="宋体" w:hint="eastAsia"/>
            <w:color w:val="333333"/>
            <w:kern w:val="0"/>
            <w:sz w:val="28"/>
            <w:szCs w:val="28"/>
            <w:u w:val="single"/>
          </w:rPr>
          <w:t>http://www.hebpta.com.cn</w:t>
        </w:r>
      </w:hyperlink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）</w:t>
      </w:r>
      <w:r w:rsidR="00D84900"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和河北师范大学</w:t>
      </w:r>
      <w:r w:rsidR="00413F4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附属小学</w:t>
      </w:r>
      <w:r w:rsidR="00D84900"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官方网站</w:t>
      </w:r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14:paraId="401978D1" w14:textId="77777777" w:rsidR="00D84900" w:rsidRPr="00D84900" w:rsidRDefault="00D84900" w:rsidP="00413F4D">
      <w:pPr>
        <w:widowControl/>
        <w:shd w:val="clear" w:color="auto" w:fill="FFFFFF"/>
        <w:spacing w:line="480" w:lineRule="exact"/>
        <w:ind w:firstLineChars="200" w:firstLine="560"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河北师范大学</w:t>
      </w:r>
      <w:r w:rsidR="00413F4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附属小学</w:t>
      </w:r>
    </w:p>
    <w:p w14:paraId="2C3CB06F" w14:textId="77777777" w:rsidR="004F7BA5" w:rsidRPr="00D84900" w:rsidRDefault="0095205D" w:rsidP="00D84900">
      <w:pPr>
        <w:widowControl/>
        <w:shd w:val="clear" w:color="auto" w:fill="FFFFFF"/>
        <w:spacing w:line="480" w:lineRule="exact"/>
        <w:ind w:firstLineChars="200" w:firstLine="560"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2022年</w:t>
      </w:r>
      <w:r w:rsid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7</w:t>
      </w:r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月2</w:t>
      </w:r>
      <w:r w:rsidR="00D84900"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5</w:t>
      </w:r>
      <w:r w:rsidRPr="00D849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日</w:t>
      </w:r>
    </w:p>
    <w:sectPr w:rsidR="004F7BA5" w:rsidRPr="00D84900" w:rsidSect="00D8490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ED013" w14:textId="77777777" w:rsidR="00EC402D" w:rsidRDefault="00EC402D" w:rsidP="00A47CE9">
      <w:r>
        <w:separator/>
      </w:r>
    </w:p>
  </w:endnote>
  <w:endnote w:type="continuationSeparator" w:id="0">
    <w:p w14:paraId="756547CC" w14:textId="77777777" w:rsidR="00EC402D" w:rsidRDefault="00EC402D" w:rsidP="00A4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32CBF" w14:textId="77777777" w:rsidR="00EC402D" w:rsidRDefault="00EC402D" w:rsidP="00A47CE9">
      <w:r>
        <w:separator/>
      </w:r>
    </w:p>
  </w:footnote>
  <w:footnote w:type="continuationSeparator" w:id="0">
    <w:p w14:paraId="65689D25" w14:textId="77777777" w:rsidR="00EC402D" w:rsidRDefault="00EC402D" w:rsidP="00A47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3BD"/>
    <w:rsid w:val="000E3B02"/>
    <w:rsid w:val="00143F7B"/>
    <w:rsid w:val="00171633"/>
    <w:rsid w:val="00281DB1"/>
    <w:rsid w:val="002C7754"/>
    <w:rsid w:val="00413F4D"/>
    <w:rsid w:val="00472498"/>
    <w:rsid w:val="004770FF"/>
    <w:rsid w:val="004F7BA5"/>
    <w:rsid w:val="00635626"/>
    <w:rsid w:val="0064299F"/>
    <w:rsid w:val="00703CAD"/>
    <w:rsid w:val="007F0DBE"/>
    <w:rsid w:val="0095205D"/>
    <w:rsid w:val="00A47CE9"/>
    <w:rsid w:val="00D774C7"/>
    <w:rsid w:val="00D81309"/>
    <w:rsid w:val="00D84900"/>
    <w:rsid w:val="00E843BD"/>
    <w:rsid w:val="00EC402D"/>
    <w:rsid w:val="00F00C6B"/>
    <w:rsid w:val="00FC0897"/>
    <w:rsid w:val="00FD2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9F6D3"/>
  <w15:docId w15:val="{FDF61A54-DDC0-4D92-8486-7080CC59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F2A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5205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05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520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5205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47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47CE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47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47C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DCDCD"/>
            <w:right w:val="none" w:sz="0" w:space="0" w:color="auto"/>
          </w:divBdr>
        </w:div>
        <w:div w:id="14212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738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bpta.com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zhangchao</dc:creator>
  <cp:lastModifiedBy>office</cp:lastModifiedBy>
  <cp:revision>9</cp:revision>
  <dcterms:created xsi:type="dcterms:W3CDTF">2022-07-20T08:36:00Z</dcterms:created>
  <dcterms:modified xsi:type="dcterms:W3CDTF">2022-07-21T02:03:00Z</dcterms:modified>
</cp:coreProperties>
</file>