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怀化市教育局公开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招聘市直公办学校教师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考生体温监测登记表</w:t>
      </w:r>
    </w:p>
    <w:bookmarkEnd w:id="0"/>
    <w:tbl>
      <w:tblPr>
        <w:tblStyle w:val="5"/>
        <w:tblW w:w="9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48"/>
        <w:gridCol w:w="1299"/>
        <w:gridCol w:w="1927"/>
        <w:gridCol w:w="2110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考生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429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记录</w:t>
            </w: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是否入住酒店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或者宾馆</w:t>
            </w:r>
          </w:p>
        </w:tc>
        <w:tc>
          <w:tcPr>
            <w:tcW w:w="192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429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出发时间及乘坐航班、车次（自驾）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2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记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日期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当日体温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本人健康状况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同住人员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健康状况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pacing w:line="420" w:lineRule="exac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【备注】按照疫情防控要求，考生必须如实填写本人参加考试前14天内每日体温监测情况、本人及同住人员身体健康状况及测温当日所在县（市、区）。考生需在笔试时提供此表。如现场资格审查和面试时间推迟，体温监测时间相应延后。</w:t>
      </w:r>
    </w:p>
    <w:p>
      <w:pPr>
        <w:spacing w:line="420" w:lineRule="exac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Cs w:val="21"/>
        </w:rPr>
        <w:t>本人承诺所填内容属实，若有不符，愿承担相应后果。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考生签字：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 联系电话：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64B6B"/>
    <w:rsid w:val="3C665E34"/>
    <w:rsid w:val="76321A5B"/>
    <w:rsid w:val="776F6245"/>
    <w:rsid w:val="77AB9EDF"/>
    <w:rsid w:val="9FD64B6B"/>
    <w:rsid w:val="DAFBB4BA"/>
    <w:rsid w:val="DB7EDFA4"/>
    <w:rsid w:val="FE9DCEE0"/>
    <w:rsid w:val="FFDEB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2022-07-21T02:21:00Z</dcterms:created>
  <dc:creator>greatwall</dc:creator>
  <cp:lastModifiedBy>Administrator</cp:lastModifiedBy>
  <dcterms:modified xsi:type="dcterms:W3CDTF">2022-07-20T10:09:09Z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