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考生健康管理信息采集表</w:t>
      </w:r>
    </w:p>
    <w:tbl>
      <w:tblPr>
        <w:tblStyle w:val="2"/>
        <w:tblW w:w="90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1134"/>
        <w:gridCol w:w="1418"/>
        <w:gridCol w:w="184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天内国内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中、高风险等疫情重点地区旅居地（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具体到县市区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居住社区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天内发生疫情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次密切接触者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③不属于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医学隔离观察对象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48小时内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核酸检测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①阳性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val="en-US" w:eastAsia="zh-CN"/>
              </w:rPr>
              <w:t>未做核酸检测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笔试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健康码</w:t>
            </w:r>
          </w:p>
          <w:p>
            <w:pPr>
              <w:spacing w:line="2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①红码</w:t>
            </w:r>
          </w:p>
          <w:p>
            <w:pPr>
              <w:spacing w:line="2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②黄码</w:t>
            </w:r>
          </w:p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是否有以下症状</w:t>
            </w:r>
          </w:p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①发热②乏力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  <w:t>味觉和嗅觉减退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③咳嗽或打喷嚏④咽痛⑤腹泻⑥呕吐⑦黄疸⑧皮疹⑨结膜充血⑩都没有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如出现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  <w:t>左侧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所列症状，是否排除疑似传染病</w:t>
            </w:r>
          </w:p>
          <w:p>
            <w:pPr>
              <w:spacing w:line="2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  <w:t>已排除</w:t>
            </w:r>
          </w:p>
          <w:p>
            <w:pPr>
              <w:spacing w:line="2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/>
              </w:rPr>
              <w:t>未排除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HAnsi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240" w:lineRule="atLeast"/>
        <w:ind w:firstLine="480" w:firstLineChars="200"/>
        <w:rPr>
          <w:rFonts w:hint="eastAsia" w:ascii="仿宋_GB2312" w:hAnsi="仿宋" w:eastAsia="仿宋_GB2312" w:cs="宋体"/>
          <w:color w:val="000000"/>
          <w:kern w:val="0"/>
          <w:sz w:val="24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</w:p>
    <w:p>
      <w:pPr>
        <w:snapToGrid w:val="0"/>
        <w:spacing w:line="240" w:lineRule="atLeast"/>
        <w:ind w:firstLine="480" w:firstLineChars="200"/>
        <w:rPr>
          <w:rFonts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本人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240" w:lineRule="atLeast"/>
        <w:ind w:firstLine="480" w:firstLineChars="200"/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联系电话：                       </w:t>
      </w: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填报日期：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</w:t>
      </w:r>
      <w:bookmarkStart w:id="0" w:name="_GoBack"/>
      <w:bookmarkEnd w:id="0"/>
    </w:p>
    <w:sectPr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JmN2MxZTVlODhlNzAwZDk0YzcyN2FiNmY0MTUifQ=="/>
  </w:docVars>
  <w:rsids>
    <w:rsidRoot w:val="08AD51A2"/>
    <w:rsid w:val="08AD51A2"/>
    <w:rsid w:val="38926838"/>
    <w:rsid w:val="4AF3182D"/>
    <w:rsid w:val="503B047E"/>
    <w:rsid w:val="50BF1616"/>
    <w:rsid w:val="62065E60"/>
    <w:rsid w:val="7A1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2022-07-20T06:47:00Z</dcterms:created>
  <dc:creator>夜小一</dc:creator>
  <cp:lastModifiedBy>夜小一</cp:lastModifiedBy>
  <dcterms:modified xsi:type="dcterms:W3CDTF">2022-07-20T06:49:44Z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956AE5BAEDFF4E4EA323B61BCB1FC1FE</vt:lpwstr>
  </property>
</Properties>
</file>