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_GBK" w:eastAsia="方正小标宋_GBK"/>
          <w:spacing w:val="-11"/>
          <w:sz w:val="44"/>
          <w:szCs w:val="44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2022年青岛市崂山区教育系统公开招聘教职工</w:t>
      </w:r>
      <w:r>
        <w:rPr>
          <w:rFonts w:hint="eastAsia" w:ascii="方正小标宋_GBK" w:eastAsia="方正小标宋_GBK"/>
          <w:spacing w:val="-11"/>
          <w:sz w:val="44"/>
          <w:szCs w:val="44"/>
          <w:lang w:eastAsia="zh-CN"/>
        </w:rPr>
        <w:t>考生</w:t>
      </w:r>
      <w:bookmarkStart w:id="0" w:name="_GoBack"/>
      <w:bookmarkEnd w:id="0"/>
      <w:r>
        <w:rPr>
          <w:rFonts w:hint="eastAsia" w:ascii="方正小标宋_GBK" w:eastAsia="方正小标宋_GBK"/>
          <w:spacing w:val="-11"/>
          <w:sz w:val="44"/>
          <w:szCs w:val="44"/>
        </w:rPr>
        <w:t>健康承诺书</w:t>
      </w:r>
    </w:p>
    <w:p>
      <w:pPr>
        <w:spacing w:line="580" w:lineRule="exact"/>
        <w:jc w:val="center"/>
        <w:rPr>
          <w:rFonts w:hint="eastAsia" w:ascii="方正小标宋_GBK" w:eastAsia="方正小标宋_GBK"/>
          <w:spacing w:val="-11"/>
          <w:sz w:val="44"/>
          <w:szCs w:val="44"/>
        </w:rPr>
      </w:pPr>
    </w:p>
    <w:tbl>
      <w:tblPr>
        <w:tblStyle w:val="3"/>
        <w:tblW w:w="97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09"/>
        <w:gridCol w:w="1701"/>
        <w:gridCol w:w="1417"/>
        <w:gridCol w:w="992"/>
        <w:gridCol w:w="709"/>
        <w:gridCol w:w="1701"/>
        <w:gridCol w:w="1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7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.是否有中、高风险等疫情重点地区旅居史且离开上述地区已满14天不满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21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天？</w:t>
            </w:r>
            <w:r>
              <w:rPr>
                <w:rFonts w:asci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居住社区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21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天内是否发生疫情？</w:t>
            </w:r>
            <w:r>
              <w:rPr>
                <w:rFonts w:asci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是否有境外旅居史且入境已满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21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天但不满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28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天？</w:t>
            </w:r>
          </w:p>
          <w:p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是否属于治愈出院满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14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天的确诊病例和无症状感染者？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>5.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是否考前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14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天内从省外发生本土疫情地区入鲁返鲁？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是否属于确诊病例、疑似病例、无症状感染者和尚在隔离观察期的密切接触者、次密接？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考前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14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天内是否有发热、咳嗽等症状未痊愈且未排除传染病及身体不适？</w:t>
            </w:r>
            <w:r>
              <w:rPr>
                <w:rFonts w:asci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是否有中、高风险等疫情重点地区旅居史且离开上述地区不满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14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天？</w:t>
            </w:r>
            <w:r>
              <w:rPr>
                <w:rFonts w:ascii="宋体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.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是否有境外旅居史且入境未满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21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天？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本人如实填报健康申明，已提供规定期限内的核酸检测阴性证明。如因瞒报或虚假填报引起不良后果，本人愿承担相应的法律责任。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注：</w:t>
            </w:r>
            <w:r>
              <w:rPr>
                <w:color w:val="000000"/>
                <w:sz w:val="18"/>
                <w:szCs w:val="18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健康申明</w:t>
            </w:r>
            <w:r>
              <w:rPr>
                <w:color w:val="000000"/>
                <w:sz w:val="18"/>
                <w:szCs w:val="18"/>
              </w:rPr>
              <w:t>”</w:t>
            </w:r>
            <w:r>
              <w:rPr>
                <w:rFonts w:hint="eastAsia"/>
                <w:color w:val="000000"/>
                <w:sz w:val="18"/>
                <w:szCs w:val="18"/>
              </w:rPr>
              <w:t>中</w:t>
            </w:r>
            <w:r>
              <w:rPr>
                <w:color w:val="000000"/>
                <w:sz w:val="18"/>
                <w:szCs w:val="18"/>
              </w:rPr>
              <w:t>1‐4</w:t>
            </w:r>
            <w:r>
              <w:rPr>
                <w:rFonts w:hint="eastAsia"/>
                <w:color w:val="000000"/>
                <w:sz w:val="18"/>
                <w:szCs w:val="18"/>
              </w:rPr>
              <w:t>项为</w:t>
            </w:r>
            <w:r>
              <w:rPr>
                <w:color w:val="000000"/>
                <w:sz w:val="18"/>
                <w:szCs w:val="18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color w:val="000000"/>
                <w:sz w:val="18"/>
                <w:szCs w:val="18"/>
              </w:rPr>
              <w:t>”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的，考生须携带规定的健康证明，在隔离考场考试； </w:t>
            </w:r>
            <w:r>
              <w:rPr>
                <w:color w:val="000000"/>
                <w:sz w:val="18"/>
                <w:szCs w:val="18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健康申明</w:t>
            </w:r>
            <w:r>
              <w:rPr>
                <w:color w:val="000000"/>
                <w:sz w:val="18"/>
                <w:szCs w:val="18"/>
              </w:rPr>
              <w:t>”</w:t>
            </w:r>
            <w:r>
              <w:rPr>
                <w:rFonts w:hint="eastAsia"/>
                <w:color w:val="000000"/>
                <w:sz w:val="18"/>
                <w:szCs w:val="18"/>
              </w:rPr>
              <w:t>中第</w:t>
            </w:r>
            <w:r>
              <w:rPr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项为</w:t>
            </w:r>
            <w:r>
              <w:rPr>
                <w:color w:val="000000"/>
                <w:sz w:val="18"/>
                <w:szCs w:val="18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color w:val="000000"/>
                <w:sz w:val="18"/>
                <w:szCs w:val="18"/>
              </w:rPr>
              <w:t>”</w:t>
            </w:r>
            <w:r>
              <w:rPr>
                <w:rFonts w:hint="eastAsia"/>
                <w:color w:val="000000"/>
                <w:sz w:val="18"/>
                <w:szCs w:val="18"/>
              </w:rPr>
              <w:t>的，考生须携带规定的健康证明，在相对独立的考场考试；</w:t>
            </w:r>
            <w:r>
              <w:rPr>
                <w:color w:val="000000"/>
                <w:sz w:val="18"/>
                <w:szCs w:val="18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健康申明</w:t>
            </w:r>
            <w:r>
              <w:rPr>
                <w:color w:val="000000"/>
                <w:sz w:val="18"/>
                <w:szCs w:val="18"/>
              </w:rPr>
              <w:t>”</w:t>
            </w:r>
            <w:r>
              <w:rPr>
                <w:rFonts w:hint="eastAsia"/>
                <w:color w:val="000000"/>
                <w:sz w:val="18"/>
                <w:szCs w:val="18"/>
              </w:rPr>
              <w:t>中</w:t>
            </w:r>
            <w:r>
              <w:rPr>
                <w:color w:val="000000"/>
                <w:sz w:val="18"/>
                <w:szCs w:val="18"/>
              </w:rPr>
              <w:t>6‐</w:t>
            </w:r>
            <w:r>
              <w:rPr>
                <w:rFonts w:hint="eastAsia"/>
                <w:color w:val="000000"/>
                <w:sz w:val="18"/>
                <w:szCs w:val="18"/>
              </w:rPr>
              <w:t>9项为</w:t>
            </w:r>
            <w:r>
              <w:rPr>
                <w:color w:val="000000"/>
                <w:sz w:val="18"/>
                <w:szCs w:val="18"/>
              </w:rPr>
              <w:t>“</w:t>
            </w:r>
            <w:r>
              <w:rPr>
                <w:rFonts w:hint="eastAsia"/>
                <w:color w:val="000000"/>
                <w:sz w:val="18"/>
                <w:szCs w:val="18"/>
              </w:rPr>
              <w:t>是</w:t>
            </w:r>
            <w:r>
              <w:rPr>
                <w:color w:val="000000"/>
                <w:sz w:val="18"/>
                <w:szCs w:val="18"/>
              </w:rPr>
              <w:t>”</w:t>
            </w:r>
            <w:r>
              <w:rPr>
                <w:rFonts w:hint="eastAsia"/>
                <w:color w:val="000000"/>
                <w:sz w:val="18"/>
                <w:szCs w:val="18"/>
              </w:rPr>
              <w:t>的，不得参加考试。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考点名称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361" w:firstLineChars="200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考试时间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361" w:firstLineChars="200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exact"/>
          <w:jc w:val="center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考场号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361" w:firstLineChars="200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考场人数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firstLine="361" w:firstLineChars="200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>是否存在健康申明的情形？（填</w:t>
            </w:r>
            <w:r>
              <w:rPr>
                <w:rFonts w:eastAsia="黑体"/>
                <w:color w:val="000000"/>
                <w:sz w:val="16"/>
                <w:szCs w:val="16"/>
              </w:rPr>
              <w:t>“</w:t>
            </w: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>是</w:t>
            </w:r>
            <w:r>
              <w:rPr>
                <w:rFonts w:eastAsia="黑体"/>
                <w:color w:val="000000"/>
                <w:sz w:val="16"/>
                <w:szCs w:val="16"/>
              </w:rPr>
              <w:t>”</w:t>
            </w: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 xml:space="preserve">或 </w:t>
            </w:r>
            <w:r>
              <w:rPr>
                <w:rFonts w:eastAsia="黑体"/>
                <w:color w:val="000000"/>
                <w:sz w:val="16"/>
                <w:szCs w:val="16"/>
              </w:rPr>
              <w:t>“</w:t>
            </w: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>否</w:t>
            </w:r>
            <w:r>
              <w:rPr>
                <w:rFonts w:eastAsia="黑体"/>
                <w:color w:val="000000"/>
                <w:sz w:val="16"/>
                <w:szCs w:val="16"/>
              </w:rPr>
              <w:t>”</w:t>
            </w: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>。如</w:t>
            </w:r>
            <w:r>
              <w:rPr>
                <w:rFonts w:eastAsia="黑体"/>
                <w:color w:val="000000"/>
                <w:sz w:val="16"/>
                <w:szCs w:val="16"/>
              </w:rPr>
              <w:t>“</w:t>
            </w: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>是</w:t>
            </w:r>
            <w:r>
              <w:rPr>
                <w:rFonts w:eastAsia="黑体"/>
                <w:color w:val="000000"/>
                <w:sz w:val="16"/>
                <w:szCs w:val="16"/>
              </w:rPr>
              <w:t>”</w:t>
            </w: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>，请详细列明）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考生签名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座位号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>是否存在健康申明的情形？（填</w:t>
            </w:r>
            <w:r>
              <w:rPr>
                <w:rFonts w:eastAsia="黑体"/>
                <w:color w:val="000000"/>
                <w:sz w:val="16"/>
                <w:szCs w:val="16"/>
              </w:rPr>
              <w:t>“</w:t>
            </w: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>是</w:t>
            </w:r>
            <w:r>
              <w:rPr>
                <w:rFonts w:eastAsia="黑体"/>
                <w:color w:val="000000"/>
                <w:sz w:val="16"/>
                <w:szCs w:val="16"/>
              </w:rPr>
              <w:t>”</w:t>
            </w: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>或</w:t>
            </w:r>
            <w:r>
              <w:rPr>
                <w:rFonts w:eastAsia="黑体"/>
                <w:color w:val="000000"/>
                <w:sz w:val="16"/>
                <w:szCs w:val="16"/>
              </w:rPr>
              <w:t>“</w:t>
            </w: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>否</w:t>
            </w:r>
            <w:r>
              <w:rPr>
                <w:rFonts w:eastAsia="黑体"/>
                <w:color w:val="000000"/>
                <w:sz w:val="16"/>
                <w:szCs w:val="16"/>
              </w:rPr>
              <w:t>”</w:t>
            </w: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>。如</w:t>
            </w:r>
            <w:r>
              <w:rPr>
                <w:rFonts w:eastAsia="黑体"/>
                <w:color w:val="000000"/>
                <w:sz w:val="16"/>
                <w:szCs w:val="16"/>
              </w:rPr>
              <w:t>“</w:t>
            </w: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 xml:space="preserve">是 </w:t>
            </w:r>
            <w:r>
              <w:rPr>
                <w:rFonts w:eastAsia="黑体"/>
                <w:color w:val="000000"/>
                <w:sz w:val="16"/>
                <w:szCs w:val="16"/>
              </w:rPr>
              <w:t>”</w:t>
            </w:r>
            <w:r>
              <w:rPr>
                <w:rFonts w:hint="eastAsia" w:ascii="黑体" w:hAnsi="黑体" w:eastAsia="黑体"/>
                <w:color w:val="000000"/>
                <w:sz w:val="16"/>
                <w:szCs w:val="16"/>
              </w:rPr>
              <w:t>，请详细列明）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宋体"/>
                <w:kern w:val="0"/>
                <w:sz w:val="16"/>
                <w:szCs w:val="16"/>
              </w:rPr>
              <w:t>考生签名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</w:tbl>
    <w:p>
      <w:pPr>
        <w:rPr>
          <w:rFonts w:hint="default" w:ascii="宋体" w:hAnsi="宋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TA1NTRjOWFiYzBhZThiOGRlZThmMTc5Y2JjMjgifQ=="/>
  </w:docVars>
  <w:rsids>
    <w:rsidRoot w:val="225C2CD9"/>
    <w:rsid w:val="10923FE1"/>
    <w:rsid w:val="225C2CD9"/>
    <w:rsid w:val="34121B22"/>
    <w:rsid w:val="46994C87"/>
    <w:rsid w:val="4A896DB3"/>
    <w:rsid w:val="541E485B"/>
    <w:rsid w:val="56E55C26"/>
    <w:rsid w:val="5CD61F04"/>
    <w:rsid w:val="63351A30"/>
    <w:rsid w:val="7A5734FB"/>
    <w:rsid w:val="7AEB24A4"/>
    <w:rsid w:val="7BD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557</Words>
  <Characters>613</Characters>
  <Lines>0</Lines>
  <Paragraphs>0</Paragraphs>
  <TotalTime>12</TotalTime>
  <ScaleCrop>false</ScaleCrop>
  <LinksUpToDate>false</LinksUpToDate>
  <CharactersWithSpaces>616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2022-06-24T10:17:00Z</dcterms:created>
  <dc:creator>Administrator</dc:creator>
  <cp:lastModifiedBy>杨晓龙</cp:lastModifiedBy>
  <dcterms:modified xsi:type="dcterms:W3CDTF">2022-06-28T10:13:05Z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FA2870FAFAF44D368873EE8F7F2FFFEF</vt:lpwstr>
  </property>
</Properties>
</file>