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长沙高新区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val="en-US" w:eastAsia="zh-CN"/>
        </w:rPr>
        <w:t>2022年公开招聘教师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baseline"/>
        <w:rPr>
          <w:rFonts w:hint="eastAsia"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疫情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防控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调查问卷</w:t>
      </w:r>
    </w:p>
    <w:p>
      <w:pPr>
        <w:spacing w:line="440" w:lineRule="exact"/>
        <w:ind w:firstLine="960" w:firstLineChars="300"/>
        <w:rPr>
          <w:rStyle w:val="4"/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的电子健康码、通信大数据行程码是否为红码或黄码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或带“*”号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14天内您或您的家属是否有高、中风险地区或其他有病例报告社区的旅行史或居住史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28天内是否有境外或港澳台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旅行史或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14天内您或您的家属是否曾接触过来自高、中风险地区，或来自有病例报告社区的发热或有呼吸道症状的患者；是否属于疾控或社区要求隔离的密切接触者。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28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天内您或您的家属是否与新型冠状病毒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感染者（含新冠病毒感染确诊者、无症状感染者）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有接触史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或有活动轨迹交集，考前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14天内是否被判定为新冠病毒感染者的密切接触者的密切接触者。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华文仿宋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</w:rPr>
        <w:t>您或您的家属是否</w:t>
      </w:r>
      <w:r>
        <w:rPr>
          <w:rFonts w:hint="eastAsia" w:ascii="华文仿宋" w:hAnsi="华文仿宋" w:eastAsia="华文仿宋" w:cs="华文仿宋"/>
          <w:color w:val="000000"/>
          <w:kern w:val="0"/>
          <w:sz w:val="28"/>
          <w:szCs w:val="28"/>
          <w:shd w:val="clear" w:color="auto" w:fill="FFFFFF"/>
          <w:lang w:eastAsia="zh-CN"/>
        </w:rPr>
        <w:t>为</w:t>
      </w:r>
      <w:r>
        <w:rPr>
          <w:rFonts w:hint="eastAsia" w:ascii="华文仿宋" w:hAnsi="华文仿宋" w:eastAsia="华文仿宋" w:cs="华文仿宋"/>
          <w:sz w:val="28"/>
          <w:szCs w:val="28"/>
        </w:rPr>
        <w:t>已治愈出院的确诊病例或已解除集中隔离医学观察的无症状感染者，尚在随访或医学观察期内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您或您的家属周边是否存有聚集性发病情况。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kern w:val="0"/>
          <w:sz w:val="28"/>
          <w:szCs w:val="28"/>
          <w:shd w:val="clear" w:color="auto" w:fill="FFFFFF"/>
        </w:rPr>
        <w:t>.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您或您的家属是否由外地或境外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长沙不足14天。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是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0" w:firstLineChars="200"/>
        <w:textAlignment w:val="auto"/>
        <w:rPr>
          <w:rStyle w:val="4"/>
          <w:rFonts w:hint="eastAsia" w:ascii="宋体" w:hAnsi="宋体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如有，注明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  <w:lang w:eastAsia="zh-CN"/>
        </w:rPr>
        <w:t>进入长沙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日期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562" w:firstLineChars="200"/>
        <w:rPr>
          <w:rStyle w:val="4"/>
          <w:rFonts w:hint="eastAsia" w:ascii="宋体" w:hAnsi="宋体"/>
          <w:b/>
          <w:bCs/>
          <w:sz w:val="28"/>
          <w:szCs w:val="28"/>
        </w:rPr>
      </w:pPr>
      <w:r>
        <w:rPr>
          <w:rStyle w:val="4"/>
          <w:rFonts w:hint="eastAsia" w:ascii="宋体" w:hAnsi="宋体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960" w:firstLineChars="700"/>
        <w:textAlignment w:val="baseline"/>
        <w:rPr>
          <w:rStyle w:val="4"/>
          <w:rFonts w:hint="eastAsia" w:ascii="宋体" w:hAnsi="宋体"/>
          <w:bCs/>
          <w:sz w:val="28"/>
          <w:szCs w:val="28"/>
        </w:rPr>
      </w:pPr>
      <w:r>
        <w:rPr>
          <w:rStyle w:val="4"/>
          <w:rFonts w:hint="eastAsia" w:ascii="宋体" w:hAnsi="宋体"/>
          <w:bCs/>
          <w:sz w:val="28"/>
          <w:szCs w:val="28"/>
        </w:rPr>
        <w:t>本人</w:t>
      </w:r>
      <w:r>
        <w:rPr>
          <w:rStyle w:val="4"/>
          <w:rFonts w:hint="eastAsia" w:ascii="宋体" w:hAnsi="宋体"/>
          <w:bCs/>
          <w:sz w:val="28"/>
          <w:szCs w:val="28"/>
          <w:lang w:eastAsia="zh-CN"/>
        </w:rPr>
        <w:t>手写</w:t>
      </w:r>
      <w:r>
        <w:rPr>
          <w:rStyle w:val="4"/>
          <w:rFonts w:hint="eastAsia" w:ascii="宋体" w:hAnsi="宋体"/>
          <w:bCs/>
          <w:sz w:val="28"/>
          <w:szCs w:val="28"/>
        </w:rPr>
        <w:t xml:space="preserve">签名确认：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960" w:firstLineChars="700"/>
        <w:textAlignment w:val="baseline"/>
        <w:rPr>
          <w:rStyle w:val="4"/>
          <w:rFonts w:hint="eastAsia" w:ascii="宋体" w:hAnsi="宋体"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宋体" w:hAnsi="宋体"/>
          <w:bCs/>
          <w:sz w:val="28"/>
          <w:szCs w:val="28"/>
        </w:rPr>
        <w:t>填写日期</w:t>
      </w:r>
      <w:r>
        <w:rPr>
          <w:rStyle w:val="4"/>
          <w:rFonts w:hint="eastAsia" w:ascii="宋体" w:hAnsi="宋体"/>
          <w:bCs/>
          <w:color w:val="auto"/>
          <w:sz w:val="28"/>
          <w:szCs w:val="28"/>
        </w:rPr>
        <w:t>（</w:t>
      </w:r>
      <w:r>
        <w:rPr>
          <w:rStyle w:val="4"/>
          <w:rFonts w:hint="eastAsia" w:ascii="宋体" w:hAnsi="宋体"/>
          <w:bCs/>
          <w:color w:val="auto"/>
          <w:sz w:val="28"/>
          <w:szCs w:val="28"/>
          <w:lang w:eastAsia="zh-CN"/>
        </w:rPr>
        <w:t>资格复审前</w:t>
      </w:r>
      <w:r>
        <w:rPr>
          <w:rStyle w:val="4"/>
          <w:rFonts w:hint="eastAsia" w:ascii="宋体" w:hAnsi="宋体"/>
          <w:bCs/>
          <w:color w:val="auto"/>
          <w:sz w:val="28"/>
          <w:szCs w:val="28"/>
          <w:lang w:val="en-US" w:eastAsia="zh-CN"/>
        </w:rPr>
        <w:t>24小时</w:t>
      </w:r>
      <w:r>
        <w:rPr>
          <w:rStyle w:val="4"/>
          <w:rFonts w:hint="eastAsia" w:ascii="宋体" w:hAnsi="宋体"/>
          <w:bCs/>
          <w:color w:val="auto"/>
          <w:sz w:val="28"/>
          <w:szCs w:val="28"/>
        </w:rPr>
        <w:t>）</w:t>
      </w:r>
      <w:r>
        <w:rPr>
          <w:rStyle w:val="4"/>
          <w:rFonts w:hint="eastAsia" w:ascii="宋体" w:hAnsi="宋体"/>
          <w:bCs/>
          <w:sz w:val="28"/>
          <w:szCs w:val="28"/>
        </w:rPr>
        <w:t>：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年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月</w:t>
      </w:r>
      <w:r>
        <w:rPr>
          <w:rStyle w:val="4"/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Cs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482" w:firstLineChars="200"/>
        <w:jc w:val="left"/>
        <w:textAlignment w:val="baseline"/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firstLine="482" w:firstLineChars="200"/>
        <w:jc w:val="left"/>
        <w:rPr>
          <w:color w:val="auto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</w:rPr>
        <w:t>※</w:t>
      </w:r>
      <w:r>
        <w:rPr>
          <w:rStyle w:val="4"/>
          <w:rFonts w:hint="eastAsia" w:ascii="黑体" w:hAnsi="黑体" w:eastAsia="黑体" w:cs="黑体"/>
          <w:b/>
          <w:bCs w:val="0"/>
          <w:i w:val="0"/>
          <w:iCs w:val="0"/>
          <w:sz w:val="24"/>
          <w:szCs w:val="24"/>
          <w:u w:val="none"/>
          <w:lang w:eastAsia="zh-CN"/>
        </w:rPr>
        <w:t>特别提示：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</w:rPr>
        <w:t>请您如实填写此表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eastAsia="zh-CN"/>
        </w:rPr>
        <w:t>，进入资格复审场地时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</w:rPr>
        <w:t>由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eastAsia="zh-CN"/>
        </w:rPr>
        <w:t>疾控人员收集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</w:rPr>
        <w:t>。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eastAsia="zh-CN"/>
        </w:rPr>
        <w:t>未按要求提供调查问卷的不得进考场参加资格复审。如有《长沙高新区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2022年公开招聘教师笔试疫情防控方案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eastAsia="zh-CN"/>
        </w:rPr>
        <w:t>》（见附件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val="en-US" w:eastAsia="zh-CN"/>
        </w:rPr>
        <w:t>二</w:t>
      </w:r>
      <w:r>
        <w:rPr>
          <w:rStyle w:val="4"/>
          <w:rFonts w:hint="eastAsia" w:ascii="华文中宋" w:hAnsi="华文中宋" w:eastAsia="华文中宋" w:cs="华文中宋"/>
          <w:b/>
          <w:bCs w:val="0"/>
          <w:i w:val="0"/>
          <w:iCs w:val="0"/>
          <w:color w:val="auto"/>
          <w:sz w:val="24"/>
          <w:szCs w:val="24"/>
          <w:u w:val="none"/>
          <w:lang w:eastAsia="zh-CN"/>
        </w:rPr>
        <w:t>）规定的“不允许参加资格复审”情况，不得进场参加资格复审，违反规定人员将依法承担责任。</w:t>
      </w:r>
    </w:p>
    <w:sectPr>
      <w:pgSz w:w="11906" w:h="16838"/>
      <w:pgMar w:top="1271" w:right="1369" w:bottom="1067" w:left="129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YjBkOTIwMGM1NDUzYWE3ZjgzYTY1N2FhN2RjYjUifQ=="/>
  </w:docVars>
  <w:rsids>
    <w:rsidRoot w:val="265D44F6"/>
    <w:rsid w:val="00B5443F"/>
    <w:rsid w:val="01E77279"/>
    <w:rsid w:val="05445854"/>
    <w:rsid w:val="10904FC7"/>
    <w:rsid w:val="188361C9"/>
    <w:rsid w:val="212B632B"/>
    <w:rsid w:val="24BE74B6"/>
    <w:rsid w:val="265D44F6"/>
    <w:rsid w:val="27924574"/>
    <w:rsid w:val="28692719"/>
    <w:rsid w:val="2B304E6D"/>
    <w:rsid w:val="391A1651"/>
    <w:rsid w:val="3E21325B"/>
    <w:rsid w:val="41EA3241"/>
    <w:rsid w:val="4B2658AA"/>
    <w:rsid w:val="4E5E212F"/>
    <w:rsid w:val="594917D9"/>
    <w:rsid w:val="5EFE76E3"/>
    <w:rsid w:val="7B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684</Characters>
  <Lines>0</Lines>
  <Paragraphs>0</Paragraphs>
  <TotalTime>5</TotalTime>
  <ScaleCrop>false</ScaleCrop>
  <LinksUpToDate>false</LinksUpToDate>
  <CharactersWithSpaces>810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2022-05-30T09:52:00Z</dcterms:created>
  <dc:creator>悟空</dc:creator>
  <cp:lastModifiedBy>谢文初</cp:lastModifiedBy>
  <dcterms:modified xsi:type="dcterms:W3CDTF">2022-06-17T02:42:45Z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790B63BBA3B1465291E5DBC7DCD560EC</vt:lpwstr>
  </property>
</Properties>
</file>