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autoSpaceDE w:val="0"/>
        <w:autoSpaceDN w:val="0"/>
        <w:bidi w:val="0"/>
        <w:adjustRightInd w:val="0"/>
        <w:spacing w:line="560" w:lineRule="exact"/>
        <w:ind w:firstLine="2200" w:firstLineChars="500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zh-CN"/>
        </w:rPr>
        <w:t>宜良县第二中学简介</w:t>
      </w:r>
    </w:p>
    <w:p>
      <w:pPr>
        <w:pStyle w:val="2"/>
        <w:keepNext w:val="0"/>
        <w:keepLines w:val="0"/>
        <w:pageBreakBefore w:val="0"/>
        <w:kinsoku/>
        <w:wordWrap/>
        <w:overflowPunct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宜良县第二中学，始建于1957年11月，前身为1786年创建的雪堂书院。1960年9月，开始招收高中学生，学校由初级中学升格为完全中学，是目前宜良县唯一的公立完全中学。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学校位于宜良县城中心，地理位置优越，生活十分便利。学校目前设有58个教学班，初中部有16个教学班，高中部有42个教学班，总计在校学生3467人，其中寄宿生2803人。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学校现有教职工233人，初中专任教师56人，县级以上骨干教师12人；高中专任教师168人，研究生3人，本科161人，县级以上骨干教师29人。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宜良二中有着辉煌的历史，高考重点率、优秀率、本科率和上线率连续14年均超过同级同类学校，以优秀成绩跻身于昆明市郊县区前列；中考曾连续27年省市知名，是宜良教育的一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靓丽名片。2020年高考，在严峻的形势下，我校依然做到了优秀生保有率100%，成为唯一受到宜良县教体局表彰的高中学校，同年荣获昆明市教体局、市财政局联合颁发的高中教学优秀质量奖；2021年由于中、高考成绩突出，荣获宜良县委政府颁发的“教学质量优秀学校”奖、“优秀年级组”奖、“优秀备课组”奖、“优秀课题组”等奖项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3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于2004年开设了远程网络教学直播班，是成都七中东方闻道网点学校。在成都七中先进教育教学理念的示范引领下，学校的教育教学工作取得了长足发展,全校师生努力拼搏，真正实现了“低进高出”的办学目标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宜良二中是“云南省现代教育技术实验学校”，“云南省心理健康教育实验与示范学校”，“昆明市科普教育示范学校”，“昆明市文明学校”，“昆明市青年文明校园”，“昆明市教育科研工作先进学校”，“昆明市田径网点学校”，“昆明地区青少年科技创新试验室试点学校”，“昆明市德育工作先进学校”，“云南省青少年科技创新示范学校”，“云南省羽毛球特色示范学校”。此外，学校工作还多次获得省、市、县各级表彰，学校在科技体育活动创新方面大放异彩，先后有数百名学生在市级、省级和国家级科技创新比赛中获奖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的人文生态持续发展，从环境到制度不断优化。学校大胆推行人才自荐制度，任人唯贤，为年轻教师提供充分展示自我的机会、搭建快速成长的平台。优化规章制度，强化激励机制，力求在评优选先、晋职晋级、绩效奖励等方面体现公开透明、公平公正，在细节中彰显人文关怀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bidi w:val="0"/>
        <w:spacing w:after="15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近年来，学校大力发掘学生体育、艺术潜力，在昆明市中小学生田径运动会、昆明市学生艺术节、宜良县中学生篮球赛、宜良县中小学生艺术节合唱比赛、宜良县学生艺术节群舞比赛中屡获佳绩，营造了良好的体育、艺术氛围，体艺特色教育快速发展，教学质量稳步提升，得到了上级领导的充分肯定和家长、学生以及社会各界人士的一致好评，宜良二中是师生实现梦想的摇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bidi w:val="0"/>
        <w:spacing w:after="15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总之，宜良二中有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优秀的教师队伍、出色的管理团队和卓尔不凡的管理水平。如果您有宽阔的教育情怀，优秀的教育素质，远大的教育理想，欢迎您加入宜良二中这个温馨的大家庭。</w:t>
      </w:r>
    </w:p>
    <w:p>
      <w:pPr>
        <w:keepNext w:val="0"/>
        <w:keepLines w:val="0"/>
        <w:pageBreakBefore w:val="0"/>
        <w:kinsoku/>
        <w:wordWrap/>
        <w:overflowPunct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1568"/>
    <w:rsid w:val="07C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昆明市宜良县党政机关单位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2022-01-14T02:39:00Z</dcterms:created>
  <dc:creator>不离*★*</dc:creator>
  <cp:lastModifiedBy>不离*★*</cp:lastModifiedBy>
  <dcterms:modified xsi:type="dcterms:W3CDTF">2022-01-14T02:41:12Z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