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2021年潍坊市奎文区公开招聘公办幼儿园控制总量教师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笔</w:t>
      </w:r>
      <w:r>
        <w:rPr>
          <w:rFonts w:hint="eastAsia" w:ascii="方正小标宋简体" w:eastAsia="方正小标宋简体"/>
          <w:sz w:val="44"/>
          <w:szCs w:val="44"/>
        </w:rPr>
        <w:t>试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生</w:t>
      </w:r>
      <w:r>
        <w:rPr>
          <w:rFonts w:ascii="方正小标宋简体" w:eastAsia="方正小标宋简体"/>
          <w:sz w:val="44"/>
          <w:szCs w:val="44"/>
        </w:rPr>
        <w:t>健康管理信息采集表</w:t>
      </w:r>
    </w:p>
    <w:tbl>
      <w:tblPr>
        <w:tblStyle w:val="2"/>
        <w:tblW w:w="15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655"/>
        <w:gridCol w:w="916"/>
        <w:gridCol w:w="1335"/>
        <w:gridCol w:w="630"/>
        <w:gridCol w:w="287"/>
        <w:gridCol w:w="1990"/>
        <w:gridCol w:w="1342"/>
        <w:gridCol w:w="2039"/>
        <w:gridCol w:w="2941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8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263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539" w:type="dxa"/>
            <w:gridSpan w:val="7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  <w:t>考场号</w:t>
            </w:r>
          </w:p>
        </w:tc>
        <w:tc>
          <w:tcPr>
            <w:tcW w:w="263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47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9194" w:type="dxa"/>
            <w:gridSpan w:val="8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  <w:tc>
          <w:tcPr>
            <w:tcW w:w="557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健康检测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147" w:type="dxa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33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考前28天内是否有境外旅居史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居住社区21天内是否发生疫情</w:t>
            </w:r>
          </w:p>
        </w:tc>
        <w:tc>
          <w:tcPr>
            <w:tcW w:w="199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属于下面哪种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情形</w:t>
            </w:r>
          </w:p>
          <w:p>
            <w:pPr>
              <w:pStyle w:val="5"/>
              <w:ind w:left="36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是否解除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医学隔离观察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是否核酸检测为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阳性</w:t>
            </w:r>
          </w:p>
        </w:tc>
        <w:tc>
          <w:tcPr>
            <w:tcW w:w="29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</w:t>
            </w:r>
            <w:bookmarkStart w:id="0" w:name="_GoBack"/>
            <w:bookmarkEnd w:id="0"/>
          </w:p>
        </w:tc>
        <w:tc>
          <w:tcPr>
            <w:tcW w:w="2636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47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  <w:tc>
          <w:tcPr>
            <w:tcW w:w="1990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□确诊病例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□无症状感染者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□密切接触者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□以上都不是</w:t>
            </w:r>
          </w:p>
        </w:tc>
        <w:tc>
          <w:tcPr>
            <w:tcW w:w="1342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□不属于</w:t>
            </w:r>
          </w:p>
        </w:tc>
        <w:tc>
          <w:tcPr>
            <w:tcW w:w="2039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第____项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都没有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6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47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14771" w:type="dxa"/>
            <w:gridSpan w:val="10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本人参加2021年潍坊市奎文区公开招聘公办幼儿园控制总量教师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笔试，现郑重承诺：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本人如实逐项填报健康申明，如因隐瞒或虚假填报引起不良后果，本人愿意承担相应的法律责任。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9120" w:firstLineChars="3800"/>
              <w:jc w:val="left"/>
              <w:textAlignment w:val="auto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期：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注：1.</w:t>
      </w:r>
      <w:r>
        <w:rPr>
          <w:rFonts w:hint="eastAsia" w:ascii="仿宋_GB2312" w:hAnsi="仿宋" w:eastAsia="仿宋_GB2312"/>
          <w:sz w:val="24"/>
          <w:szCs w:val="24"/>
        </w:rPr>
        <w:t>考生进入考点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入场检查时出示本表，入场后交所在考场监考人员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>
      <w:pPr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考生近期注意做好自我健康监测，每天实行晨午晚体温测量。</w:t>
      </w:r>
    </w:p>
    <w:p>
      <w:pPr>
        <w:ind w:firstLine="480" w:firstLineChars="200"/>
        <w:rPr>
          <w:rFonts w:hint="eastAsia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疫情防控以</w:t>
      </w:r>
      <w:r>
        <w:rPr>
          <w:rFonts w:hint="eastAsia" w:ascii="仿宋_GB2312" w:eastAsia="仿宋_GB2312" w:cs="仿宋_GB2312"/>
          <w:b/>
          <w:sz w:val="24"/>
          <w:szCs w:val="24"/>
        </w:rPr>
        <w:t>山东省最新要求</w:t>
      </w:r>
      <w:r>
        <w:rPr>
          <w:rFonts w:hint="eastAsia" w:ascii="仿宋_GB2312" w:eastAsia="仿宋_GB2312" w:cs="仿宋_GB2312"/>
          <w:sz w:val="24"/>
          <w:szCs w:val="24"/>
        </w:rPr>
        <w:t>为准。</w:t>
      </w:r>
      <w:r>
        <w:rPr>
          <w:rFonts w:hint="eastAsia" w:ascii="仿宋_GB2312" w:hAnsi="仿宋" w:eastAsia="仿宋_GB2312"/>
          <w:sz w:val="24"/>
          <w:szCs w:val="24"/>
        </w:rPr>
        <w:t>凡违反山东省常态化疫情防控有关规定，隐瞒、虚报旅居史、接触史、健康状况等疫情防控重点信息的，将依法依规追究责任。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4B04"/>
    <w:rsid w:val="06375680"/>
    <w:rsid w:val="178025FA"/>
    <w:rsid w:val="1D094B04"/>
    <w:rsid w:val="1D2E3B76"/>
    <w:rsid w:val="214B355A"/>
    <w:rsid w:val="586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2021-11-30T02:07:00Z</dcterms:created>
  <dc:creator>WLM</dc:creator>
  <cp:lastModifiedBy>王敏</cp:lastModifiedBy>
  <cp:lastPrinted>2021-12-13T10:16:00Z</cp:lastPrinted>
  <dcterms:modified xsi:type="dcterms:W3CDTF">2021-12-17T07:00:35Z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5984B54B50564A44812B52DB3F1F0AA2</vt:lpwstr>
  </property>
</Properties>
</file>