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FFFFFF"/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20</w:t>
      </w:r>
      <w:r>
        <w:rPr>
          <w:rFonts w:ascii="宋体" w:hAnsi="宋体" w:cs="宋体"/>
          <w:b/>
          <w:bCs/>
          <w:color w:val="000000"/>
          <w:sz w:val="44"/>
          <w:szCs w:val="44"/>
        </w:rPr>
        <w:t>2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1年冬</w:t>
      </w:r>
      <w:r>
        <w:rPr>
          <w:rFonts w:ascii="宋体" w:hAnsi="宋体" w:cs="宋体"/>
          <w:b/>
          <w:bCs/>
          <w:color w:val="000000"/>
          <w:sz w:val="44"/>
          <w:szCs w:val="44"/>
        </w:rPr>
        <w:t>季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郑州市惠济区公开招聘教师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报名表</w:t>
      </w:r>
    </w:p>
    <w:bookmarkEnd w:id="0"/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1198"/>
        <w:gridCol w:w="257"/>
        <w:gridCol w:w="491"/>
        <w:gridCol w:w="440"/>
        <w:gridCol w:w="135"/>
        <w:gridCol w:w="720"/>
        <w:gridCol w:w="540"/>
        <w:gridCol w:w="860"/>
        <w:gridCol w:w="939"/>
        <w:gridCol w:w="597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近期1寸免冠彩色照片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6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9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558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学制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27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（从大学填起）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在校期间主要荣誉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个人特长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竞聘意见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竞聘学段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竞聘学科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如果被聘用是否同意调整岗位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280" w:type="dxa"/>
            <w:gridSpan w:val="12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1、本人符合报考条件，所提供材料均真实有效。在招聘全过程中，如本人被查出与拟聘用岗位要求的资格条件不符或提供虚假信息，自愿放弃面试、录用资格；2、录用后，本人保证在惠济区学校任教三年以上。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承诺人签名：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审核情况</w:t>
            </w:r>
          </w:p>
        </w:tc>
        <w:tc>
          <w:tcPr>
            <w:tcW w:w="8280" w:type="dxa"/>
            <w:gridSpan w:val="12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审核人意见：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280" w:type="dxa"/>
            <w:gridSpan w:val="1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此表由考生本人据实填写，竞聘学段填写小学、初中，承诺人签名要求手写。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F7241"/>
    <w:rsid w:val="002D563E"/>
    <w:rsid w:val="00715480"/>
    <w:rsid w:val="008E51E7"/>
    <w:rsid w:val="009D59A8"/>
    <w:rsid w:val="00A51D03"/>
    <w:rsid w:val="00B21C48"/>
    <w:rsid w:val="00E17854"/>
    <w:rsid w:val="00F10CCE"/>
    <w:rsid w:val="02DF0348"/>
    <w:rsid w:val="061F7241"/>
    <w:rsid w:val="2EBF2EFB"/>
    <w:rsid w:val="B8CE8504"/>
    <w:rsid w:val="C7FE4044"/>
    <w:rsid w:val="D7F7042C"/>
    <w:rsid w:val="EBDE6A58"/>
    <w:rsid w:val="FF9DABFF"/>
    <w:rsid w:val="FFE6A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7</Pages>
  <Words>554</Words>
  <Characters>3161</Characters>
  <Lines>26</Lines>
  <Paragraphs>7</Paragraphs>
  <TotalTime>31</TotalTime>
  <ScaleCrop>false</ScaleCrop>
  <LinksUpToDate>false</LinksUpToDate>
  <CharactersWithSpaces>3708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2021-12-10T17:28:00Z</dcterms:created>
  <dc:creator>Administrator</dc:creator>
  <cp:lastModifiedBy>Administrator</cp:lastModifiedBy>
  <dcterms:modified xsi:type="dcterms:W3CDTF">2021-12-10T04:21:23Z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