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　附件1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center"/>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　　</w:t>
      </w:r>
      <w:r>
        <w:rPr>
          <w:rStyle w:val="8"/>
          <w:rFonts w:hint="eastAsia" w:ascii="宋体" w:hAnsi="宋体" w:eastAsia="宋体" w:cs="宋体"/>
          <w:i w:val="0"/>
          <w:iCs w:val="0"/>
          <w:caps w:val="0"/>
          <w:color w:val="333333"/>
          <w:spacing w:val="0"/>
          <w:sz w:val="27"/>
          <w:szCs w:val="27"/>
          <w:bdr w:val="none" w:color="auto" w:sz="0" w:space="0"/>
          <w:shd w:val="clear" w:fill="FFFFFF"/>
        </w:rPr>
        <w:t>将乐县赴赣南师范大学专项公开招聘紧缺急需专业新任教师岗位信息表</w:t>
      </w:r>
    </w:p>
    <w:tbl>
      <w:tblPr>
        <w:tblW w:w="5000" w:type="pct"/>
        <w:tblCellSpacing w:w="0" w:type="dxa"/>
        <w:tblInd w:w="15"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autofit"/>
        <w:tblCellMar>
          <w:top w:w="0" w:type="dxa"/>
          <w:left w:w="0" w:type="dxa"/>
          <w:bottom w:w="0" w:type="dxa"/>
          <w:right w:w="0" w:type="dxa"/>
        </w:tblCellMar>
      </w:tblPr>
      <w:tblGrid>
        <w:gridCol w:w="585"/>
        <w:gridCol w:w="1290"/>
        <w:gridCol w:w="1230"/>
        <w:gridCol w:w="465"/>
        <w:gridCol w:w="864"/>
        <w:gridCol w:w="660"/>
        <w:gridCol w:w="689"/>
        <w:gridCol w:w="510"/>
        <w:gridCol w:w="1100"/>
        <w:gridCol w:w="654"/>
        <w:gridCol w:w="571"/>
        <w:gridCol w:w="705"/>
        <w:gridCol w:w="585"/>
        <w:gridCol w:w="1112"/>
        <w:gridCol w:w="1112"/>
        <w:gridCol w:w="836"/>
        <w:gridCol w:w="1020"/>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555" w:type="dxa"/>
            <w:vMerge w:val="restart"/>
            <w:shd w:val="clear" w:color="auto" w:fill="FFFFFF"/>
            <w:noWrap/>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Style w:val="8"/>
                <w:rFonts w:hint="eastAsia" w:ascii="宋体" w:hAnsi="宋体" w:eastAsia="宋体" w:cs="宋体"/>
                <w:i w:val="0"/>
                <w:iCs w:val="0"/>
                <w:caps w:val="0"/>
                <w:color w:val="333333"/>
                <w:spacing w:val="0"/>
                <w:sz w:val="21"/>
                <w:szCs w:val="21"/>
                <w:bdr w:val="none" w:color="auto" w:sz="0" w:space="0"/>
              </w:rPr>
              <w:t>序号</w:t>
            </w:r>
          </w:p>
        </w:tc>
        <w:tc>
          <w:tcPr>
            <w:tcW w:w="126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Style w:val="8"/>
                <w:rFonts w:hint="eastAsia" w:ascii="宋体" w:hAnsi="宋体" w:eastAsia="宋体" w:cs="宋体"/>
                <w:i w:val="0"/>
                <w:iCs w:val="0"/>
                <w:caps w:val="0"/>
                <w:color w:val="333333"/>
                <w:spacing w:val="0"/>
                <w:sz w:val="21"/>
                <w:szCs w:val="21"/>
                <w:bdr w:val="none" w:color="auto" w:sz="0" w:space="0"/>
              </w:rPr>
              <w:t>主管部门</w:t>
            </w:r>
          </w:p>
        </w:tc>
        <w:tc>
          <w:tcPr>
            <w:tcW w:w="144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Style w:val="8"/>
                <w:rFonts w:hint="eastAsia" w:ascii="宋体" w:hAnsi="宋体" w:eastAsia="宋体" w:cs="宋体"/>
                <w:i w:val="0"/>
                <w:iCs w:val="0"/>
                <w:caps w:val="0"/>
                <w:color w:val="333333"/>
                <w:spacing w:val="0"/>
                <w:sz w:val="21"/>
                <w:szCs w:val="21"/>
                <w:bdr w:val="none" w:color="auto" w:sz="0" w:space="0"/>
              </w:rPr>
              <w:t>招聘单位</w:t>
            </w:r>
          </w:p>
        </w:tc>
        <w:tc>
          <w:tcPr>
            <w:tcW w:w="525"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Style w:val="8"/>
                <w:rFonts w:hint="eastAsia" w:ascii="宋体" w:hAnsi="宋体" w:eastAsia="宋体" w:cs="宋体"/>
                <w:i w:val="0"/>
                <w:iCs w:val="0"/>
                <w:caps w:val="0"/>
                <w:color w:val="333333"/>
                <w:spacing w:val="0"/>
                <w:sz w:val="21"/>
                <w:szCs w:val="21"/>
                <w:bdr w:val="none" w:color="auto" w:sz="0" w:space="0"/>
              </w:rPr>
              <w:t>经费方式</w:t>
            </w:r>
          </w:p>
        </w:tc>
        <w:tc>
          <w:tcPr>
            <w:tcW w:w="975"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Style w:val="8"/>
                <w:rFonts w:hint="eastAsia" w:ascii="宋体" w:hAnsi="宋体" w:eastAsia="宋体" w:cs="宋体"/>
                <w:i w:val="0"/>
                <w:iCs w:val="0"/>
                <w:caps w:val="0"/>
                <w:color w:val="333333"/>
                <w:spacing w:val="0"/>
                <w:sz w:val="21"/>
                <w:szCs w:val="21"/>
                <w:bdr w:val="none" w:color="auto" w:sz="0" w:space="0"/>
              </w:rPr>
              <w:t>招聘岗位</w:t>
            </w:r>
          </w:p>
        </w:tc>
        <w:tc>
          <w:tcPr>
            <w:tcW w:w="63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Style w:val="8"/>
                <w:rFonts w:hint="eastAsia" w:ascii="宋体" w:hAnsi="宋体" w:eastAsia="宋体" w:cs="宋体"/>
                <w:i w:val="0"/>
                <w:iCs w:val="0"/>
                <w:caps w:val="0"/>
                <w:color w:val="333333"/>
                <w:spacing w:val="0"/>
                <w:sz w:val="21"/>
                <w:szCs w:val="21"/>
                <w:bdr w:val="none" w:color="auto" w:sz="0" w:space="0"/>
              </w:rPr>
              <w:t>招聘人数</w:t>
            </w:r>
          </w:p>
        </w:tc>
        <w:tc>
          <w:tcPr>
            <w:tcW w:w="81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Style w:val="8"/>
                <w:rFonts w:hint="eastAsia" w:ascii="宋体" w:hAnsi="宋体" w:eastAsia="宋体" w:cs="宋体"/>
                <w:i w:val="0"/>
                <w:iCs w:val="0"/>
                <w:caps w:val="0"/>
                <w:color w:val="333333"/>
                <w:spacing w:val="0"/>
                <w:sz w:val="21"/>
                <w:szCs w:val="21"/>
                <w:bdr w:val="none" w:color="auto" w:sz="0" w:space="0"/>
              </w:rPr>
              <w:t>免笔试类型</w:t>
            </w:r>
          </w:p>
        </w:tc>
        <w:tc>
          <w:tcPr>
            <w:tcW w:w="7845" w:type="dxa"/>
            <w:gridSpan w:val="9"/>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Style w:val="8"/>
                <w:rFonts w:hint="eastAsia" w:ascii="宋体" w:hAnsi="宋体" w:eastAsia="宋体" w:cs="宋体"/>
                <w:i w:val="0"/>
                <w:iCs w:val="0"/>
                <w:caps w:val="0"/>
                <w:color w:val="333333"/>
                <w:spacing w:val="0"/>
                <w:sz w:val="21"/>
                <w:szCs w:val="21"/>
                <w:bdr w:val="none" w:color="auto" w:sz="0" w:space="0"/>
              </w:rPr>
              <w:t>岗位资格条件</w:t>
            </w:r>
          </w:p>
        </w:tc>
        <w:tc>
          <w:tcPr>
            <w:tcW w:w="99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Style w:val="8"/>
                <w:rFonts w:hint="eastAsia" w:ascii="宋体" w:hAnsi="宋体" w:eastAsia="宋体" w:cs="宋体"/>
                <w:i w:val="0"/>
                <w:iCs w:val="0"/>
                <w:caps w:val="0"/>
                <w:color w:val="333333"/>
                <w:spacing w:val="0"/>
                <w:sz w:val="21"/>
                <w:szCs w:val="21"/>
                <w:bdr w:val="none" w:color="auto" w:sz="0" w:space="0"/>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555" w:type="dxa"/>
            <w:vMerge w:val="continue"/>
            <w:shd w:val="clear" w:color="auto" w:fill="FFFFFF"/>
            <w:noWrap/>
            <w:vAlign w:val="center"/>
          </w:tcPr>
          <w:p>
            <w:pPr>
              <w:rPr>
                <w:rFonts w:hint="eastAsia" w:ascii="宋体" w:hAnsi="宋体" w:eastAsia="宋体" w:cs="宋体"/>
                <w:i w:val="0"/>
                <w:iCs w:val="0"/>
                <w:caps w:val="0"/>
                <w:color w:val="333333"/>
                <w:spacing w:val="0"/>
                <w:sz w:val="27"/>
                <w:szCs w:val="27"/>
              </w:rPr>
            </w:pPr>
          </w:p>
        </w:tc>
        <w:tc>
          <w:tcPr>
            <w:tcW w:w="126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144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52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97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63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81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48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Style w:val="8"/>
                <w:rFonts w:hint="eastAsia" w:ascii="宋体" w:hAnsi="宋体" w:eastAsia="宋体" w:cs="宋体"/>
                <w:i w:val="0"/>
                <w:iCs w:val="0"/>
                <w:caps w:val="0"/>
                <w:color w:val="333333"/>
                <w:spacing w:val="0"/>
                <w:sz w:val="21"/>
                <w:szCs w:val="21"/>
                <w:bdr w:val="none" w:color="auto" w:sz="0" w:space="0"/>
              </w:rPr>
              <w:t>最高年龄</w:t>
            </w:r>
          </w:p>
        </w:tc>
        <w:tc>
          <w:tcPr>
            <w:tcW w:w="1275"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Style w:val="8"/>
                <w:rFonts w:hint="eastAsia" w:ascii="宋体" w:hAnsi="宋体" w:eastAsia="宋体" w:cs="宋体"/>
                <w:i w:val="0"/>
                <w:iCs w:val="0"/>
                <w:caps w:val="0"/>
                <w:color w:val="333333"/>
                <w:spacing w:val="0"/>
                <w:sz w:val="21"/>
                <w:szCs w:val="21"/>
                <w:bdr w:val="none" w:color="auto" w:sz="0" w:space="0"/>
              </w:rPr>
              <w:t>专业</w:t>
            </w:r>
          </w:p>
        </w:tc>
        <w:tc>
          <w:tcPr>
            <w:tcW w:w="765"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Style w:val="8"/>
                <w:rFonts w:hint="eastAsia" w:ascii="宋体" w:hAnsi="宋体" w:eastAsia="宋体" w:cs="宋体"/>
                <w:i w:val="0"/>
                <w:iCs w:val="0"/>
                <w:caps w:val="0"/>
                <w:color w:val="333333"/>
                <w:spacing w:val="0"/>
                <w:sz w:val="21"/>
                <w:szCs w:val="21"/>
                <w:bdr w:val="none" w:color="auto" w:sz="0" w:space="0"/>
              </w:rPr>
              <w:t>学历</w:t>
            </w:r>
          </w:p>
        </w:tc>
        <w:tc>
          <w:tcPr>
            <w:tcW w:w="66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Style w:val="8"/>
                <w:rFonts w:hint="eastAsia" w:ascii="宋体" w:hAnsi="宋体" w:eastAsia="宋体" w:cs="宋体"/>
                <w:i w:val="0"/>
                <w:iCs w:val="0"/>
                <w:caps w:val="0"/>
                <w:color w:val="333333"/>
                <w:spacing w:val="0"/>
                <w:sz w:val="21"/>
                <w:szCs w:val="21"/>
                <w:bdr w:val="none" w:color="auto" w:sz="0" w:space="0"/>
              </w:rPr>
              <w:t>学位</w:t>
            </w:r>
          </w:p>
        </w:tc>
        <w:tc>
          <w:tcPr>
            <w:tcW w:w="675"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Style w:val="8"/>
                <w:rFonts w:hint="eastAsia" w:ascii="宋体" w:hAnsi="宋体" w:eastAsia="宋体" w:cs="宋体"/>
                <w:i w:val="0"/>
                <w:iCs w:val="0"/>
                <w:caps w:val="0"/>
                <w:color w:val="333333"/>
                <w:spacing w:val="0"/>
                <w:sz w:val="21"/>
                <w:szCs w:val="21"/>
                <w:bdr w:val="none" w:color="auto" w:sz="0" w:space="0"/>
              </w:rPr>
              <w:t>政治面貌</w:t>
            </w:r>
          </w:p>
        </w:tc>
        <w:tc>
          <w:tcPr>
            <w:tcW w:w="555"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Style w:val="8"/>
                <w:rFonts w:hint="eastAsia" w:ascii="宋体" w:hAnsi="宋体" w:eastAsia="宋体" w:cs="宋体"/>
                <w:i w:val="0"/>
                <w:iCs w:val="0"/>
                <w:caps w:val="0"/>
                <w:color w:val="333333"/>
                <w:spacing w:val="0"/>
                <w:sz w:val="21"/>
                <w:szCs w:val="21"/>
                <w:bdr w:val="none" w:color="auto" w:sz="0" w:space="0"/>
              </w:rPr>
              <w:t>性别</w:t>
            </w:r>
          </w:p>
        </w:tc>
        <w:tc>
          <w:tcPr>
            <w:tcW w:w="129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Style w:val="8"/>
                <w:rFonts w:hint="eastAsia" w:ascii="宋体" w:hAnsi="宋体" w:eastAsia="宋体" w:cs="宋体"/>
                <w:i w:val="0"/>
                <w:iCs w:val="0"/>
                <w:caps w:val="0"/>
                <w:color w:val="333333"/>
                <w:spacing w:val="0"/>
                <w:sz w:val="21"/>
                <w:szCs w:val="21"/>
                <w:bdr w:val="none" w:color="auto" w:sz="0" w:space="0"/>
              </w:rPr>
              <w:t>招聘对象</w:t>
            </w:r>
          </w:p>
        </w:tc>
        <w:tc>
          <w:tcPr>
            <w:tcW w:w="129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Style w:val="8"/>
                <w:rFonts w:hint="eastAsia" w:ascii="宋体" w:hAnsi="宋体" w:eastAsia="宋体" w:cs="宋体"/>
                <w:i w:val="0"/>
                <w:iCs w:val="0"/>
                <w:caps w:val="0"/>
                <w:color w:val="333333"/>
                <w:spacing w:val="0"/>
                <w:sz w:val="21"/>
                <w:szCs w:val="21"/>
                <w:bdr w:val="none" w:color="auto" w:sz="0" w:space="0"/>
              </w:rPr>
              <w:t>其他条件</w:t>
            </w:r>
          </w:p>
        </w:tc>
        <w:tc>
          <w:tcPr>
            <w:tcW w:w="84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Style w:val="8"/>
                <w:rFonts w:hint="eastAsia" w:ascii="宋体" w:hAnsi="宋体" w:eastAsia="宋体" w:cs="宋体"/>
                <w:i w:val="0"/>
                <w:iCs w:val="0"/>
                <w:caps w:val="0"/>
                <w:color w:val="333333"/>
                <w:spacing w:val="0"/>
                <w:sz w:val="21"/>
                <w:szCs w:val="21"/>
                <w:bdr w:val="none" w:color="auto" w:sz="0" w:space="0"/>
              </w:rPr>
              <w:t>招聘单位审核人姓名、联系电话</w:t>
            </w:r>
          </w:p>
        </w:tc>
        <w:tc>
          <w:tcPr>
            <w:tcW w:w="99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555" w:type="dxa"/>
            <w:vMerge w:val="continue"/>
            <w:shd w:val="clear" w:color="auto" w:fill="FFFFFF"/>
            <w:noWrap/>
            <w:vAlign w:val="center"/>
          </w:tcPr>
          <w:p>
            <w:pPr>
              <w:rPr>
                <w:rFonts w:hint="eastAsia" w:ascii="宋体" w:hAnsi="宋体" w:eastAsia="宋体" w:cs="宋体"/>
                <w:i w:val="0"/>
                <w:iCs w:val="0"/>
                <w:caps w:val="0"/>
                <w:color w:val="333333"/>
                <w:spacing w:val="0"/>
                <w:sz w:val="27"/>
                <w:szCs w:val="27"/>
              </w:rPr>
            </w:pPr>
          </w:p>
        </w:tc>
        <w:tc>
          <w:tcPr>
            <w:tcW w:w="126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144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52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97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63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81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48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127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76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66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67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55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129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129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84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99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555" w:type="dxa"/>
            <w:shd w:val="clear" w:color="auto" w:fill="FFFFFF"/>
            <w:noWrap/>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1</w:t>
            </w:r>
          </w:p>
        </w:tc>
        <w:tc>
          <w:tcPr>
            <w:tcW w:w="126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将乐县教育局</w:t>
            </w:r>
          </w:p>
        </w:tc>
        <w:tc>
          <w:tcPr>
            <w:tcW w:w="144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将乐县第一中学</w:t>
            </w:r>
          </w:p>
        </w:tc>
        <w:tc>
          <w:tcPr>
            <w:tcW w:w="52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财政</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核拨</w:t>
            </w:r>
          </w:p>
        </w:tc>
        <w:tc>
          <w:tcPr>
            <w:tcW w:w="97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专技人员（高中语文教师</w:t>
            </w:r>
          </w:p>
        </w:tc>
        <w:tc>
          <w:tcPr>
            <w:tcW w:w="63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1</w:t>
            </w:r>
          </w:p>
        </w:tc>
        <w:tc>
          <w:tcPr>
            <w:tcW w:w="81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研究生免笔试</w:t>
            </w:r>
          </w:p>
        </w:tc>
        <w:tc>
          <w:tcPr>
            <w:tcW w:w="48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35</w:t>
            </w:r>
          </w:p>
        </w:tc>
        <w:tc>
          <w:tcPr>
            <w:tcW w:w="127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中国语言文学类、教育学类</w:t>
            </w:r>
          </w:p>
        </w:tc>
        <w:tc>
          <w:tcPr>
            <w:tcW w:w="76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研究生</w:t>
            </w:r>
          </w:p>
        </w:tc>
        <w:tc>
          <w:tcPr>
            <w:tcW w:w="66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硕士及以上</w:t>
            </w:r>
          </w:p>
        </w:tc>
        <w:tc>
          <w:tcPr>
            <w:tcW w:w="67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不限</w:t>
            </w:r>
          </w:p>
        </w:tc>
        <w:tc>
          <w:tcPr>
            <w:tcW w:w="55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不限</w:t>
            </w:r>
          </w:p>
        </w:tc>
        <w:tc>
          <w:tcPr>
            <w:tcW w:w="129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不限</w:t>
            </w:r>
          </w:p>
        </w:tc>
        <w:tc>
          <w:tcPr>
            <w:tcW w:w="129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具有高级中学语文教师资格证书</w:t>
            </w:r>
          </w:p>
        </w:tc>
        <w:tc>
          <w:tcPr>
            <w:tcW w:w="84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许建生：2269263</w:t>
            </w:r>
          </w:p>
        </w:tc>
        <w:tc>
          <w:tcPr>
            <w:tcW w:w="990" w:type="dxa"/>
            <w:shd w:val="clear" w:color="auto" w:fill="FFFFFF"/>
            <w:noWrap/>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555" w:type="dxa"/>
            <w:shd w:val="clear" w:color="auto" w:fill="FFFFFF"/>
            <w:noWrap/>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2</w:t>
            </w:r>
          </w:p>
        </w:tc>
        <w:tc>
          <w:tcPr>
            <w:tcW w:w="1260" w:type="dxa"/>
            <w:shd w:val="clear" w:color="auto" w:fill="FFFFFF"/>
            <w:noWrap/>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将乐县教育局</w:t>
            </w:r>
          </w:p>
        </w:tc>
        <w:tc>
          <w:tcPr>
            <w:tcW w:w="144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将乐县第四中学</w:t>
            </w:r>
          </w:p>
        </w:tc>
        <w:tc>
          <w:tcPr>
            <w:tcW w:w="52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财政核拨</w:t>
            </w:r>
          </w:p>
        </w:tc>
        <w:tc>
          <w:tcPr>
            <w:tcW w:w="97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专技人员（初中生物教师）</w:t>
            </w:r>
          </w:p>
        </w:tc>
        <w:tc>
          <w:tcPr>
            <w:tcW w:w="63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1</w:t>
            </w:r>
          </w:p>
        </w:tc>
        <w:tc>
          <w:tcPr>
            <w:tcW w:w="81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紧缺急需专业免笔试</w:t>
            </w:r>
          </w:p>
        </w:tc>
        <w:tc>
          <w:tcPr>
            <w:tcW w:w="480" w:type="dxa"/>
            <w:shd w:val="clear" w:color="auto" w:fill="FFFFFF"/>
            <w:noWrap/>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30</w:t>
            </w:r>
          </w:p>
        </w:tc>
        <w:tc>
          <w:tcPr>
            <w:tcW w:w="127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生物科学类、生物工程类、教育学类</w:t>
            </w:r>
          </w:p>
        </w:tc>
        <w:tc>
          <w:tcPr>
            <w:tcW w:w="76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本科及以上</w:t>
            </w:r>
          </w:p>
        </w:tc>
        <w:tc>
          <w:tcPr>
            <w:tcW w:w="66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学士及以上</w:t>
            </w:r>
          </w:p>
        </w:tc>
        <w:tc>
          <w:tcPr>
            <w:tcW w:w="675" w:type="dxa"/>
            <w:shd w:val="clear" w:color="auto" w:fill="FFFFFF"/>
            <w:noWrap/>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不限</w:t>
            </w:r>
          </w:p>
        </w:tc>
        <w:tc>
          <w:tcPr>
            <w:tcW w:w="555" w:type="dxa"/>
            <w:shd w:val="clear" w:color="auto" w:fill="FFFFFF"/>
            <w:noWrap/>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不限</w:t>
            </w:r>
          </w:p>
        </w:tc>
        <w:tc>
          <w:tcPr>
            <w:tcW w:w="129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应往届毕业生（我市机关事业单位在编在岗人员除外）</w:t>
            </w:r>
          </w:p>
        </w:tc>
        <w:tc>
          <w:tcPr>
            <w:tcW w:w="129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具有初级中学及以上生物教师资格证书</w:t>
            </w:r>
          </w:p>
        </w:tc>
        <w:tc>
          <w:tcPr>
            <w:tcW w:w="84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许建生，2269263</w:t>
            </w:r>
          </w:p>
        </w:tc>
        <w:tc>
          <w:tcPr>
            <w:tcW w:w="990"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555" w:type="dxa"/>
            <w:shd w:val="clear" w:color="auto" w:fill="FFFFFF"/>
            <w:noWrap/>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3</w:t>
            </w:r>
          </w:p>
        </w:tc>
        <w:tc>
          <w:tcPr>
            <w:tcW w:w="1260" w:type="dxa"/>
            <w:shd w:val="clear" w:color="auto" w:fill="FFFFFF"/>
            <w:noWrap/>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将乐县教育局</w:t>
            </w:r>
          </w:p>
        </w:tc>
        <w:tc>
          <w:tcPr>
            <w:tcW w:w="144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将乐县第四中学</w:t>
            </w:r>
          </w:p>
        </w:tc>
        <w:tc>
          <w:tcPr>
            <w:tcW w:w="52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财政核拨</w:t>
            </w:r>
          </w:p>
        </w:tc>
        <w:tc>
          <w:tcPr>
            <w:tcW w:w="97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专技人员（初中地理教师）</w:t>
            </w:r>
          </w:p>
        </w:tc>
        <w:tc>
          <w:tcPr>
            <w:tcW w:w="63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1</w:t>
            </w:r>
          </w:p>
        </w:tc>
        <w:tc>
          <w:tcPr>
            <w:tcW w:w="81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紧缺急需专业免笔试</w:t>
            </w:r>
          </w:p>
        </w:tc>
        <w:tc>
          <w:tcPr>
            <w:tcW w:w="480" w:type="dxa"/>
            <w:shd w:val="clear" w:color="auto" w:fill="FFFFFF"/>
            <w:noWrap/>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30</w:t>
            </w:r>
          </w:p>
        </w:tc>
        <w:tc>
          <w:tcPr>
            <w:tcW w:w="127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地理科学类、教育学类</w:t>
            </w:r>
          </w:p>
        </w:tc>
        <w:tc>
          <w:tcPr>
            <w:tcW w:w="76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本科及以上</w:t>
            </w:r>
          </w:p>
        </w:tc>
        <w:tc>
          <w:tcPr>
            <w:tcW w:w="66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学士及以上</w:t>
            </w:r>
          </w:p>
        </w:tc>
        <w:tc>
          <w:tcPr>
            <w:tcW w:w="67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不限</w:t>
            </w:r>
          </w:p>
        </w:tc>
        <w:tc>
          <w:tcPr>
            <w:tcW w:w="55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不限</w:t>
            </w:r>
          </w:p>
        </w:tc>
        <w:tc>
          <w:tcPr>
            <w:tcW w:w="129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应往届毕业生（我市机关事业单位在编在岗人员除外）</w:t>
            </w:r>
          </w:p>
        </w:tc>
        <w:tc>
          <w:tcPr>
            <w:tcW w:w="129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具有初级中学及以上地理教师资格证书</w:t>
            </w:r>
          </w:p>
        </w:tc>
        <w:tc>
          <w:tcPr>
            <w:tcW w:w="84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许建生，2269263</w:t>
            </w:r>
          </w:p>
        </w:tc>
        <w:tc>
          <w:tcPr>
            <w:tcW w:w="990"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PrEx>
        <w:trPr>
          <w:tblCellSpacing w:w="0" w:type="dxa"/>
        </w:trPr>
        <w:tc>
          <w:tcPr>
            <w:tcW w:w="555" w:type="dxa"/>
            <w:shd w:val="clear" w:color="auto" w:fill="FFFFFF"/>
            <w:noWrap/>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4</w:t>
            </w:r>
          </w:p>
        </w:tc>
        <w:tc>
          <w:tcPr>
            <w:tcW w:w="1260" w:type="dxa"/>
            <w:shd w:val="clear" w:color="auto" w:fill="FFFFFF"/>
            <w:noWrap/>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将乐县教育局</w:t>
            </w:r>
          </w:p>
        </w:tc>
        <w:tc>
          <w:tcPr>
            <w:tcW w:w="144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将乐县水南中学（高中部）</w:t>
            </w:r>
          </w:p>
        </w:tc>
        <w:tc>
          <w:tcPr>
            <w:tcW w:w="52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财政核拨</w:t>
            </w:r>
          </w:p>
        </w:tc>
        <w:tc>
          <w:tcPr>
            <w:tcW w:w="97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专技人员（高中历史教师）</w:t>
            </w:r>
          </w:p>
        </w:tc>
        <w:tc>
          <w:tcPr>
            <w:tcW w:w="630" w:type="dxa"/>
            <w:shd w:val="clear" w:color="auto" w:fill="FFFFFF"/>
            <w:noWrap/>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1</w:t>
            </w:r>
          </w:p>
        </w:tc>
        <w:tc>
          <w:tcPr>
            <w:tcW w:w="81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紧缺急需专业免笔试</w:t>
            </w:r>
          </w:p>
        </w:tc>
        <w:tc>
          <w:tcPr>
            <w:tcW w:w="480" w:type="dxa"/>
            <w:shd w:val="clear" w:color="auto" w:fill="FFFFFF"/>
            <w:noWrap/>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30</w:t>
            </w:r>
          </w:p>
        </w:tc>
        <w:tc>
          <w:tcPr>
            <w:tcW w:w="127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历史学类、教育学类</w:t>
            </w:r>
          </w:p>
        </w:tc>
        <w:tc>
          <w:tcPr>
            <w:tcW w:w="76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本科及以上</w:t>
            </w:r>
          </w:p>
        </w:tc>
        <w:tc>
          <w:tcPr>
            <w:tcW w:w="66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学士及以上</w:t>
            </w:r>
          </w:p>
        </w:tc>
        <w:tc>
          <w:tcPr>
            <w:tcW w:w="675" w:type="dxa"/>
            <w:shd w:val="clear" w:color="auto" w:fill="FFFFFF"/>
            <w:noWrap/>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不限</w:t>
            </w:r>
          </w:p>
        </w:tc>
        <w:tc>
          <w:tcPr>
            <w:tcW w:w="555" w:type="dxa"/>
            <w:shd w:val="clear" w:color="auto" w:fill="FFFFFF"/>
            <w:noWrap/>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不限</w:t>
            </w:r>
          </w:p>
        </w:tc>
        <w:tc>
          <w:tcPr>
            <w:tcW w:w="129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应往届毕业生（我市机关事业单位在编在岗人员除外）</w:t>
            </w:r>
          </w:p>
        </w:tc>
        <w:tc>
          <w:tcPr>
            <w:tcW w:w="129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具有高级中学历史教师资格证书</w:t>
            </w:r>
          </w:p>
        </w:tc>
        <w:tc>
          <w:tcPr>
            <w:tcW w:w="84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许建生，2269263</w:t>
            </w:r>
          </w:p>
        </w:tc>
        <w:tc>
          <w:tcPr>
            <w:tcW w:w="990"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PrEx>
        <w:trPr>
          <w:tblCellSpacing w:w="0" w:type="dxa"/>
        </w:trPr>
        <w:tc>
          <w:tcPr>
            <w:tcW w:w="555" w:type="dxa"/>
            <w:shd w:val="clear" w:color="auto" w:fill="FFFFFF"/>
            <w:noWrap/>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5</w:t>
            </w:r>
          </w:p>
        </w:tc>
        <w:tc>
          <w:tcPr>
            <w:tcW w:w="1260" w:type="dxa"/>
            <w:shd w:val="clear" w:color="auto" w:fill="FFFFFF"/>
            <w:noWrap/>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将乐县教育局</w:t>
            </w:r>
          </w:p>
        </w:tc>
        <w:tc>
          <w:tcPr>
            <w:tcW w:w="144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将乐县水南中学（高中部）</w:t>
            </w:r>
          </w:p>
        </w:tc>
        <w:tc>
          <w:tcPr>
            <w:tcW w:w="52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财政核拨</w:t>
            </w:r>
          </w:p>
        </w:tc>
        <w:tc>
          <w:tcPr>
            <w:tcW w:w="97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专技人员（高中地理教师）</w:t>
            </w:r>
          </w:p>
        </w:tc>
        <w:tc>
          <w:tcPr>
            <w:tcW w:w="630" w:type="dxa"/>
            <w:shd w:val="clear" w:color="auto" w:fill="FFFFFF"/>
            <w:noWrap/>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1</w:t>
            </w:r>
          </w:p>
        </w:tc>
        <w:tc>
          <w:tcPr>
            <w:tcW w:w="81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紧缺急需专业免笔试</w:t>
            </w:r>
          </w:p>
        </w:tc>
        <w:tc>
          <w:tcPr>
            <w:tcW w:w="480" w:type="dxa"/>
            <w:shd w:val="clear" w:color="auto" w:fill="FFFFFF"/>
            <w:noWrap/>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30</w:t>
            </w:r>
          </w:p>
        </w:tc>
        <w:tc>
          <w:tcPr>
            <w:tcW w:w="127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地理科学类、教育学类</w:t>
            </w:r>
          </w:p>
        </w:tc>
        <w:tc>
          <w:tcPr>
            <w:tcW w:w="76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本科及以上</w:t>
            </w:r>
          </w:p>
        </w:tc>
        <w:tc>
          <w:tcPr>
            <w:tcW w:w="66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学士及以上</w:t>
            </w:r>
          </w:p>
        </w:tc>
        <w:tc>
          <w:tcPr>
            <w:tcW w:w="67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不限</w:t>
            </w:r>
          </w:p>
        </w:tc>
        <w:tc>
          <w:tcPr>
            <w:tcW w:w="55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不限</w:t>
            </w:r>
          </w:p>
        </w:tc>
        <w:tc>
          <w:tcPr>
            <w:tcW w:w="129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应往届毕业生（我市机关事业单位在编在岗人员除外）</w:t>
            </w:r>
          </w:p>
        </w:tc>
        <w:tc>
          <w:tcPr>
            <w:tcW w:w="129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具有高级中学地理科学教师资格证书</w:t>
            </w:r>
          </w:p>
        </w:tc>
        <w:tc>
          <w:tcPr>
            <w:tcW w:w="84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许建生，2269263</w:t>
            </w:r>
          </w:p>
        </w:tc>
        <w:tc>
          <w:tcPr>
            <w:tcW w:w="990"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555" w:type="dxa"/>
            <w:shd w:val="clear" w:color="auto" w:fill="FFFFFF"/>
            <w:noWrap/>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6</w:t>
            </w:r>
          </w:p>
        </w:tc>
        <w:tc>
          <w:tcPr>
            <w:tcW w:w="126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将乐县教育局</w:t>
            </w:r>
          </w:p>
        </w:tc>
        <w:tc>
          <w:tcPr>
            <w:tcW w:w="144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将乐县实验小学</w:t>
            </w:r>
          </w:p>
        </w:tc>
        <w:tc>
          <w:tcPr>
            <w:tcW w:w="52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财政核拨</w:t>
            </w:r>
          </w:p>
        </w:tc>
        <w:tc>
          <w:tcPr>
            <w:tcW w:w="97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专技人员（小学道德与法治教师）</w:t>
            </w:r>
          </w:p>
        </w:tc>
        <w:tc>
          <w:tcPr>
            <w:tcW w:w="63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1</w:t>
            </w:r>
          </w:p>
        </w:tc>
        <w:tc>
          <w:tcPr>
            <w:tcW w:w="81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紧缺急需专业免笔试</w:t>
            </w:r>
          </w:p>
        </w:tc>
        <w:tc>
          <w:tcPr>
            <w:tcW w:w="48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30</w:t>
            </w:r>
          </w:p>
        </w:tc>
        <w:tc>
          <w:tcPr>
            <w:tcW w:w="127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政治学类、马克思主义理论类、教育学类</w:t>
            </w:r>
          </w:p>
        </w:tc>
        <w:tc>
          <w:tcPr>
            <w:tcW w:w="76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本科及以上</w:t>
            </w:r>
          </w:p>
        </w:tc>
        <w:tc>
          <w:tcPr>
            <w:tcW w:w="66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学士及以上</w:t>
            </w:r>
          </w:p>
        </w:tc>
        <w:tc>
          <w:tcPr>
            <w:tcW w:w="67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不限</w:t>
            </w:r>
          </w:p>
        </w:tc>
        <w:tc>
          <w:tcPr>
            <w:tcW w:w="55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不限</w:t>
            </w:r>
          </w:p>
        </w:tc>
        <w:tc>
          <w:tcPr>
            <w:tcW w:w="129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应往届毕业生（我市机关事业单位在编在岗人员除外）</w:t>
            </w:r>
          </w:p>
        </w:tc>
        <w:tc>
          <w:tcPr>
            <w:tcW w:w="129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具有小学及以上思想品德、政治类教师资格证</w:t>
            </w:r>
          </w:p>
        </w:tc>
        <w:tc>
          <w:tcPr>
            <w:tcW w:w="84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许建生，2269263</w:t>
            </w:r>
          </w:p>
        </w:tc>
        <w:tc>
          <w:tcPr>
            <w:tcW w:w="990"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555" w:type="dxa"/>
            <w:vMerge w:val="restart"/>
            <w:shd w:val="clear" w:color="auto" w:fill="FFFFFF"/>
            <w:noWrap/>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7</w:t>
            </w:r>
          </w:p>
        </w:tc>
        <w:tc>
          <w:tcPr>
            <w:tcW w:w="126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将乐县教育局</w:t>
            </w:r>
          </w:p>
        </w:tc>
        <w:tc>
          <w:tcPr>
            <w:tcW w:w="144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将乐县第一中学</w:t>
            </w:r>
          </w:p>
        </w:tc>
        <w:tc>
          <w:tcPr>
            <w:tcW w:w="525"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财政核拨</w:t>
            </w:r>
          </w:p>
        </w:tc>
        <w:tc>
          <w:tcPr>
            <w:tcW w:w="975"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专技人员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（高中数学教师）</w:t>
            </w:r>
          </w:p>
        </w:tc>
        <w:tc>
          <w:tcPr>
            <w:tcW w:w="63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1</w:t>
            </w:r>
          </w:p>
        </w:tc>
        <w:tc>
          <w:tcPr>
            <w:tcW w:w="81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研究生免笔试</w:t>
            </w:r>
          </w:p>
        </w:tc>
        <w:tc>
          <w:tcPr>
            <w:tcW w:w="48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35</w:t>
            </w:r>
          </w:p>
        </w:tc>
        <w:tc>
          <w:tcPr>
            <w:tcW w:w="1275"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数学类、教育学类</w:t>
            </w:r>
          </w:p>
        </w:tc>
        <w:tc>
          <w:tcPr>
            <w:tcW w:w="765"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研究生</w:t>
            </w:r>
          </w:p>
        </w:tc>
        <w:tc>
          <w:tcPr>
            <w:tcW w:w="66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硕士及以上</w:t>
            </w:r>
          </w:p>
        </w:tc>
        <w:tc>
          <w:tcPr>
            <w:tcW w:w="675"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不限</w:t>
            </w:r>
          </w:p>
        </w:tc>
        <w:tc>
          <w:tcPr>
            <w:tcW w:w="555"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不限</w:t>
            </w:r>
          </w:p>
        </w:tc>
        <w:tc>
          <w:tcPr>
            <w:tcW w:w="129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不限</w:t>
            </w:r>
          </w:p>
        </w:tc>
        <w:tc>
          <w:tcPr>
            <w:tcW w:w="129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具有高级中学数学教师资格证书</w:t>
            </w:r>
          </w:p>
        </w:tc>
        <w:tc>
          <w:tcPr>
            <w:tcW w:w="84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许建生，2269263</w:t>
            </w:r>
          </w:p>
        </w:tc>
        <w:tc>
          <w:tcPr>
            <w:tcW w:w="99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2021年未招满岗位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555" w:type="dxa"/>
            <w:vMerge w:val="continue"/>
            <w:shd w:val="clear" w:color="auto" w:fill="FFFFFF"/>
            <w:noWrap/>
            <w:vAlign w:val="center"/>
          </w:tcPr>
          <w:p>
            <w:pPr>
              <w:rPr>
                <w:rFonts w:hint="eastAsia" w:ascii="宋体" w:hAnsi="宋体" w:eastAsia="宋体" w:cs="宋体"/>
                <w:i w:val="0"/>
                <w:iCs w:val="0"/>
                <w:caps w:val="0"/>
                <w:color w:val="333333"/>
                <w:spacing w:val="0"/>
                <w:sz w:val="27"/>
                <w:szCs w:val="27"/>
              </w:rPr>
            </w:pPr>
          </w:p>
        </w:tc>
        <w:tc>
          <w:tcPr>
            <w:tcW w:w="126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144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52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97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63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81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48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127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76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66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67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55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129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129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84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99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555" w:type="dxa"/>
            <w:vMerge w:val="restart"/>
            <w:shd w:val="clear" w:color="auto" w:fill="FFFFFF"/>
            <w:noWrap/>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8</w:t>
            </w:r>
          </w:p>
        </w:tc>
        <w:tc>
          <w:tcPr>
            <w:tcW w:w="126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将乐县教育局</w:t>
            </w:r>
          </w:p>
        </w:tc>
        <w:tc>
          <w:tcPr>
            <w:tcW w:w="144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将乐县第一中学</w:t>
            </w:r>
          </w:p>
        </w:tc>
        <w:tc>
          <w:tcPr>
            <w:tcW w:w="525"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财政核拨</w:t>
            </w:r>
          </w:p>
        </w:tc>
        <w:tc>
          <w:tcPr>
            <w:tcW w:w="975"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专技人员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（高中语文教师）</w:t>
            </w:r>
          </w:p>
        </w:tc>
        <w:tc>
          <w:tcPr>
            <w:tcW w:w="63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1</w:t>
            </w:r>
          </w:p>
        </w:tc>
        <w:tc>
          <w:tcPr>
            <w:tcW w:w="81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研究生免笔试</w:t>
            </w:r>
          </w:p>
        </w:tc>
        <w:tc>
          <w:tcPr>
            <w:tcW w:w="48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35</w:t>
            </w:r>
          </w:p>
        </w:tc>
        <w:tc>
          <w:tcPr>
            <w:tcW w:w="1275"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中国语言文学类、教育学类</w:t>
            </w:r>
          </w:p>
        </w:tc>
        <w:tc>
          <w:tcPr>
            <w:tcW w:w="765"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研究生</w:t>
            </w:r>
          </w:p>
        </w:tc>
        <w:tc>
          <w:tcPr>
            <w:tcW w:w="66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硕士及以上</w:t>
            </w:r>
          </w:p>
        </w:tc>
        <w:tc>
          <w:tcPr>
            <w:tcW w:w="675"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不限</w:t>
            </w:r>
          </w:p>
        </w:tc>
        <w:tc>
          <w:tcPr>
            <w:tcW w:w="555"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不限</w:t>
            </w:r>
          </w:p>
        </w:tc>
        <w:tc>
          <w:tcPr>
            <w:tcW w:w="129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不限</w:t>
            </w:r>
          </w:p>
        </w:tc>
        <w:tc>
          <w:tcPr>
            <w:tcW w:w="129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具有高级中学语文教师资格证书</w:t>
            </w:r>
          </w:p>
        </w:tc>
        <w:tc>
          <w:tcPr>
            <w:tcW w:w="84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许建生，2269263</w:t>
            </w:r>
          </w:p>
        </w:tc>
        <w:tc>
          <w:tcPr>
            <w:tcW w:w="99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2021年未招满岗位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555" w:type="dxa"/>
            <w:vMerge w:val="continue"/>
            <w:shd w:val="clear" w:color="auto" w:fill="FFFFFF"/>
            <w:noWrap/>
            <w:vAlign w:val="center"/>
          </w:tcPr>
          <w:p>
            <w:pPr>
              <w:rPr>
                <w:rFonts w:hint="eastAsia" w:ascii="宋体" w:hAnsi="宋体" w:eastAsia="宋体" w:cs="宋体"/>
                <w:i w:val="0"/>
                <w:iCs w:val="0"/>
                <w:caps w:val="0"/>
                <w:color w:val="333333"/>
                <w:spacing w:val="0"/>
                <w:sz w:val="27"/>
                <w:szCs w:val="27"/>
              </w:rPr>
            </w:pPr>
          </w:p>
        </w:tc>
        <w:tc>
          <w:tcPr>
            <w:tcW w:w="126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144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52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97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63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81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48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127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76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66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67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55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129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129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84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99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555" w:type="dxa"/>
            <w:vMerge w:val="restart"/>
            <w:shd w:val="clear" w:color="auto" w:fill="FFFFFF"/>
            <w:noWrap/>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9</w:t>
            </w:r>
          </w:p>
        </w:tc>
        <w:tc>
          <w:tcPr>
            <w:tcW w:w="126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将乐县教育局</w:t>
            </w:r>
          </w:p>
        </w:tc>
        <w:tc>
          <w:tcPr>
            <w:tcW w:w="144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将乐县第一中学</w:t>
            </w:r>
          </w:p>
        </w:tc>
        <w:tc>
          <w:tcPr>
            <w:tcW w:w="525"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财政核拨</w:t>
            </w:r>
          </w:p>
        </w:tc>
        <w:tc>
          <w:tcPr>
            <w:tcW w:w="975"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专技人员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（高中化学教师）</w:t>
            </w:r>
          </w:p>
        </w:tc>
        <w:tc>
          <w:tcPr>
            <w:tcW w:w="63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1</w:t>
            </w:r>
          </w:p>
        </w:tc>
        <w:tc>
          <w:tcPr>
            <w:tcW w:w="81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研究生免笔试</w:t>
            </w:r>
          </w:p>
        </w:tc>
        <w:tc>
          <w:tcPr>
            <w:tcW w:w="48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35</w:t>
            </w:r>
          </w:p>
        </w:tc>
        <w:tc>
          <w:tcPr>
            <w:tcW w:w="1275"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化学类、教育学类</w:t>
            </w:r>
          </w:p>
        </w:tc>
        <w:tc>
          <w:tcPr>
            <w:tcW w:w="765"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研究生</w:t>
            </w:r>
          </w:p>
        </w:tc>
        <w:tc>
          <w:tcPr>
            <w:tcW w:w="66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硕士及以上</w:t>
            </w:r>
          </w:p>
        </w:tc>
        <w:tc>
          <w:tcPr>
            <w:tcW w:w="675"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不限</w:t>
            </w:r>
          </w:p>
        </w:tc>
        <w:tc>
          <w:tcPr>
            <w:tcW w:w="555"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不限</w:t>
            </w:r>
          </w:p>
        </w:tc>
        <w:tc>
          <w:tcPr>
            <w:tcW w:w="129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不限</w:t>
            </w:r>
          </w:p>
        </w:tc>
        <w:tc>
          <w:tcPr>
            <w:tcW w:w="129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具有高级中学化学教师资格证书</w:t>
            </w:r>
          </w:p>
        </w:tc>
        <w:tc>
          <w:tcPr>
            <w:tcW w:w="84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许建生，2269263</w:t>
            </w:r>
          </w:p>
        </w:tc>
        <w:tc>
          <w:tcPr>
            <w:tcW w:w="99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2021年未招满岗位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555" w:type="dxa"/>
            <w:vMerge w:val="continue"/>
            <w:shd w:val="clear" w:color="auto" w:fill="FFFFFF"/>
            <w:noWrap/>
            <w:vAlign w:val="center"/>
          </w:tcPr>
          <w:p>
            <w:pPr>
              <w:rPr>
                <w:rFonts w:hint="eastAsia" w:ascii="宋体" w:hAnsi="宋体" w:eastAsia="宋体" w:cs="宋体"/>
                <w:i w:val="0"/>
                <w:iCs w:val="0"/>
                <w:caps w:val="0"/>
                <w:color w:val="333333"/>
                <w:spacing w:val="0"/>
                <w:sz w:val="27"/>
                <w:szCs w:val="27"/>
              </w:rPr>
            </w:pPr>
          </w:p>
        </w:tc>
        <w:tc>
          <w:tcPr>
            <w:tcW w:w="126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144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52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97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63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81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48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127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76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66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67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55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129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129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84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99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555" w:type="dxa"/>
            <w:vMerge w:val="restart"/>
            <w:shd w:val="clear" w:color="auto" w:fill="FFFFFF"/>
            <w:noWrap/>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10</w:t>
            </w:r>
          </w:p>
        </w:tc>
        <w:tc>
          <w:tcPr>
            <w:tcW w:w="126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将乐县教育局</w:t>
            </w:r>
          </w:p>
        </w:tc>
        <w:tc>
          <w:tcPr>
            <w:tcW w:w="144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将乐县第一中学</w:t>
            </w:r>
          </w:p>
        </w:tc>
        <w:tc>
          <w:tcPr>
            <w:tcW w:w="525"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财政核拨</w:t>
            </w:r>
          </w:p>
        </w:tc>
        <w:tc>
          <w:tcPr>
            <w:tcW w:w="975"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专技人员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（高中生物教师）</w:t>
            </w:r>
          </w:p>
        </w:tc>
        <w:tc>
          <w:tcPr>
            <w:tcW w:w="63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1</w:t>
            </w:r>
          </w:p>
        </w:tc>
        <w:tc>
          <w:tcPr>
            <w:tcW w:w="81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研究生免笔试</w:t>
            </w:r>
          </w:p>
        </w:tc>
        <w:tc>
          <w:tcPr>
            <w:tcW w:w="48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35</w:t>
            </w:r>
          </w:p>
        </w:tc>
        <w:tc>
          <w:tcPr>
            <w:tcW w:w="1275"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生物科学类、教育学类</w:t>
            </w:r>
          </w:p>
        </w:tc>
        <w:tc>
          <w:tcPr>
            <w:tcW w:w="765"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研究生</w:t>
            </w:r>
          </w:p>
        </w:tc>
        <w:tc>
          <w:tcPr>
            <w:tcW w:w="66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硕士及以上</w:t>
            </w:r>
          </w:p>
        </w:tc>
        <w:tc>
          <w:tcPr>
            <w:tcW w:w="675"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不限</w:t>
            </w:r>
          </w:p>
        </w:tc>
        <w:tc>
          <w:tcPr>
            <w:tcW w:w="555"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不限</w:t>
            </w:r>
          </w:p>
        </w:tc>
        <w:tc>
          <w:tcPr>
            <w:tcW w:w="129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不限</w:t>
            </w:r>
          </w:p>
        </w:tc>
        <w:tc>
          <w:tcPr>
            <w:tcW w:w="129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具有高级中学生物学教师资格证书</w:t>
            </w:r>
          </w:p>
        </w:tc>
        <w:tc>
          <w:tcPr>
            <w:tcW w:w="84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许建生，2269263</w:t>
            </w:r>
          </w:p>
        </w:tc>
        <w:tc>
          <w:tcPr>
            <w:tcW w:w="99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2021年未招满岗位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555" w:type="dxa"/>
            <w:vMerge w:val="continue"/>
            <w:shd w:val="clear" w:color="auto" w:fill="FFFFFF"/>
            <w:noWrap/>
            <w:vAlign w:val="center"/>
          </w:tcPr>
          <w:p>
            <w:pPr>
              <w:rPr>
                <w:rFonts w:hint="eastAsia" w:ascii="宋体" w:hAnsi="宋体" w:eastAsia="宋体" w:cs="宋体"/>
                <w:i w:val="0"/>
                <w:iCs w:val="0"/>
                <w:caps w:val="0"/>
                <w:color w:val="333333"/>
                <w:spacing w:val="0"/>
                <w:sz w:val="27"/>
                <w:szCs w:val="27"/>
              </w:rPr>
            </w:pPr>
          </w:p>
        </w:tc>
        <w:tc>
          <w:tcPr>
            <w:tcW w:w="126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144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52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97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63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81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48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127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76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66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67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55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129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129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84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99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555" w:type="dxa"/>
            <w:vMerge w:val="restart"/>
            <w:shd w:val="clear" w:color="auto" w:fill="FFFFFF"/>
            <w:noWrap/>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11</w:t>
            </w:r>
          </w:p>
        </w:tc>
        <w:tc>
          <w:tcPr>
            <w:tcW w:w="126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将乐县教育局</w:t>
            </w:r>
          </w:p>
        </w:tc>
        <w:tc>
          <w:tcPr>
            <w:tcW w:w="144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将乐县水南中学（高中）</w:t>
            </w:r>
          </w:p>
        </w:tc>
        <w:tc>
          <w:tcPr>
            <w:tcW w:w="525"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财政核拨</w:t>
            </w:r>
          </w:p>
        </w:tc>
        <w:tc>
          <w:tcPr>
            <w:tcW w:w="975"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专技人员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（高中数学教师）</w:t>
            </w:r>
          </w:p>
        </w:tc>
        <w:tc>
          <w:tcPr>
            <w:tcW w:w="63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1</w:t>
            </w:r>
          </w:p>
        </w:tc>
        <w:tc>
          <w:tcPr>
            <w:tcW w:w="81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紧缺急需专业免笔试</w:t>
            </w:r>
          </w:p>
        </w:tc>
        <w:tc>
          <w:tcPr>
            <w:tcW w:w="48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30</w:t>
            </w:r>
          </w:p>
        </w:tc>
        <w:tc>
          <w:tcPr>
            <w:tcW w:w="1275"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数学类、教育学类</w:t>
            </w:r>
          </w:p>
        </w:tc>
        <w:tc>
          <w:tcPr>
            <w:tcW w:w="765"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本科及以上</w:t>
            </w:r>
          </w:p>
        </w:tc>
        <w:tc>
          <w:tcPr>
            <w:tcW w:w="66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学士及以上</w:t>
            </w:r>
          </w:p>
        </w:tc>
        <w:tc>
          <w:tcPr>
            <w:tcW w:w="675"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不限</w:t>
            </w:r>
          </w:p>
        </w:tc>
        <w:tc>
          <w:tcPr>
            <w:tcW w:w="555"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不限</w:t>
            </w:r>
          </w:p>
        </w:tc>
        <w:tc>
          <w:tcPr>
            <w:tcW w:w="129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应往届毕业生（我市机关事业单位在编在岗人员除外）</w:t>
            </w:r>
          </w:p>
        </w:tc>
        <w:tc>
          <w:tcPr>
            <w:tcW w:w="129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具有高级中学数学教师资格证书</w:t>
            </w:r>
          </w:p>
        </w:tc>
        <w:tc>
          <w:tcPr>
            <w:tcW w:w="84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许建生，2269263</w:t>
            </w:r>
          </w:p>
        </w:tc>
        <w:tc>
          <w:tcPr>
            <w:tcW w:w="99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2021年未招满岗位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555" w:type="dxa"/>
            <w:vMerge w:val="continue"/>
            <w:shd w:val="clear" w:color="auto" w:fill="FFFFFF"/>
            <w:noWrap/>
            <w:vAlign w:val="center"/>
          </w:tcPr>
          <w:p>
            <w:pPr>
              <w:rPr>
                <w:rFonts w:hint="eastAsia" w:ascii="宋体" w:hAnsi="宋体" w:eastAsia="宋体" w:cs="宋体"/>
                <w:i w:val="0"/>
                <w:iCs w:val="0"/>
                <w:caps w:val="0"/>
                <w:color w:val="333333"/>
                <w:spacing w:val="0"/>
                <w:sz w:val="27"/>
                <w:szCs w:val="27"/>
              </w:rPr>
            </w:pPr>
          </w:p>
        </w:tc>
        <w:tc>
          <w:tcPr>
            <w:tcW w:w="126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144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52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97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63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81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48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127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76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66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67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55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129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129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84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99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555" w:type="dxa"/>
            <w:vMerge w:val="restart"/>
            <w:shd w:val="clear" w:color="auto" w:fill="FFFFFF"/>
            <w:noWrap/>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12</w:t>
            </w:r>
          </w:p>
        </w:tc>
        <w:tc>
          <w:tcPr>
            <w:tcW w:w="126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将乐县教育局</w:t>
            </w:r>
          </w:p>
        </w:tc>
        <w:tc>
          <w:tcPr>
            <w:tcW w:w="144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将乐县第四中学</w:t>
            </w:r>
          </w:p>
        </w:tc>
        <w:tc>
          <w:tcPr>
            <w:tcW w:w="525"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财政核拨</w:t>
            </w:r>
          </w:p>
        </w:tc>
        <w:tc>
          <w:tcPr>
            <w:tcW w:w="975"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专技人员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（初中数学教师）</w:t>
            </w:r>
          </w:p>
        </w:tc>
        <w:tc>
          <w:tcPr>
            <w:tcW w:w="63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1</w:t>
            </w:r>
          </w:p>
        </w:tc>
        <w:tc>
          <w:tcPr>
            <w:tcW w:w="81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紧缺急需专业免笔试</w:t>
            </w:r>
          </w:p>
        </w:tc>
        <w:tc>
          <w:tcPr>
            <w:tcW w:w="48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30</w:t>
            </w:r>
          </w:p>
        </w:tc>
        <w:tc>
          <w:tcPr>
            <w:tcW w:w="1275"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数学类、教育学类</w:t>
            </w:r>
          </w:p>
        </w:tc>
        <w:tc>
          <w:tcPr>
            <w:tcW w:w="765"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本科及以上</w:t>
            </w:r>
          </w:p>
        </w:tc>
        <w:tc>
          <w:tcPr>
            <w:tcW w:w="66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学士及以上</w:t>
            </w:r>
          </w:p>
        </w:tc>
        <w:tc>
          <w:tcPr>
            <w:tcW w:w="675"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不限</w:t>
            </w:r>
          </w:p>
        </w:tc>
        <w:tc>
          <w:tcPr>
            <w:tcW w:w="555"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不限</w:t>
            </w:r>
          </w:p>
        </w:tc>
        <w:tc>
          <w:tcPr>
            <w:tcW w:w="129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应往届毕业生（我市机关事业单位在编在岗人员除外）</w:t>
            </w:r>
          </w:p>
        </w:tc>
        <w:tc>
          <w:tcPr>
            <w:tcW w:w="129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具有初级中学及以上数学教师资格证书</w:t>
            </w:r>
          </w:p>
        </w:tc>
        <w:tc>
          <w:tcPr>
            <w:tcW w:w="84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许建生，2269263</w:t>
            </w:r>
          </w:p>
        </w:tc>
        <w:tc>
          <w:tcPr>
            <w:tcW w:w="99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2021年未招满岗位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555" w:type="dxa"/>
            <w:vMerge w:val="continue"/>
            <w:shd w:val="clear" w:color="auto" w:fill="FFFFFF"/>
            <w:noWrap/>
            <w:vAlign w:val="center"/>
          </w:tcPr>
          <w:p>
            <w:pPr>
              <w:rPr>
                <w:rFonts w:hint="eastAsia" w:ascii="宋体" w:hAnsi="宋体" w:eastAsia="宋体" w:cs="宋体"/>
                <w:i w:val="0"/>
                <w:iCs w:val="0"/>
                <w:caps w:val="0"/>
                <w:color w:val="333333"/>
                <w:spacing w:val="0"/>
                <w:sz w:val="27"/>
                <w:szCs w:val="27"/>
              </w:rPr>
            </w:pPr>
          </w:p>
        </w:tc>
        <w:tc>
          <w:tcPr>
            <w:tcW w:w="126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144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52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97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63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81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48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127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76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66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67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55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129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129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84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99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555" w:type="dxa"/>
            <w:shd w:val="clear" w:color="auto" w:fill="FFFFFF"/>
            <w:noWrap/>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13</w:t>
            </w:r>
          </w:p>
        </w:tc>
        <w:tc>
          <w:tcPr>
            <w:tcW w:w="126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将乐县教育局</w:t>
            </w:r>
          </w:p>
        </w:tc>
        <w:tc>
          <w:tcPr>
            <w:tcW w:w="144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将乐县第四中学</w:t>
            </w:r>
          </w:p>
        </w:tc>
        <w:tc>
          <w:tcPr>
            <w:tcW w:w="52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财政核拨</w:t>
            </w:r>
          </w:p>
        </w:tc>
        <w:tc>
          <w:tcPr>
            <w:tcW w:w="97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专技人员（初中道德与法治教师）</w:t>
            </w:r>
          </w:p>
        </w:tc>
        <w:tc>
          <w:tcPr>
            <w:tcW w:w="63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2</w:t>
            </w:r>
          </w:p>
        </w:tc>
        <w:tc>
          <w:tcPr>
            <w:tcW w:w="81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紧缺急需专业免笔试</w:t>
            </w:r>
          </w:p>
        </w:tc>
        <w:tc>
          <w:tcPr>
            <w:tcW w:w="48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30</w:t>
            </w:r>
          </w:p>
        </w:tc>
        <w:tc>
          <w:tcPr>
            <w:tcW w:w="127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政治学类、教育学类</w:t>
            </w:r>
          </w:p>
        </w:tc>
        <w:tc>
          <w:tcPr>
            <w:tcW w:w="76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本科及以上</w:t>
            </w:r>
          </w:p>
        </w:tc>
        <w:tc>
          <w:tcPr>
            <w:tcW w:w="66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学士及以上</w:t>
            </w:r>
          </w:p>
        </w:tc>
        <w:tc>
          <w:tcPr>
            <w:tcW w:w="67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不限</w:t>
            </w:r>
          </w:p>
        </w:tc>
        <w:tc>
          <w:tcPr>
            <w:tcW w:w="55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不限</w:t>
            </w:r>
          </w:p>
        </w:tc>
        <w:tc>
          <w:tcPr>
            <w:tcW w:w="129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应往届毕业生（我市机关事业单位在编在岗人员除外）</w:t>
            </w:r>
          </w:p>
        </w:tc>
        <w:tc>
          <w:tcPr>
            <w:tcW w:w="129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具有初级中学及以上思想品德、政治类教师资格证</w:t>
            </w:r>
          </w:p>
        </w:tc>
        <w:tc>
          <w:tcPr>
            <w:tcW w:w="84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许建生，2269263</w:t>
            </w:r>
          </w:p>
        </w:tc>
        <w:tc>
          <w:tcPr>
            <w:tcW w:w="99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2021年未招满岗位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555" w:type="dxa"/>
            <w:vMerge w:val="restart"/>
            <w:shd w:val="clear" w:color="auto" w:fill="FFFFFF"/>
            <w:noWrap/>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14</w:t>
            </w:r>
          </w:p>
        </w:tc>
        <w:tc>
          <w:tcPr>
            <w:tcW w:w="126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将乐县教育局</w:t>
            </w:r>
          </w:p>
        </w:tc>
        <w:tc>
          <w:tcPr>
            <w:tcW w:w="144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将乐县第四中学</w:t>
            </w:r>
          </w:p>
        </w:tc>
        <w:tc>
          <w:tcPr>
            <w:tcW w:w="525"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财政核拨</w:t>
            </w:r>
          </w:p>
        </w:tc>
        <w:tc>
          <w:tcPr>
            <w:tcW w:w="975"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专技人员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（初中历史教师）</w:t>
            </w:r>
          </w:p>
        </w:tc>
        <w:tc>
          <w:tcPr>
            <w:tcW w:w="63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2</w:t>
            </w:r>
          </w:p>
        </w:tc>
        <w:tc>
          <w:tcPr>
            <w:tcW w:w="81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紧缺急需专业免笔试</w:t>
            </w:r>
          </w:p>
        </w:tc>
        <w:tc>
          <w:tcPr>
            <w:tcW w:w="48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30</w:t>
            </w:r>
          </w:p>
        </w:tc>
        <w:tc>
          <w:tcPr>
            <w:tcW w:w="1275"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历史学类、教育学类</w:t>
            </w:r>
          </w:p>
        </w:tc>
        <w:tc>
          <w:tcPr>
            <w:tcW w:w="765"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本科及以上</w:t>
            </w:r>
          </w:p>
        </w:tc>
        <w:tc>
          <w:tcPr>
            <w:tcW w:w="66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学士及以上</w:t>
            </w:r>
          </w:p>
        </w:tc>
        <w:tc>
          <w:tcPr>
            <w:tcW w:w="675"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不限</w:t>
            </w:r>
          </w:p>
        </w:tc>
        <w:tc>
          <w:tcPr>
            <w:tcW w:w="555"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不限</w:t>
            </w:r>
          </w:p>
        </w:tc>
        <w:tc>
          <w:tcPr>
            <w:tcW w:w="129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应往届毕业生（我市机关事业单位在编在岗人员除外）</w:t>
            </w:r>
          </w:p>
        </w:tc>
        <w:tc>
          <w:tcPr>
            <w:tcW w:w="129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具有初级中学及以上历史教师资格证书</w:t>
            </w:r>
          </w:p>
        </w:tc>
        <w:tc>
          <w:tcPr>
            <w:tcW w:w="84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许建生，2269263</w:t>
            </w:r>
          </w:p>
        </w:tc>
        <w:tc>
          <w:tcPr>
            <w:tcW w:w="99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2021年未招满岗位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555" w:type="dxa"/>
            <w:vMerge w:val="continue"/>
            <w:shd w:val="clear" w:color="auto" w:fill="FFFFFF"/>
            <w:noWrap/>
            <w:vAlign w:val="center"/>
          </w:tcPr>
          <w:p>
            <w:pPr>
              <w:rPr>
                <w:rFonts w:hint="eastAsia" w:ascii="宋体" w:hAnsi="宋体" w:eastAsia="宋体" w:cs="宋体"/>
                <w:i w:val="0"/>
                <w:iCs w:val="0"/>
                <w:caps w:val="0"/>
                <w:color w:val="333333"/>
                <w:spacing w:val="0"/>
                <w:sz w:val="27"/>
                <w:szCs w:val="27"/>
              </w:rPr>
            </w:pPr>
          </w:p>
        </w:tc>
        <w:tc>
          <w:tcPr>
            <w:tcW w:w="126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144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52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97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63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81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48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127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76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66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67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55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129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129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84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99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555" w:type="dxa"/>
            <w:vMerge w:val="restart"/>
            <w:shd w:val="clear" w:color="auto" w:fill="FFFFFF"/>
            <w:noWrap/>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15</w:t>
            </w:r>
          </w:p>
        </w:tc>
        <w:tc>
          <w:tcPr>
            <w:tcW w:w="126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将乐县教育局</w:t>
            </w:r>
          </w:p>
        </w:tc>
        <w:tc>
          <w:tcPr>
            <w:tcW w:w="144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将乐县水南中学（初中）</w:t>
            </w:r>
          </w:p>
        </w:tc>
        <w:tc>
          <w:tcPr>
            <w:tcW w:w="525"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财政核拨</w:t>
            </w:r>
          </w:p>
        </w:tc>
        <w:tc>
          <w:tcPr>
            <w:tcW w:w="975"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专技人员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（初中语文教师）</w:t>
            </w:r>
          </w:p>
        </w:tc>
        <w:tc>
          <w:tcPr>
            <w:tcW w:w="63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1</w:t>
            </w:r>
          </w:p>
        </w:tc>
        <w:tc>
          <w:tcPr>
            <w:tcW w:w="81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紧缺急需专业免笔试</w:t>
            </w:r>
          </w:p>
        </w:tc>
        <w:tc>
          <w:tcPr>
            <w:tcW w:w="48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30</w:t>
            </w:r>
          </w:p>
        </w:tc>
        <w:tc>
          <w:tcPr>
            <w:tcW w:w="1275"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中国语言文学类、教育学类</w:t>
            </w:r>
          </w:p>
        </w:tc>
        <w:tc>
          <w:tcPr>
            <w:tcW w:w="765"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本科及以上</w:t>
            </w:r>
          </w:p>
        </w:tc>
        <w:tc>
          <w:tcPr>
            <w:tcW w:w="66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学士及以上</w:t>
            </w:r>
          </w:p>
        </w:tc>
        <w:tc>
          <w:tcPr>
            <w:tcW w:w="675"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不限</w:t>
            </w:r>
          </w:p>
        </w:tc>
        <w:tc>
          <w:tcPr>
            <w:tcW w:w="555"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不限</w:t>
            </w:r>
          </w:p>
        </w:tc>
        <w:tc>
          <w:tcPr>
            <w:tcW w:w="129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应往届毕业生（我市机关事业单位在编在岗人员除外）</w:t>
            </w:r>
          </w:p>
        </w:tc>
        <w:tc>
          <w:tcPr>
            <w:tcW w:w="129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具有初级中学及以上语文教师资格证书</w:t>
            </w:r>
          </w:p>
        </w:tc>
        <w:tc>
          <w:tcPr>
            <w:tcW w:w="84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许建生，2269263</w:t>
            </w:r>
          </w:p>
        </w:tc>
        <w:tc>
          <w:tcPr>
            <w:tcW w:w="99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2021年未招满岗位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555" w:type="dxa"/>
            <w:vMerge w:val="continue"/>
            <w:shd w:val="clear" w:color="auto" w:fill="FFFFFF"/>
            <w:noWrap/>
            <w:vAlign w:val="center"/>
          </w:tcPr>
          <w:p>
            <w:pPr>
              <w:rPr>
                <w:rFonts w:hint="eastAsia" w:ascii="宋体" w:hAnsi="宋体" w:eastAsia="宋体" w:cs="宋体"/>
                <w:i w:val="0"/>
                <w:iCs w:val="0"/>
                <w:caps w:val="0"/>
                <w:color w:val="333333"/>
                <w:spacing w:val="0"/>
                <w:sz w:val="27"/>
                <w:szCs w:val="27"/>
              </w:rPr>
            </w:pPr>
          </w:p>
        </w:tc>
        <w:tc>
          <w:tcPr>
            <w:tcW w:w="126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144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52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97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63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81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48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127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76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66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67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55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129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129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84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99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555" w:type="dxa"/>
            <w:shd w:val="clear" w:color="auto" w:fill="FFFFFF"/>
            <w:noWrap/>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16</w:t>
            </w:r>
          </w:p>
        </w:tc>
        <w:tc>
          <w:tcPr>
            <w:tcW w:w="126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将乐县教育局</w:t>
            </w:r>
          </w:p>
        </w:tc>
        <w:tc>
          <w:tcPr>
            <w:tcW w:w="144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将乐县水南中学（初中）</w:t>
            </w:r>
          </w:p>
        </w:tc>
        <w:tc>
          <w:tcPr>
            <w:tcW w:w="52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财政核拨</w:t>
            </w:r>
          </w:p>
        </w:tc>
        <w:tc>
          <w:tcPr>
            <w:tcW w:w="97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专技人员（初中道德与法治教师）</w:t>
            </w:r>
          </w:p>
        </w:tc>
        <w:tc>
          <w:tcPr>
            <w:tcW w:w="63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1</w:t>
            </w:r>
          </w:p>
        </w:tc>
        <w:tc>
          <w:tcPr>
            <w:tcW w:w="81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紧缺急需专业免笔试</w:t>
            </w:r>
          </w:p>
        </w:tc>
        <w:tc>
          <w:tcPr>
            <w:tcW w:w="48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30</w:t>
            </w:r>
          </w:p>
        </w:tc>
        <w:tc>
          <w:tcPr>
            <w:tcW w:w="127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政治学类、教育学类</w:t>
            </w:r>
          </w:p>
        </w:tc>
        <w:tc>
          <w:tcPr>
            <w:tcW w:w="76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本科及以上</w:t>
            </w:r>
          </w:p>
        </w:tc>
        <w:tc>
          <w:tcPr>
            <w:tcW w:w="66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学士及以上</w:t>
            </w:r>
          </w:p>
        </w:tc>
        <w:tc>
          <w:tcPr>
            <w:tcW w:w="67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不限</w:t>
            </w:r>
          </w:p>
        </w:tc>
        <w:tc>
          <w:tcPr>
            <w:tcW w:w="55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不限</w:t>
            </w:r>
          </w:p>
        </w:tc>
        <w:tc>
          <w:tcPr>
            <w:tcW w:w="129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应往届毕业生（我市机关事业单位在编在岗人员除外）</w:t>
            </w:r>
          </w:p>
        </w:tc>
        <w:tc>
          <w:tcPr>
            <w:tcW w:w="129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具有初级中学及以上思想品德、政治类教师资格证</w:t>
            </w:r>
          </w:p>
        </w:tc>
        <w:tc>
          <w:tcPr>
            <w:tcW w:w="84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许建生，2269263</w:t>
            </w:r>
          </w:p>
        </w:tc>
        <w:tc>
          <w:tcPr>
            <w:tcW w:w="99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2021年未招满岗位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555" w:type="dxa"/>
            <w:vMerge w:val="restart"/>
            <w:shd w:val="clear" w:color="auto" w:fill="FFFFFF"/>
            <w:noWrap/>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17</w:t>
            </w:r>
          </w:p>
        </w:tc>
        <w:tc>
          <w:tcPr>
            <w:tcW w:w="126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将乐县教育局</w:t>
            </w:r>
          </w:p>
        </w:tc>
        <w:tc>
          <w:tcPr>
            <w:tcW w:w="144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将乐县水南中学（初中）</w:t>
            </w:r>
          </w:p>
        </w:tc>
        <w:tc>
          <w:tcPr>
            <w:tcW w:w="525"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财政核拨</w:t>
            </w:r>
          </w:p>
        </w:tc>
        <w:tc>
          <w:tcPr>
            <w:tcW w:w="975"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专技人员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（初中地理教师）</w:t>
            </w:r>
          </w:p>
        </w:tc>
        <w:tc>
          <w:tcPr>
            <w:tcW w:w="63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1</w:t>
            </w:r>
          </w:p>
        </w:tc>
        <w:tc>
          <w:tcPr>
            <w:tcW w:w="81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紧缺急需专业免笔试</w:t>
            </w:r>
          </w:p>
        </w:tc>
        <w:tc>
          <w:tcPr>
            <w:tcW w:w="48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30</w:t>
            </w:r>
          </w:p>
        </w:tc>
        <w:tc>
          <w:tcPr>
            <w:tcW w:w="1275"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地理科学类、教育学类</w:t>
            </w:r>
          </w:p>
        </w:tc>
        <w:tc>
          <w:tcPr>
            <w:tcW w:w="765"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本科及以上</w:t>
            </w:r>
          </w:p>
        </w:tc>
        <w:tc>
          <w:tcPr>
            <w:tcW w:w="66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学士及以上</w:t>
            </w:r>
          </w:p>
        </w:tc>
        <w:tc>
          <w:tcPr>
            <w:tcW w:w="675"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不限</w:t>
            </w:r>
          </w:p>
        </w:tc>
        <w:tc>
          <w:tcPr>
            <w:tcW w:w="555"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不限</w:t>
            </w:r>
          </w:p>
        </w:tc>
        <w:tc>
          <w:tcPr>
            <w:tcW w:w="129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应往届毕业生（我市机关事业单位在编在岗人员除外）</w:t>
            </w:r>
          </w:p>
        </w:tc>
        <w:tc>
          <w:tcPr>
            <w:tcW w:w="129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具有初级中学及以上地理教师资格证书</w:t>
            </w:r>
          </w:p>
        </w:tc>
        <w:tc>
          <w:tcPr>
            <w:tcW w:w="84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许建生，2269263</w:t>
            </w:r>
          </w:p>
        </w:tc>
        <w:tc>
          <w:tcPr>
            <w:tcW w:w="99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2021年未招满岗位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555" w:type="dxa"/>
            <w:vMerge w:val="continue"/>
            <w:shd w:val="clear" w:color="auto" w:fill="FFFFFF"/>
            <w:noWrap/>
            <w:vAlign w:val="center"/>
          </w:tcPr>
          <w:p>
            <w:pPr>
              <w:rPr>
                <w:rFonts w:hint="eastAsia" w:ascii="宋体" w:hAnsi="宋体" w:eastAsia="宋体" w:cs="宋体"/>
                <w:i w:val="0"/>
                <w:iCs w:val="0"/>
                <w:caps w:val="0"/>
                <w:color w:val="333333"/>
                <w:spacing w:val="0"/>
                <w:sz w:val="27"/>
                <w:szCs w:val="27"/>
              </w:rPr>
            </w:pPr>
          </w:p>
        </w:tc>
        <w:tc>
          <w:tcPr>
            <w:tcW w:w="126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144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52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97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63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81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48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127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76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66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67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55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129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129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84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99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555" w:type="dxa"/>
            <w:vMerge w:val="restart"/>
            <w:shd w:val="clear" w:color="auto" w:fill="FFFFFF"/>
            <w:noWrap/>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18</w:t>
            </w:r>
          </w:p>
        </w:tc>
        <w:tc>
          <w:tcPr>
            <w:tcW w:w="1260" w:type="dxa"/>
            <w:vMerge w:val="restart"/>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将乐县教育局</w:t>
            </w:r>
          </w:p>
        </w:tc>
        <w:tc>
          <w:tcPr>
            <w:tcW w:w="1440" w:type="dxa"/>
            <w:vMerge w:val="restart"/>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将乐县白莲初级中学</w:t>
            </w:r>
          </w:p>
        </w:tc>
        <w:tc>
          <w:tcPr>
            <w:tcW w:w="525" w:type="dxa"/>
            <w:vMerge w:val="restart"/>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财政核拨</w:t>
            </w:r>
          </w:p>
        </w:tc>
        <w:tc>
          <w:tcPr>
            <w:tcW w:w="975" w:type="dxa"/>
            <w:vMerge w:val="restart"/>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专技人员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（初中数学教师）</w:t>
            </w:r>
          </w:p>
        </w:tc>
        <w:tc>
          <w:tcPr>
            <w:tcW w:w="630" w:type="dxa"/>
            <w:vMerge w:val="restart"/>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1</w:t>
            </w:r>
          </w:p>
        </w:tc>
        <w:tc>
          <w:tcPr>
            <w:tcW w:w="810" w:type="dxa"/>
            <w:vMerge w:val="restart"/>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紧缺急需专业免笔试</w:t>
            </w:r>
          </w:p>
        </w:tc>
        <w:tc>
          <w:tcPr>
            <w:tcW w:w="480" w:type="dxa"/>
            <w:vMerge w:val="restart"/>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30</w:t>
            </w:r>
          </w:p>
        </w:tc>
        <w:tc>
          <w:tcPr>
            <w:tcW w:w="1275" w:type="dxa"/>
            <w:vMerge w:val="restart"/>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数学类、教育学类</w:t>
            </w:r>
          </w:p>
        </w:tc>
        <w:tc>
          <w:tcPr>
            <w:tcW w:w="765" w:type="dxa"/>
            <w:vMerge w:val="restart"/>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大专及以上</w:t>
            </w:r>
          </w:p>
        </w:tc>
        <w:tc>
          <w:tcPr>
            <w:tcW w:w="660" w:type="dxa"/>
            <w:vMerge w:val="restart"/>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不限</w:t>
            </w:r>
          </w:p>
        </w:tc>
        <w:tc>
          <w:tcPr>
            <w:tcW w:w="675" w:type="dxa"/>
            <w:vMerge w:val="restart"/>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不限</w:t>
            </w:r>
          </w:p>
        </w:tc>
        <w:tc>
          <w:tcPr>
            <w:tcW w:w="555" w:type="dxa"/>
            <w:vMerge w:val="restart"/>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不限</w:t>
            </w:r>
          </w:p>
        </w:tc>
        <w:tc>
          <w:tcPr>
            <w:tcW w:w="1290" w:type="dxa"/>
            <w:vMerge w:val="restart"/>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应往届毕业生（我市机关事业单位在编在岗人员除外）</w:t>
            </w:r>
          </w:p>
        </w:tc>
        <w:tc>
          <w:tcPr>
            <w:tcW w:w="1290" w:type="dxa"/>
            <w:vMerge w:val="restart"/>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师范类专业毕业生，并具有初级中学及以上数学教师资格证书</w:t>
            </w:r>
          </w:p>
        </w:tc>
        <w:tc>
          <w:tcPr>
            <w:tcW w:w="840" w:type="dxa"/>
            <w:vMerge w:val="restart"/>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许建生，2269263</w:t>
            </w:r>
          </w:p>
        </w:tc>
        <w:tc>
          <w:tcPr>
            <w:tcW w:w="990" w:type="dxa"/>
            <w:vMerge w:val="restart"/>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2021年未招满岗位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555" w:type="dxa"/>
            <w:vMerge w:val="continue"/>
            <w:shd w:val="clear" w:color="auto" w:fill="FFFFFF"/>
            <w:noWrap/>
            <w:vAlign w:val="top"/>
          </w:tcPr>
          <w:p>
            <w:pPr>
              <w:rPr>
                <w:rFonts w:hint="eastAsia" w:ascii="宋体" w:hAnsi="宋体" w:eastAsia="宋体" w:cs="宋体"/>
                <w:i w:val="0"/>
                <w:iCs w:val="0"/>
                <w:caps w:val="0"/>
                <w:color w:val="333333"/>
                <w:spacing w:val="0"/>
                <w:sz w:val="27"/>
                <w:szCs w:val="27"/>
              </w:rPr>
            </w:pPr>
          </w:p>
        </w:tc>
        <w:tc>
          <w:tcPr>
            <w:tcW w:w="1260" w:type="dxa"/>
            <w:vMerge w:val="continue"/>
            <w:shd w:val="clear" w:color="auto" w:fill="FFFFFF"/>
            <w:vAlign w:val="top"/>
          </w:tcPr>
          <w:p>
            <w:pPr>
              <w:rPr>
                <w:rFonts w:hint="eastAsia" w:ascii="宋体" w:hAnsi="宋体" w:eastAsia="宋体" w:cs="宋体"/>
                <w:i w:val="0"/>
                <w:iCs w:val="0"/>
                <w:caps w:val="0"/>
                <w:color w:val="333333"/>
                <w:spacing w:val="0"/>
                <w:sz w:val="27"/>
                <w:szCs w:val="27"/>
              </w:rPr>
            </w:pPr>
          </w:p>
        </w:tc>
        <w:tc>
          <w:tcPr>
            <w:tcW w:w="1440" w:type="dxa"/>
            <w:vMerge w:val="continue"/>
            <w:shd w:val="clear" w:color="auto" w:fill="FFFFFF"/>
            <w:vAlign w:val="top"/>
          </w:tcPr>
          <w:p>
            <w:pPr>
              <w:rPr>
                <w:rFonts w:hint="eastAsia" w:ascii="宋体" w:hAnsi="宋体" w:eastAsia="宋体" w:cs="宋体"/>
                <w:i w:val="0"/>
                <w:iCs w:val="0"/>
                <w:caps w:val="0"/>
                <w:color w:val="333333"/>
                <w:spacing w:val="0"/>
                <w:sz w:val="27"/>
                <w:szCs w:val="27"/>
              </w:rPr>
            </w:pPr>
          </w:p>
        </w:tc>
        <w:tc>
          <w:tcPr>
            <w:tcW w:w="525" w:type="dxa"/>
            <w:vMerge w:val="continue"/>
            <w:shd w:val="clear" w:color="auto" w:fill="FFFFFF"/>
            <w:vAlign w:val="top"/>
          </w:tcPr>
          <w:p>
            <w:pPr>
              <w:rPr>
                <w:rFonts w:hint="eastAsia" w:ascii="宋体" w:hAnsi="宋体" w:eastAsia="宋体" w:cs="宋体"/>
                <w:i w:val="0"/>
                <w:iCs w:val="0"/>
                <w:caps w:val="0"/>
                <w:color w:val="333333"/>
                <w:spacing w:val="0"/>
                <w:sz w:val="27"/>
                <w:szCs w:val="27"/>
              </w:rPr>
            </w:pPr>
          </w:p>
        </w:tc>
        <w:tc>
          <w:tcPr>
            <w:tcW w:w="975" w:type="dxa"/>
            <w:vMerge w:val="continue"/>
            <w:shd w:val="clear" w:color="auto" w:fill="FFFFFF"/>
            <w:vAlign w:val="top"/>
          </w:tcPr>
          <w:p>
            <w:pPr>
              <w:rPr>
                <w:rFonts w:hint="eastAsia" w:ascii="宋体" w:hAnsi="宋体" w:eastAsia="宋体" w:cs="宋体"/>
                <w:i w:val="0"/>
                <w:iCs w:val="0"/>
                <w:caps w:val="0"/>
                <w:color w:val="333333"/>
                <w:spacing w:val="0"/>
                <w:sz w:val="27"/>
                <w:szCs w:val="27"/>
              </w:rPr>
            </w:pPr>
          </w:p>
        </w:tc>
        <w:tc>
          <w:tcPr>
            <w:tcW w:w="630" w:type="dxa"/>
            <w:vMerge w:val="continue"/>
            <w:shd w:val="clear" w:color="auto" w:fill="FFFFFF"/>
            <w:vAlign w:val="top"/>
          </w:tcPr>
          <w:p>
            <w:pPr>
              <w:rPr>
                <w:rFonts w:hint="eastAsia" w:ascii="宋体" w:hAnsi="宋体" w:eastAsia="宋体" w:cs="宋体"/>
                <w:i w:val="0"/>
                <w:iCs w:val="0"/>
                <w:caps w:val="0"/>
                <w:color w:val="333333"/>
                <w:spacing w:val="0"/>
                <w:sz w:val="27"/>
                <w:szCs w:val="27"/>
              </w:rPr>
            </w:pPr>
          </w:p>
        </w:tc>
        <w:tc>
          <w:tcPr>
            <w:tcW w:w="810" w:type="dxa"/>
            <w:vMerge w:val="continue"/>
            <w:shd w:val="clear" w:color="auto" w:fill="FFFFFF"/>
            <w:vAlign w:val="top"/>
          </w:tcPr>
          <w:p>
            <w:pPr>
              <w:rPr>
                <w:rFonts w:hint="eastAsia" w:ascii="宋体" w:hAnsi="宋体" w:eastAsia="宋体" w:cs="宋体"/>
                <w:i w:val="0"/>
                <w:iCs w:val="0"/>
                <w:caps w:val="0"/>
                <w:color w:val="333333"/>
                <w:spacing w:val="0"/>
                <w:sz w:val="27"/>
                <w:szCs w:val="27"/>
              </w:rPr>
            </w:pPr>
          </w:p>
        </w:tc>
        <w:tc>
          <w:tcPr>
            <w:tcW w:w="480" w:type="dxa"/>
            <w:vMerge w:val="continue"/>
            <w:shd w:val="clear" w:color="auto" w:fill="FFFFFF"/>
            <w:vAlign w:val="top"/>
          </w:tcPr>
          <w:p>
            <w:pPr>
              <w:rPr>
                <w:rFonts w:hint="eastAsia" w:ascii="宋体" w:hAnsi="宋体" w:eastAsia="宋体" w:cs="宋体"/>
                <w:i w:val="0"/>
                <w:iCs w:val="0"/>
                <w:caps w:val="0"/>
                <w:color w:val="333333"/>
                <w:spacing w:val="0"/>
                <w:sz w:val="27"/>
                <w:szCs w:val="27"/>
              </w:rPr>
            </w:pPr>
          </w:p>
        </w:tc>
        <w:tc>
          <w:tcPr>
            <w:tcW w:w="1275" w:type="dxa"/>
            <w:vMerge w:val="continue"/>
            <w:shd w:val="clear" w:color="auto" w:fill="FFFFFF"/>
            <w:vAlign w:val="top"/>
          </w:tcPr>
          <w:p>
            <w:pPr>
              <w:rPr>
                <w:rFonts w:hint="eastAsia" w:ascii="宋体" w:hAnsi="宋体" w:eastAsia="宋体" w:cs="宋体"/>
                <w:i w:val="0"/>
                <w:iCs w:val="0"/>
                <w:caps w:val="0"/>
                <w:color w:val="333333"/>
                <w:spacing w:val="0"/>
                <w:sz w:val="27"/>
                <w:szCs w:val="27"/>
              </w:rPr>
            </w:pPr>
          </w:p>
        </w:tc>
        <w:tc>
          <w:tcPr>
            <w:tcW w:w="765" w:type="dxa"/>
            <w:vMerge w:val="continue"/>
            <w:shd w:val="clear" w:color="auto" w:fill="FFFFFF"/>
            <w:vAlign w:val="top"/>
          </w:tcPr>
          <w:p>
            <w:pPr>
              <w:rPr>
                <w:rFonts w:hint="eastAsia" w:ascii="宋体" w:hAnsi="宋体" w:eastAsia="宋体" w:cs="宋体"/>
                <w:i w:val="0"/>
                <w:iCs w:val="0"/>
                <w:caps w:val="0"/>
                <w:color w:val="333333"/>
                <w:spacing w:val="0"/>
                <w:sz w:val="27"/>
                <w:szCs w:val="27"/>
              </w:rPr>
            </w:pPr>
          </w:p>
        </w:tc>
        <w:tc>
          <w:tcPr>
            <w:tcW w:w="660" w:type="dxa"/>
            <w:vMerge w:val="continue"/>
            <w:shd w:val="clear" w:color="auto" w:fill="FFFFFF"/>
            <w:vAlign w:val="top"/>
          </w:tcPr>
          <w:p>
            <w:pPr>
              <w:rPr>
                <w:rFonts w:hint="eastAsia" w:ascii="宋体" w:hAnsi="宋体" w:eastAsia="宋体" w:cs="宋体"/>
                <w:i w:val="0"/>
                <w:iCs w:val="0"/>
                <w:caps w:val="0"/>
                <w:color w:val="333333"/>
                <w:spacing w:val="0"/>
                <w:sz w:val="27"/>
                <w:szCs w:val="27"/>
              </w:rPr>
            </w:pPr>
          </w:p>
        </w:tc>
        <w:tc>
          <w:tcPr>
            <w:tcW w:w="675" w:type="dxa"/>
            <w:vMerge w:val="continue"/>
            <w:shd w:val="clear" w:color="auto" w:fill="FFFFFF"/>
            <w:vAlign w:val="top"/>
          </w:tcPr>
          <w:p>
            <w:pPr>
              <w:rPr>
                <w:rFonts w:hint="eastAsia" w:ascii="宋体" w:hAnsi="宋体" w:eastAsia="宋体" w:cs="宋体"/>
                <w:i w:val="0"/>
                <w:iCs w:val="0"/>
                <w:caps w:val="0"/>
                <w:color w:val="333333"/>
                <w:spacing w:val="0"/>
                <w:sz w:val="27"/>
                <w:szCs w:val="27"/>
              </w:rPr>
            </w:pPr>
          </w:p>
        </w:tc>
        <w:tc>
          <w:tcPr>
            <w:tcW w:w="555" w:type="dxa"/>
            <w:vMerge w:val="continue"/>
            <w:shd w:val="clear" w:color="auto" w:fill="FFFFFF"/>
            <w:vAlign w:val="top"/>
          </w:tcPr>
          <w:p>
            <w:pPr>
              <w:rPr>
                <w:rFonts w:hint="eastAsia" w:ascii="宋体" w:hAnsi="宋体" w:eastAsia="宋体" w:cs="宋体"/>
                <w:i w:val="0"/>
                <w:iCs w:val="0"/>
                <w:caps w:val="0"/>
                <w:color w:val="333333"/>
                <w:spacing w:val="0"/>
                <w:sz w:val="27"/>
                <w:szCs w:val="27"/>
              </w:rPr>
            </w:pPr>
          </w:p>
        </w:tc>
        <w:tc>
          <w:tcPr>
            <w:tcW w:w="1290" w:type="dxa"/>
            <w:vMerge w:val="continue"/>
            <w:shd w:val="clear" w:color="auto" w:fill="FFFFFF"/>
            <w:vAlign w:val="top"/>
          </w:tcPr>
          <w:p>
            <w:pPr>
              <w:rPr>
                <w:rFonts w:hint="eastAsia" w:ascii="宋体" w:hAnsi="宋体" w:eastAsia="宋体" w:cs="宋体"/>
                <w:i w:val="0"/>
                <w:iCs w:val="0"/>
                <w:caps w:val="0"/>
                <w:color w:val="333333"/>
                <w:spacing w:val="0"/>
                <w:sz w:val="27"/>
                <w:szCs w:val="27"/>
              </w:rPr>
            </w:pPr>
          </w:p>
        </w:tc>
        <w:tc>
          <w:tcPr>
            <w:tcW w:w="1290" w:type="dxa"/>
            <w:vMerge w:val="continue"/>
            <w:shd w:val="clear" w:color="auto" w:fill="FFFFFF"/>
            <w:vAlign w:val="top"/>
          </w:tcPr>
          <w:p>
            <w:pPr>
              <w:rPr>
                <w:rFonts w:hint="eastAsia" w:ascii="宋体" w:hAnsi="宋体" w:eastAsia="宋体" w:cs="宋体"/>
                <w:i w:val="0"/>
                <w:iCs w:val="0"/>
                <w:caps w:val="0"/>
                <w:color w:val="333333"/>
                <w:spacing w:val="0"/>
                <w:sz w:val="27"/>
                <w:szCs w:val="27"/>
              </w:rPr>
            </w:pPr>
          </w:p>
        </w:tc>
        <w:tc>
          <w:tcPr>
            <w:tcW w:w="840" w:type="dxa"/>
            <w:vMerge w:val="continue"/>
            <w:shd w:val="clear" w:color="auto" w:fill="FFFFFF"/>
            <w:vAlign w:val="top"/>
          </w:tcPr>
          <w:p>
            <w:pPr>
              <w:rPr>
                <w:rFonts w:hint="eastAsia" w:ascii="宋体" w:hAnsi="宋体" w:eastAsia="宋体" w:cs="宋体"/>
                <w:i w:val="0"/>
                <w:iCs w:val="0"/>
                <w:caps w:val="0"/>
                <w:color w:val="333333"/>
                <w:spacing w:val="0"/>
                <w:sz w:val="27"/>
                <w:szCs w:val="27"/>
              </w:rPr>
            </w:pPr>
          </w:p>
        </w:tc>
        <w:tc>
          <w:tcPr>
            <w:tcW w:w="990" w:type="dxa"/>
            <w:vMerge w:val="continue"/>
            <w:shd w:val="clear" w:color="auto" w:fill="FFFFFF"/>
            <w:vAlign w:val="top"/>
          </w:tcPr>
          <w:p>
            <w:pPr>
              <w:rPr>
                <w:rFonts w:hint="eastAsia" w:ascii="宋体" w:hAnsi="宋体" w:eastAsia="宋体" w:cs="宋体"/>
                <w:i w:val="0"/>
                <w:iCs w:val="0"/>
                <w:caps w:val="0"/>
                <w:color w:val="333333"/>
                <w:spacing w:val="0"/>
                <w:sz w:val="27"/>
                <w:szCs w:val="27"/>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555" w:type="dxa"/>
            <w:vMerge w:val="restart"/>
            <w:shd w:val="clear" w:color="auto" w:fill="FFFFFF"/>
            <w:noWrap/>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19</w:t>
            </w:r>
          </w:p>
        </w:tc>
        <w:tc>
          <w:tcPr>
            <w:tcW w:w="126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将乐县教育局</w:t>
            </w:r>
          </w:p>
        </w:tc>
        <w:tc>
          <w:tcPr>
            <w:tcW w:w="144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将乐县黄潭初级中学</w:t>
            </w:r>
          </w:p>
        </w:tc>
        <w:tc>
          <w:tcPr>
            <w:tcW w:w="525"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财政核拨</w:t>
            </w:r>
          </w:p>
        </w:tc>
        <w:tc>
          <w:tcPr>
            <w:tcW w:w="975"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专技人员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（初中语文教师）</w:t>
            </w:r>
          </w:p>
        </w:tc>
        <w:tc>
          <w:tcPr>
            <w:tcW w:w="63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1</w:t>
            </w:r>
          </w:p>
        </w:tc>
        <w:tc>
          <w:tcPr>
            <w:tcW w:w="81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紧缺急需专业免笔试</w:t>
            </w:r>
          </w:p>
        </w:tc>
        <w:tc>
          <w:tcPr>
            <w:tcW w:w="48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30</w:t>
            </w:r>
          </w:p>
        </w:tc>
        <w:tc>
          <w:tcPr>
            <w:tcW w:w="1275"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中国语言文学类、教育学类</w:t>
            </w:r>
          </w:p>
        </w:tc>
        <w:tc>
          <w:tcPr>
            <w:tcW w:w="765"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大专及以上</w:t>
            </w:r>
          </w:p>
        </w:tc>
        <w:tc>
          <w:tcPr>
            <w:tcW w:w="66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不限</w:t>
            </w:r>
          </w:p>
        </w:tc>
        <w:tc>
          <w:tcPr>
            <w:tcW w:w="675"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不限</w:t>
            </w:r>
          </w:p>
        </w:tc>
        <w:tc>
          <w:tcPr>
            <w:tcW w:w="555"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不限</w:t>
            </w:r>
          </w:p>
        </w:tc>
        <w:tc>
          <w:tcPr>
            <w:tcW w:w="129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应往届毕业生（我市机关事业单位在编在岗人员除外）</w:t>
            </w:r>
          </w:p>
        </w:tc>
        <w:tc>
          <w:tcPr>
            <w:tcW w:w="129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师范类专业毕业生，并具有初级中学及以上语文教师资格证书</w:t>
            </w:r>
          </w:p>
        </w:tc>
        <w:tc>
          <w:tcPr>
            <w:tcW w:w="84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许建生，2269263</w:t>
            </w:r>
          </w:p>
        </w:tc>
        <w:tc>
          <w:tcPr>
            <w:tcW w:w="99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2021年未招满岗位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555" w:type="dxa"/>
            <w:vMerge w:val="continue"/>
            <w:shd w:val="clear" w:color="auto" w:fill="FFFFFF"/>
            <w:noWrap/>
            <w:vAlign w:val="center"/>
          </w:tcPr>
          <w:p>
            <w:pPr>
              <w:rPr>
                <w:rFonts w:hint="eastAsia" w:ascii="宋体" w:hAnsi="宋体" w:eastAsia="宋体" w:cs="宋体"/>
                <w:i w:val="0"/>
                <w:iCs w:val="0"/>
                <w:caps w:val="0"/>
                <w:color w:val="333333"/>
                <w:spacing w:val="0"/>
                <w:sz w:val="27"/>
                <w:szCs w:val="27"/>
              </w:rPr>
            </w:pPr>
          </w:p>
        </w:tc>
        <w:tc>
          <w:tcPr>
            <w:tcW w:w="126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144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52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97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63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81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48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127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76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66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67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55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129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129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84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99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555" w:type="dxa"/>
            <w:vMerge w:val="restart"/>
            <w:shd w:val="clear" w:color="auto" w:fill="FFFFFF"/>
            <w:noWrap/>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20</w:t>
            </w:r>
          </w:p>
        </w:tc>
        <w:tc>
          <w:tcPr>
            <w:tcW w:w="126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将乐县教育局</w:t>
            </w:r>
          </w:p>
        </w:tc>
        <w:tc>
          <w:tcPr>
            <w:tcW w:w="144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将乐县黄潭初级中学</w:t>
            </w:r>
          </w:p>
        </w:tc>
        <w:tc>
          <w:tcPr>
            <w:tcW w:w="525"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财政核拨</w:t>
            </w:r>
          </w:p>
        </w:tc>
        <w:tc>
          <w:tcPr>
            <w:tcW w:w="975"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专技人员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（初中数学教师）</w:t>
            </w:r>
          </w:p>
        </w:tc>
        <w:tc>
          <w:tcPr>
            <w:tcW w:w="63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1</w:t>
            </w:r>
          </w:p>
        </w:tc>
        <w:tc>
          <w:tcPr>
            <w:tcW w:w="81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紧缺急需专业免笔试</w:t>
            </w:r>
          </w:p>
        </w:tc>
        <w:tc>
          <w:tcPr>
            <w:tcW w:w="48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30</w:t>
            </w:r>
          </w:p>
        </w:tc>
        <w:tc>
          <w:tcPr>
            <w:tcW w:w="1275"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数学类、教育学类</w:t>
            </w:r>
          </w:p>
        </w:tc>
        <w:tc>
          <w:tcPr>
            <w:tcW w:w="765"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大专及以上</w:t>
            </w:r>
          </w:p>
        </w:tc>
        <w:tc>
          <w:tcPr>
            <w:tcW w:w="66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不限</w:t>
            </w:r>
          </w:p>
        </w:tc>
        <w:tc>
          <w:tcPr>
            <w:tcW w:w="675"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不限</w:t>
            </w:r>
          </w:p>
        </w:tc>
        <w:tc>
          <w:tcPr>
            <w:tcW w:w="555"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不限</w:t>
            </w:r>
          </w:p>
        </w:tc>
        <w:tc>
          <w:tcPr>
            <w:tcW w:w="129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应往届毕业生（我市机关事业单位在编在岗人员除外）</w:t>
            </w:r>
          </w:p>
        </w:tc>
        <w:tc>
          <w:tcPr>
            <w:tcW w:w="129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师范类专业毕业生，并具有初级中学及以上数学教师资格证书</w:t>
            </w:r>
          </w:p>
        </w:tc>
        <w:tc>
          <w:tcPr>
            <w:tcW w:w="84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许建生，2269263</w:t>
            </w:r>
          </w:p>
        </w:tc>
        <w:tc>
          <w:tcPr>
            <w:tcW w:w="99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2021年未招满岗位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555" w:type="dxa"/>
            <w:vMerge w:val="continue"/>
            <w:shd w:val="clear" w:color="auto" w:fill="FFFFFF"/>
            <w:noWrap/>
            <w:vAlign w:val="center"/>
          </w:tcPr>
          <w:p>
            <w:pPr>
              <w:rPr>
                <w:rFonts w:hint="eastAsia" w:ascii="宋体" w:hAnsi="宋体" w:eastAsia="宋体" w:cs="宋体"/>
                <w:i w:val="0"/>
                <w:iCs w:val="0"/>
                <w:caps w:val="0"/>
                <w:color w:val="333333"/>
                <w:spacing w:val="0"/>
                <w:sz w:val="27"/>
                <w:szCs w:val="27"/>
              </w:rPr>
            </w:pPr>
          </w:p>
        </w:tc>
        <w:tc>
          <w:tcPr>
            <w:tcW w:w="126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144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52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97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63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81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48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127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76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66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67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55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129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129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84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99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PrEx>
        <w:trPr>
          <w:tblCellSpacing w:w="0" w:type="dxa"/>
        </w:trPr>
        <w:tc>
          <w:tcPr>
            <w:tcW w:w="555" w:type="dxa"/>
            <w:vMerge w:val="restart"/>
            <w:shd w:val="clear" w:color="auto" w:fill="FFFFFF"/>
            <w:noWrap/>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21</w:t>
            </w:r>
          </w:p>
        </w:tc>
        <w:tc>
          <w:tcPr>
            <w:tcW w:w="126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将乐县教育局</w:t>
            </w:r>
          </w:p>
        </w:tc>
        <w:tc>
          <w:tcPr>
            <w:tcW w:w="144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将乐县余坊中心校（初中）</w:t>
            </w:r>
          </w:p>
        </w:tc>
        <w:tc>
          <w:tcPr>
            <w:tcW w:w="525"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财政核拨</w:t>
            </w:r>
          </w:p>
        </w:tc>
        <w:tc>
          <w:tcPr>
            <w:tcW w:w="975"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专技人员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（初中音乐教师）</w:t>
            </w:r>
          </w:p>
        </w:tc>
        <w:tc>
          <w:tcPr>
            <w:tcW w:w="63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1</w:t>
            </w:r>
          </w:p>
        </w:tc>
        <w:tc>
          <w:tcPr>
            <w:tcW w:w="81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紧缺急需专业免笔试</w:t>
            </w:r>
          </w:p>
        </w:tc>
        <w:tc>
          <w:tcPr>
            <w:tcW w:w="48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30</w:t>
            </w:r>
          </w:p>
        </w:tc>
        <w:tc>
          <w:tcPr>
            <w:tcW w:w="1275"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表演艺术类、教育学类</w:t>
            </w:r>
          </w:p>
        </w:tc>
        <w:tc>
          <w:tcPr>
            <w:tcW w:w="765"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本科及以上</w:t>
            </w:r>
          </w:p>
        </w:tc>
        <w:tc>
          <w:tcPr>
            <w:tcW w:w="66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学士及以上</w:t>
            </w:r>
          </w:p>
        </w:tc>
        <w:tc>
          <w:tcPr>
            <w:tcW w:w="675"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不限</w:t>
            </w:r>
          </w:p>
        </w:tc>
        <w:tc>
          <w:tcPr>
            <w:tcW w:w="555"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不限</w:t>
            </w:r>
          </w:p>
        </w:tc>
        <w:tc>
          <w:tcPr>
            <w:tcW w:w="129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应往届毕业生（我市机关事业单位在编在岗人员除外）</w:t>
            </w:r>
          </w:p>
        </w:tc>
        <w:tc>
          <w:tcPr>
            <w:tcW w:w="129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具有初级中学及以上音乐教师资格证书</w:t>
            </w:r>
          </w:p>
        </w:tc>
        <w:tc>
          <w:tcPr>
            <w:tcW w:w="84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许建生，2269263</w:t>
            </w:r>
          </w:p>
        </w:tc>
        <w:tc>
          <w:tcPr>
            <w:tcW w:w="99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2021年未招满岗位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555" w:type="dxa"/>
            <w:vMerge w:val="continue"/>
            <w:shd w:val="clear" w:color="auto" w:fill="FFFFFF"/>
            <w:noWrap/>
            <w:vAlign w:val="center"/>
          </w:tcPr>
          <w:p>
            <w:pPr>
              <w:rPr>
                <w:rFonts w:hint="eastAsia" w:ascii="宋体" w:hAnsi="宋体" w:eastAsia="宋体" w:cs="宋体"/>
                <w:i w:val="0"/>
                <w:iCs w:val="0"/>
                <w:caps w:val="0"/>
                <w:color w:val="333333"/>
                <w:spacing w:val="0"/>
                <w:sz w:val="27"/>
                <w:szCs w:val="27"/>
              </w:rPr>
            </w:pPr>
          </w:p>
        </w:tc>
        <w:tc>
          <w:tcPr>
            <w:tcW w:w="126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144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52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97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63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81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48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127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76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66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67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55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129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129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84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99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555" w:type="dxa"/>
            <w:vMerge w:val="restart"/>
            <w:shd w:val="clear" w:color="auto" w:fill="FFFFFF"/>
            <w:noWrap/>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22</w:t>
            </w:r>
          </w:p>
        </w:tc>
        <w:tc>
          <w:tcPr>
            <w:tcW w:w="126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将乐县教育局</w:t>
            </w:r>
          </w:p>
        </w:tc>
        <w:tc>
          <w:tcPr>
            <w:tcW w:w="144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将乐县实验小学</w:t>
            </w:r>
          </w:p>
        </w:tc>
        <w:tc>
          <w:tcPr>
            <w:tcW w:w="525"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财政核拨</w:t>
            </w:r>
          </w:p>
        </w:tc>
        <w:tc>
          <w:tcPr>
            <w:tcW w:w="975"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专技人员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（小学语文教师）</w:t>
            </w:r>
          </w:p>
        </w:tc>
        <w:tc>
          <w:tcPr>
            <w:tcW w:w="63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1</w:t>
            </w:r>
          </w:p>
        </w:tc>
        <w:tc>
          <w:tcPr>
            <w:tcW w:w="81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紧缺急需专业免笔试</w:t>
            </w:r>
          </w:p>
        </w:tc>
        <w:tc>
          <w:tcPr>
            <w:tcW w:w="48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30</w:t>
            </w:r>
          </w:p>
        </w:tc>
        <w:tc>
          <w:tcPr>
            <w:tcW w:w="1275"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中国语言文学类、教育学类</w:t>
            </w:r>
          </w:p>
        </w:tc>
        <w:tc>
          <w:tcPr>
            <w:tcW w:w="765"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本科及以上</w:t>
            </w:r>
          </w:p>
        </w:tc>
        <w:tc>
          <w:tcPr>
            <w:tcW w:w="66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学士及以上</w:t>
            </w:r>
          </w:p>
        </w:tc>
        <w:tc>
          <w:tcPr>
            <w:tcW w:w="675"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不限</w:t>
            </w:r>
          </w:p>
        </w:tc>
        <w:tc>
          <w:tcPr>
            <w:tcW w:w="555"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不限</w:t>
            </w:r>
          </w:p>
        </w:tc>
        <w:tc>
          <w:tcPr>
            <w:tcW w:w="129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应往届毕业生（我市机关事业单位在编在岗人员除外）</w:t>
            </w:r>
          </w:p>
        </w:tc>
        <w:tc>
          <w:tcPr>
            <w:tcW w:w="129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具有小学及以上语文教师资格证书</w:t>
            </w:r>
          </w:p>
        </w:tc>
        <w:tc>
          <w:tcPr>
            <w:tcW w:w="84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许建生，2269263</w:t>
            </w:r>
          </w:p>
        </w:tc>
        <w:tc>
          <w:tcPr>
            <w:tcW w:w="99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2021年未招满岗位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555" w:type="dxa"/>
            <w:vMerge w:val="continue"/>
            <w:shd w:val="clear" w:color="auto" w:fill="FFFFFF"/>
            <w:noWrap/>
            <w:vAlign w:val="center"/>
          </w:tcPr>
          <w:p>
            <w:pPr>
              <w:rPr>
                <w:rFonts w:hint="eastAsia" w:ascii="宋体" w:hAnsi="宋体" w:eastAsia="宋体" w:cs="宋体"/>
                <w:i w:val="0"/>
                <w:iCs w:val="0"/>
                <w:caps w:val="0"/>
                <w:color w:val="333333"/>
                <w:spacing w:val="0"/>
                <w:sz w:val="27"/>
                <w:szCs w:val="27"/>
              </w:rPr>
            </w:pPr>
          </w:p>
        </w:tc>
        <w:tc>
          <w:tcPr>
            <w:tcW w:w="126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144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52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97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63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81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48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127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76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66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67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55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129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129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84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99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555" w:type="dxa"/>
            <w:shd w:val="clear" w:color="auto" w:fill="FFFFFF"/>
            <w:noWrap/>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23</w:t>
            </w:r>
          </w:p>
        </w:tc>
        <w:tc>
          <w:tcPr>
            <w:tcW w:w="126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将乐县教育局</w:t>
            </w:r>
          </w:p>
        </w:tc>
        <w:tc>
          <w:tcPr>
            <w:tcW w:w="144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将乐县实验小学</w:t>
            </w:r>
          </w:p>
        </w:tc>
        <w:tc>
          <w:tcPr>
            <w:tcW w:w="52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财政核拨</w:t>
            </w:r>
          </w:p>
        </w:tc>
        <w:tc>
          <w:tcPr>
            <w:tcW w:w="97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专技人员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（小学品社教师）</w:t>
            </w:r>
          </w:p>
        </w:tc>
        <w:tc>
          <w:tcPr>
            <w:tcW w:w="63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1</w:t>
            </w:r>
          </w:p>
        </w:tc>
        <w:tc>
          <w:tcPr>
            <w:tcW w:w="81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紧缺急需专业免笔试</w:t>
            </w:r>
          </w:p>
        </w:tc>
        <w:tc>
          <w:tcPr>
            <w:tcW w:w="48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30</w:t>
            </w:r>
          </w:p>
        </w:tc>
        <w:tc>
          <w:tcPr>
            <w:tcW w:w="127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政治学类、教育学类</w:t>
            </w:r>
          </w:p>
        </w:tc>
        <w:tc>
          <w:tcPr>
            <w:tcW w:w="76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本科及以上</w:t>
            </w:r>
          </w:p>
        </w:tc>
        <w:tc>
          <w:tcPr>
            <w:tcW w:w="66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学士及以上</w:t>
            </w:r>
          </w:p>
        </w:tc>
        <w:tc>
          <w:tcPr>
            <w:tcW w:w="67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不限</w:t>
            </w:r>
          </w:p>
        </w:tc>
        <w:tc>
          <w:tcPr>
            <w:tcW w:w="55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不限</w:t>
            </w:r>
          </w:p>
        </w:tc>
        <w:tc>
          <w:tcPr>
            <w:tcW w:w="129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应往届毕业生（我市机关事业单位在编在岗人员除外）</w:t>
            </w:r>
          </w:p>
        </w:tc>
        <w:tc>
          <w:tcPr>
            <w:tcW w:w="129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具有小学及以上思想品德、政治类教师资格证</w:t>
            </w:r>
          </w:p>
        </w:tc>
        <w:tc>
          <w:tcPr>
            <w:tcW w:w="84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许建生，2269263</w:t>
            </w:r>
          </w:p>
        </w:tc>
        <w:tc>
          <w:tcPr>
            <w:tcW w:w="99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2021年未招满岗位</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　　附件2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center"/>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　　将乐县公开招聘紧缺急需专业教师报名表</w:t>
      </w:r>
    </w:p>
    <w:tbl>
      <w:tblPr>
        <w:tblW w:w="5000" w:type="pct"/>
        <w:tblCellSpacing w:w="0" w:type="dxa"/>
        <w:tblInd w:w="15"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autofit"/>
        <w:tblCellMar>
          <w:top w:w="0" w:type="dxa"/>
          <w:left w:w="0" w:type="dxa"/>
          <w:bottom w:w="0" w:type="dxa"/>
          <w:right w:w="0" w:type="dxa"/>
        </w:tblCellMar>
      </w:tblPr>
      <w:tblGrid>
        <w:gridCol w:w="984"/>
        <w:gridCol w:w="2060"/>
        <w:gridCol w:w="3022"/>
        <w:gridCol w:w="1305"/>
        <w:gridCol w:w="1442"/>
        <w:gridCol w:w="1397"/>
        <w:gridCol w:w="1213"/>
        <w:gridCol w:w="2565"/>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1995" w:type="dxa"/>
            <w:gridSpan w:val="2"/>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姓  名</w:t>
            </w:r>
          </w:p>
        </w:tc>
        <w:tc>
          <w:tcPr>
            <w:tcW w:w="1980"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c>
          <w:tcPr>
            <w:tcW w:w="84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性别</w:t>
            </w:r>
          </w:p>
        </w:tc>
        <w:tc>
          <w:tcPr>
            <w:tcW w:w="94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c>
          <w:tcPr>
            <w:tcW w:w="90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出生年月</w:t>
            </w:r>
          </w:p>
        </w:tc>
        <w:tc>
          <w:tcPr>
            <w:tcW w:w="2445" w:type="dxa"/>
            <w:gridSpan w:val="2"/>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1995" w:type="dxa"/>
            <w:gridSpan w:val="2"/>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政治面貌</w:t>
            </w:r>
          </w:p>
        </w:tc>
        <w:tc>
          <w:tcPr>
            <w:tcW w:w="1980"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c>
          <w:tcPr>
            <w:tcW w:w="84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民族</w:t>
            </w:r>
          </w:p>
        </w:tc>
        <w:tc>
          <w:tcPr>
            <w:tcW w:w="94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c>
          <w:tcPr>
            <w:tcW w:w="90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籍贯</w:t>
            </w:r>
          </w:p>
        </w:tc>
        <w:tc>
          <w:tcPr>
            <w:tcW w:w="2445" w:type="dxa"/>
            <w:gridSpan w:val="2"/>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1995" w:type="dxa"/>
            <w:gridSpan w:val="2"/>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教师资格证种类及任教学科</w:t>
            </w:r>
          </w:p>
        </w:tc>
        <w:tc>
          <w:tcPr>
            <w:tcW w:w="2835" w:type="dxa"/>
            <w:gridSpan w:val="2"/>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c>
          <w:tcPr>
            <w:tcW w:w="1860" w:type="dxa"/>
            <w:gridSpan w:val="2"/>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教师资格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证号</w:t>
            </w:r>
          </w:p>
        </w:tc>
        <w:tc>
          <w:tcPr>
            <w:tcW w:w="2445" w:type="dxa"/>
            <w:gridSpan w:val="2"/>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1995" w:type="dxa"/>
            <w:gridSpan w:val="2"/>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毕业学校</w:t>
            </w:r>
          </w:p>
        </w:tc>
        <w:tc>
          <w:tcPr>
            <w:tcW w:w="2835" w:type="dxa"/>
            <w:gridSpan w:val="2"/>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c>
          <w:tcPr>
            <w:tcW w:w="1860" w:type="dxa"/>
            <w:gridSpan w:val="2"/>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毕业时间</w:t>
            </w:r>
          </w:p>
        </w:tc>
        <w:tc>
          <w:tcPr>
            <w:tcW w:w="2445" w:type="dxa"/>
            <w:gridSpan w:val="2"/>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1995" w:type="dxa"/>
            <w:gridSpan w:val="2"/>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学历</w:t>
            </w:r>
          </w:p>
        </w:tc>
        <w:tc>
          <w:tcPr>
            <w:tcW w:w="1980"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c>
          <w:tcPr>
            <w:tcW w:w="84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专业</w:t>
            </w:r>
          </w:p>
        </w:tc>
        <w:tc>
          <w:tcPr>
            <w:tcW w:w="1860" w:type="dxa"/>
            <w:gridSpan w:val="2"/>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c>
          <w:tcPr>
            <w:tcW w:w="79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学位</w:t>
            </w:r>
          </w:p>
        </w:tc>
        <w:tc>
          <w:tcPr>
            <w:tcW w:w="163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1995" w:type="dxa"/>
            <w:gridSpan w:val="2"/>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报考岗位</w:t>
            </w:r>
          </w:p>
        </w:tc>
        <w:tc>
          <w:tcPr>
            <w:tcW w:w="7155" w:type="dxa"/>
            <w:gridSpan w:val="6"/>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1995" w:type="dxa"/>
            <w:gridSpan w:val="2"/>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联系电话</w:t>
            </w:r>
          </w:p>
        </w:tc>
        <w:tc>
          <w:tcPr>
            <w:tcW w:w="4695" w:type="dxa"/>
            <w:gridSpan w:val="4"/>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c>
          <w:tcPr>
            <w:tcW w:w="79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邮编</w:t>
            </w:r>
          </w:p>
        </w:tc>
        <w:tc>
          <w:tcPr>
            <w:tcW w:w="163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1995" w:type="dxa"/>
            <w:gridSpan w:val="2"/>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通讯地址</w:t>
            </w:r>
          </w:p>
        </w:tc>
        <w:tc>
          <w:tcPr>
            <w:tcW w:w="7155" w:type="dxa"/>
            <w:gridSpan w:val="6"/>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64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县教育局意见</w:t>
            </w:r>
          </w:p>
        </w:tc>
        <w:tc>
          <w:tcPr>
            <w:tcW w:w="8490" w:type="dxa"/>
            <w:gridSpan w:val="7"/>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　　</w:t>
      </w:r>
      <w:r>
        <w:rPr>
          <w:rStyle w:val="8"/>
          <w:rFonts w:hint="eastAsia" w:ascii="宋体" w:hAnsi="宋体" w:eastAsia="宋体" w:cs="宋体"/>
          <w:i w:val="0"/>
          <w:iCs w:val="0"/>
          <w:caps w:val="0"/>
          <w:color w:val="333333"/>
          <w:spacing w:val="0"/>
          <w:sz w:val="27"/>
          <w:szCs w:val="27"/>
          <w:bdr w:val="none" w:color="auto" w:sz="0" w:space="0"/>
          <w:shd w:val="clear" w:fill="FFFFFF"/>
        </w:rPr>
        <w:t>现场确认时需携带材料：</w:t>
      </w:r>
      <w:r>
        <w:rPr>
          <w:rFonts w:hint="eastAsia" w:ascii="宋体" w:hAnsi="宋体" w:eastAsia="宋体" w:cs="宋体"/>
          <w:i w:val="0"/>
          <w:iCs w:val="0"/>
          <w:caps w:val="0"/>
          <w:color w:val="333333"/>
          <w:spacing w:val="0"/>
          <w:sz w:val="27"/>
          <w:szCs w:val="27"/>
          <w:bdr w:val="none" w:color="auto" w:sz="0" w:space="0"/>
          <w:shd w:val="clear" w:fill="FFFFFF"/>
        </w:rPr>
        <w:t>身份证、毕业证、学位证、教师资格证（2022年全日制毕业生提供就业推荐表，非全日制毕业生提供本科所学课程成绩单或学信网查询的在线验证报告）原件和复印件各一份。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　　附件3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center"/>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　　赣南师范大学招聘会应聘人员健康承诺书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　　姓名：                   毕业院校及专业：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　　身份证号：               联系电话：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　　</w:t>
      </w:r>
      <w:r>
        <w:rPr>
          <w:rStyle w:val="8"/>
          <w:rFonts w:hint="eastAsia" w:ascii="宋体" w:hAnsi="宋体" w:eastAsia="宋体" w:cs="宋体"/>
          <w:i w:val="0"/>
          <w:iCs w:val="0"/>
          <w:caps w:val="0"/>
          <w:color w:val="333333"/>
          <w:spacing w:val="0"/>
          <w:sz w:val="27"/>
          <w:szCs w:val="27"/>
          <w:bdr w:val="none" w:color="auto" w:sz="0" w:space="0"/>
          <w:shd w:val="clear" w:fill="FFFFFF"/>
        </w:rPr>
        <w:t>一、本人申明，以下所填写情况全部属实：</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　　（一）本人是否来自江西省外？是（ ），否（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　　如“是”，在参加招聘会前3天内已接受过新冠病毒核酸检测，(采样日期   月   日，报告日期:  月  日)，检测结果为____性。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　　（二）抵达</w:t>
      </w:r>
      <w:r>
        <w:rPr>
          <w:rStyle w:val="8"/>
          <w:rFonts w:hint="eastAsia" w:ascii="宋体" w:hAnsi="宋体" w:eastAsia="宋体" w:cs="宋体"/>
          <w:i w:val="0"/>
          <w:iCs w:val="0"/>
          <w:caps w:val="0"/>
          <w:color w:val="333333"/>
          <w:spacing w:val="0"/>
          <w:sz w:val="27"/>
          <w:szCs w:val="27"/>
          <w:bdr w:val="none" w:color="auto" w:sz="0" w:space="0"/>
          <w:shd w:val="clear" w:fill="FFFFFF"/>
        </w:rPr>
        <w:t>赣州</w:t>
      </w:r>
      <w:r>
        <w:rPr>
          <w:rFonts w:hint="eastAsia" w:ascii="宋体" w:hAnsi="宋体" w:eastAsia="宋体" w:cs="宋体"/>
          <w:i w:val="0"/>
          <w:iCs w:val="0"/>
          <w:caps w:val="0"/>
          <w:color w:val="333333"/>
          <w:spacing w:val="0"/>
          <w:sz w:val="27"/>
          <w:szCs w:val="27"/>
          <w:bdr w:val="none" w:color="auto" w:sz="0" w:space="0"/>
          <w:shd w:val="clear" w:fill="FFFFFF"/>
        </w:rPr>
        <w:t>前14天内，是否有以下症状?如有请在（  ）内划√。</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　　发热（  ），乏力（  ），咳嗽（  ），咽痛（  ），鼻塞（  ），流涕（  ），腹泻（  ），呕吐（  ），黄疸（  ），皮疹（   ），结膜充血（  ），其他症状（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　　二、本人充分理解并遵守各项防疫工作要求,参加招聘会期间将自行做好防护工作,自觉开展健康监测。在招聘会期间如出现咳嗽、发热等身体不适情况,将主动报告，并自觉接受流行病学调查,配合落实相关疫情防控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　　三、本人保证以上声明信息真实、准确、完整,如有承诺不实、隐瞒病史和接触史、故意压制症状、瞒报漏报健康情况、逃避防疫措施的,愿承担相应法律责任。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ascii="仿宋" w:hAnsi="仿宋" w:eastAsia="仿宋" w:cs="仿宋"/>
          <w:sz w:val="24"/>
        </w:rPr>
      </w:pPr>
      <w:r>
        <w:rPr>
          <w:rFonts w:hint="eastAsia" w:ascii="宋体" w:hAnsi="宋体" w:eastAsia="宋体" w:cs="宋体"/>
          <w:i w:val="0"/>
          <w:iCs w:val="0"/>
          <w:caps w:val="0"/>
          <w:color w:val="333333"/>
          <w:spacing w:val="0"/>
          <w:sz w:val="27"/>
          <w:szCs w:val="27"/>
          <w:bdr w:val="none" w:color="auto" w:sz="0" w:space="0"/>
          <w:shd w:val="clear" w:fill="FFFFFF"/>
        </w:rPr>
        <w:t>　　本人签名：            日期：</w:t>
      </w:r>
      <w:bookmarkStart w:id="0" w:name="_GoBack"/>
      <w:bookmarkEnd w:id="0"/>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宋黑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华文中宋">
    <w:altName w:val="微软雅黑"/>
    <w:panose1 w:val="00000000000000000000"/>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3"/>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B1NShz0QEAAKIDAAAOAAAAAAAAAAEAIAAAAB8BAABk&#10;cnMvZTJvRG9jLnhtbFBLBQYAAAAABgAGAFkBAABi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F40981"/>
    <w:rsid w:val="00025039"/>
    <w:rsid w:val="003C06F4"/>
    <w:rsid w:val="004330EA"/>
    <w:rsid w:val="00531A25"/>
    <w:rsid w:val="005F5AC1"/>
    <w:rsid w:val="00614348"/>
    <w:rsid w:val="00AA0257"/>
    <w:rsid w:val="00C4585C"/>
    <w:rsid w:val="00FF08F5"/>
    <w:rsid w:val="00FF5E3C"/>
    <w:rsid w:val="14F40981"/>
    <w:rsid w:val="1AB33EA2"/>
    <w:rsid w:val="1B610FAC"/>
    <w:rsid w:val="297F41E0"/>
    <w:rsid w:val="2DA34C2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1"/>
    <w:qFormat/>
    <w:uiPriority w:val="99"/>
    <w:pPr>
      <w:spacing w:beforeAutospacing="1" w:afterAutospacing="1"/>
      <w:jc w:val="left"/>
      <w:outlineLvl w:val="0"/>
    </w:pPr>
    <w:rPr>
      <w:rFonts w:ascii="宋体" w:hAnsi="宋体"/>
      <w:b/>
      <w:kern w:val="44"/>
      <w:sz w:val="48"/>
      <w:szCs w:val="48"/>
    </w:rPr>
  </w:style>
  <w:style w:type="character" w:default="1" w:styleId="7">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uiPriority w:val="99"/>
    <w:pPr>
      <w:tabs>
        <w:tab w:val="center" w:pos="4153"/>
        <w:tab w:val="right" w:pos="8306"/>
      </w:tabs>
      <w:snapToGrid w:val="0"/>
      <w:jc w:val="left"/>
    </w:pPr>
    <w:rPr>
      <w:sz w:val="18"/>
    </w:rPr>
  </w:style>
  <w:style w:type="paragraph" w:styleId="4">
    <w:name w:val="header"/>
    <w:basedOn w:val="1"/>
    <w:link w:val="13"/>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iPriority w:val="99"/>
    <w:pPr>
      <w:spacing w:beforeAutospacing="1" w:afterAutospacing="1"/>
      <w:jc w:val="left"/>
    </w:pPr>
    <w:rPr>
      <w:kern w:val="0"/>
      <w:sz w:val="24"/>
    </w:rPr>
  </w:style>
  <w:style w:type="character" w:styleId="8">
    <w:name w:val="Strong"/>
    <w:basedOn w:val="7"/>
    <w:qFormat/>
    <w:locked/>
    <w:uiPriority w:val="0"/>
    <w:rPr>
      <w:b/>
    </w:rPr>
  </w:style>
  <w:style w:type="character" w:styleId="9">
    <w:name w:val="page number"/>
    <w:basedOn w:val="7"/>
    <w:uiPriority w:val="99"/>
    <w:rPr>
      <w:rFonts w:cs="Times New Roman"/>
    </w:rPr>
  </w:style>
  <w:style w:type="character" w:styleId="10">
    <w:name w:val="Hyperlink"/>
    <w:basedOn w:val="7"/>
    <w:uiPriority w:val="99"/>
    <w:rPr>
      <w:rFonts w:cs="Times New Roman"/>
      <w:color w:val="0000FF"/>
      <w:u w:val="single"/>
    </w:rPr>
  </w:style>
  <w:style w:type="character" w:customStyle="1" w:styleId="11">
    <w:name w:val="Heading 1 Char"/>
    <w:basedOn w:val="7"/>
    <w:link w:val="2"/>
    <w:locked/>
    <w:uiPriority w:val="99"/>
    <w:rPr>
      <w:rFonts w:ascii="Calibri" w:hAnsi="Calibri" w:cs="Times New Roman"/>
      <w:b/>
      <w:bCs/>
      <w:kern w:val="44"/>
      <w:sz w:val="44"/>
      <w:szCs w:val="44"/>
    </w:rPr>
  </w:style>
  <w:style w:type="character" w:customStyle="1" w:styleId="12">
    <w:name w:val="Footer Char"/>
    <w:basedOn w:val="7"/>
    <w:link w:val="3"/>
    <w:semiHidden/>
    <w:locked/>
    <w:uiPriority w:val="99"/>
    <w:rPr>
      <w:rFonts w:ascii="Calibri" w:hAnsi="Calibri" w:cs="Times New Roman"/>
      <w:sz w:val="18"/>
      <w:szCs w:val="18"/>
    </w:rPr>
  </w:style>
  <w:style w:type="character" w:customStyle="1" w:styleId="13">
    <w:name w:val="Header Char"/>
    <w:basedOn w:val="7"/>
    <w:link w:val="4"/>
    <w:semiHidden/>
    <w:locked/>
    <w:uiPriority w:val="99"/>
    <w:rPr>
      <w:rFonts w:ascii="Calibri" w:hAnsi="Calibri"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10</Pages>
  <Words>2042</Words>
  <Characters>11642</Characters>
  <Lines>0</Lines>
  <Paragraphs>0</Paragraphs>
  <TotalTime>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2020-06-30T09:04:00Z</dcterms:created>
  <dc:creator>呵呵</dc:creator>
  <cp:lastModifiedBy>Administrator</cp:lastModifiedBy>
  <cp:lastPrinted>2019-07-24T08:32:00Z</cp:lastPrinted>
  <dcterms:modified xsi:type="dcterms:W3CDTF">2021-11-27T00:57:52Z</dcterms:modified>
  <dc:title>附件2：</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A3D681A619C741AFACDE09C8AFCD7004</vt:lpwstr>
  </property>
</Properties>
</file>